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11E0" w14:textId="77777777" w:rsidR="000F0FA2" w:rsidRPr="00714063" w:rsidRDefault="006C149A" w:rsidP="00714063">
      <w:pPr>
        <w:tabs>
          <w:tab w:val="left" w:pos="0"/>
        </w:tabs>
        <w:jc w:val="center"/>
        <w:rPr>
          <w:rFonts w:cstheme="minorHAnsi"/>
          <w:b/>
          <w:noProof/>
          <w:sz w:val="20"/>
          <w:szCs w:val="20"/>
          <w:lang w:eastAsia="en-GB"/>
        </w:rPr>
      </w:pPr>
      <w:r>
        <w:rPr>
          <w:rFonts w:cstheme="minorHAnsi"/>
          <w:noProof/>
          <w:sz w:val="20"/>
          <w:szCs w:val="20"/>
        </w:rPr>
        <mc:AlternateContent>
          <mc:Choice Requires="wps">
            <w:drawing>
              <wp:anchor distT="0" distB="0" distL="114300" distR="114300" simplePos="0" relativeHeight="251662336" behindDoc="0" locked="0" layoutInCell="1" allowOverlap="1" wp14:anchorId="0E9F3AAE" wp14:editId="2A692A65">
                <wp:simplePos x="0" y="0"/>
                <wp:positionH relativeFrom="margin">
                  <wp:align>right</wp:align>
                </wp:positionH>
                <wp:positionV relativeFrom="paragraph">
                  <wp:posOffset>-95250</wp:posOffset>
                </wp:positionV>
                <wp:extent cx="1492250" cy="269240"/>
                <wp:effectExtent l="0" t="0" r="635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56C6F0FA" w14:textId="4AB57E5F" w:rsidR="006C149A" w:rsidRDefault="006C149A" w:rsidP="000F0FA2">
                            <w:pPr>
                              <w:jc w:val="center"/>
                              <w:rPr>
                                <w:rFonts w:ascii="Calibri" w:hAnsi="Calibri" w:cs="Calibri"/>
                                <w:noProof/>
                                <w:sz w:val="20"/>
                                <w:szCs w:val="20"/>
                              </w:rPr>
                            </w:pPr>
                            <w:r>
                              <w:rPr>
                                <w:rFonts w:ascii="Calibri" w:hAnsi="Calibri" w:cs="Calibri"/>
                                <w:noProof/>
                                <w:sz w:val="20"/>
                                <w:szCs w:val="20"/>
                              </w:rPr>
                              <w:t>P</w:t>
                            </w:r>
                            <w:proofErr w:type="spellStart"/>
                            <w:r>
                              <w:rPr>
                                <w:rFonts w:ascii="Calibri" w:hAnsi="Calibri" w:cs="Calibri"/>
                                <w:sz w:val="20"/>
                                <w:szCs w:val="20"/>
                              </w:rPr>
                              <w:t>olicy</w:t>
                            </w:r>
                            <w:proofErr w:type="spellEnd"/>
                            <w:r>
                              <w:rPr>
                                <w:rFonts w:ascii="Calibri" w:hAnsi="Calibri" w:cs="Calibri"/>
                                <w:sz w:val="20"/>
                                <w:szCs w:val="20"/>
                              </w:rPr>
                              <w:t xml:space="preserve"> No: 19(A).1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3AAE" id="_x0000_t202" coordsize="21600,21600" o:spt="202" path="m,l,21600r21600,l21600,xe">
                <v:stroke joinstyle="miter"/>
                <v:path gradientshapeok="t" o:connecttype="rect"/>
              </v:shapetype>
              <v:shape id="Text Box 5" o:spid="_x0000_s1026" type="#_x0000_t202" style="position:absolute;left:0;text-align:left;margin-left:66.3pt;margin-top:-7.5pt;width:117.5pt;height:21.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">
                <v:path arrowok="t"/>
                <v:textbox>
                  <w:txbxContent>
                    <w:p w14:paraId="56C6F0FA" w14:textId="4AB57E5F" w:rsidR="006C149A" w:rsidRDefault="006C149A" w:rsidP="000F0FA2">
                      <w:pPr>
                        <w:jc w:val="center"/>
                        <w:rPr>
                          <w:rFonts w:ascii="Calibri" w:hAnsi="Calibri" w:cs="Calibri"/>
                          <w:noProof/>
                          <w:sz w:val="20"/>
                          <w:szCs w:val="20"/>
                        </w:rPr>
                      </w:pPr>
                      <w:r>
                        <w:rPr>
                          <w:rFonts w:ascii="Calibri" w:hAnsi="Calibri" w:cs="Calibri"/>
                          <w:noProof/>
                          <w:sz w:val="20"/>
                          <w:szCs w:val="20"/>
                        </w:rPr>
                        <w:t>P</w:t>
                      </w:r>
                      <w:proofErr w:type="spellStart"/>
                      <w:r>
                        <w:rPr>
                          <w:rFonts w:ascii="Calibri" w:hAnsi="Calibri" w:cs="Calibri"/>
                          <w:sz w:val="20"/>
                          <w:szCs w:val="20"/>
                        </w:rPr>
                        <w:t>olicy</w:t>
                      </w:r>
                      <w:proofErr w:type="spellEnd"/>
                      <w:r>
                        <w:rPr>
                          <w:rFonts w:ascii="Calibri" w:hAnsi="Calibri" w:cs="Calibri"/>
                          <w:sz w:val="20"/>
                          <w:szCs w:val="20"/>
                        </w:rPr>
                        <w:t xml:space="preserve"> No: 19(A).1</w:t>
                      </w:r>
                    </w:p>
                  </w:txbxContent>
                </v:textbox>
                <w10:wrap anchorx="margin"/>
              </v:shape>
            </w:pict>
          </mc:Fallback>
        </mc:AlternateContent>
      </w:r>
    </w:p>
    <w:p w14:paraId="6AAD112B" w14:textId="77777777" w:rsidR="00D731DD" w:rsidRPr="00714063" w:rsidRDefault="00D731DD" w:rsidP="00714063">
      <w:pPr>
        <w:spacing w:after="0"/>
        <w:rPr>
          <w:rFonts w:cstheme="minorHAnsi"/>
          <w:sz w:val="20"/>
          <w:szCs w:val="20"/>
        </w:rPr>
      </w:pPr>
      <w:r w:rsidRPr="00714063">
        <w:rPr>
          <w:rFonts w:eastAsia="Calibri" w:cstheme="minorHAnsi"/>
          <w:noProof/>
          <w:sz w:val="20"/>
          <w:szCs w:val="20"/>
          <w:u w:color="000000"/>
          <w:lang w:eastAsia="en-GB"/>
        </w:rPr>
        <w:drawing>
          <wp:anchor distT="152400" distB="152400" distL="152400" distR="152400" simplePos="0" relativeHeight="251658752" behindDoc="0" locked="0" layoutInCell="1" allowOverlap="1" wp14:anchorId="2AFFA084" wp14:editId="2BBDB9C7">
            <wp:simplePos x="0" y="0"/>
            <wp:positionH relativeFrom="margin">
              <wp:posOffset>1355090</wp:posOffset>
            </wp:positionH>
            <wp:positionV relativeFrom="line">
              <wp:posOffset>2540</wp:posOffset>
            </wp:positionV>
            <wp:extent cx="3876675" cy="1838325"/>
            <wp:effectExtent l="0" t="0" r="9525" b="9525"/>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8"/>
                    <a:srcRect/>
                    <a:stretch>
                      <a:fillRect/>
                    </a:stretch>
                  </pic:blipFill>
                  <pic:spPr>
                    <a:xfrm>
                      <a:off x="0" y="0"/>
                      <a:ext cx="3876675" cy="1838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C789DC7" w14:textId="77777777" w:rsidR="00D731DD" w:rsidRPr="00714063" w:rsidRDefault="00D731DD" w:rsidP="00714063">
      <w:pPr>
        <w:spacing w:after="0"/>
        <w:rPr>
          <w:rFonts w:cstheme="minorHAnsi"/>
          <w:sz w:val="20"/>
          <w:szCs w:val="20"/>
        </w:rPr>
      </w:pPr>
    </w:p>
    <w:p w14:paraId="0A499823" w14:textId="77777777" w:rsidR="00D731DD" w:rsidRPr="00714063" w:rsidRDefault="00D731DD" w:rsidP="00714063">
      <w:pPr>
        <w:spacing w:after="0"/>
        <w:rPr>
          <w:rFonts w:cstheme="minorHAnsi"/>
          <w:sz w:val="20"/>
          <w:szCs w:val="20"/>
        </w:rPr>
      </w:pPr>
    </w:p>
    <w:p w14:paraId="445E3D13" w14:textId="77777777" w:rsidR="00D731DD" w:rsidRPr="00714063" w:rsidRDefault="00D731DD" w:rsidP="00714063">
      <w:pPr>
        <w:spacing w:after="0"/>
        <w:rPr>
          <w:rFonts w:cstheme="minorHAnsi"/>
          <w:sz w:val="20"/>
          <w:szCs w:val="20"/>
        </w:rPr>
      </w:pPr>
    </w:p>
    <w:p w14:paraId="6E59CAE1" w14:textId="77777777" w:rsidR="00D731DD" w:rsidRPr="00714063" w:rsidRDefault="00D731DD" w:rsidP="00714063">
      <w:pPr>
        <w:spacing w:after="0"/>
        <w:rPr>
          <w:rFonts w:cstheme="minorHAnsi"/>
          <w:sz w:val="20"/>
          <w:szCs w:val="20"/>
        </w:rPr>
      </w:pPr>
    </w:p>
    <w:p w14:paraId="05C916CC" w14:textId="77777777" w:rsidR="00D731DD" w:rsidRPr="00714063" w:rsidRDefault="00D731DD" w:rsidP="00714063">
      <w:pPr>
        <w:spacing w:after="0"/>
        <w:rPr>
          <w:rFonts w:cstheme="minorHAnsi"/>
          <w:sz w:val="20"/>
          <w:szCs w:val="20"/>
        </w:rPr>
      </w:pPr>
    </w:p>
    <w:p w14:paraId="0E7C49BC" w14:textId="77777777" w:rsidR="00D731DD" w:rsidRPr="00714063" w:rsidRDefault="00D731DD" w:rsidP="00714063">
      <w:pPr>
        <w:spacing w:after="0"/>
        <w:rPr>
          <w:rFonts w:cstheme="minorHAnsi"/>
          <w:sz w:val="20"/>
          <w:szCs w:val="20"/>
        </w:rPr>
      </w:pPr>
    </w:p>
    <w:p w14:paraId="5125588F" w14:textId="1FA3E25C" w:rsidR="00D731DD" w:rsidRDefault="00D731DD" w:rsidP="00714063">
      <w:pPr>
        <w:spacing w:after="0"/>
        <w:jc w:val="center"/>
        <w:rPr>
          <w:rFonts w:cstheme="minorHAnsi"/>
          <w:b/>
          <w:bCs/>
          <w:sz w:val="20"/>
          <w:szCs w:val="20"/>
        </w:rPr>
      </w:pPr>
    </w:p>
    <w:p w14:paraId="6D2F9519" w14:textId="77777777" w:rsidR="00714063" w:rsidRPr="00714063" w:rsidRDefault="00714063" w:rsidP="00714063">
      <w:pPr>
        <w:spacing w:after="0"/>
        <w:jc w:val="center"/>
        <w:rPr>
          <w:rFonts w:cstheme="minorHAnsi"/>
          <w:b/>
          <w:bCs/>
          <w:sz w:val="20"/>
          <w:szCs w:val="20"/>
        </w:rPr>
      </w:pPr>
    </w:p>
    <w:p w14:paraId="20C346AF" w14:textId="77777777" w:rsidR="00D731DD" w:rsidRPr="00714063" w:rsidRDefault="00D731DD" w:rsidP="00714063">
      <w:pPr>
        <w:spacing w:after="0"/>
        <w:jc w:val="center"/>
        <w:rPr>
          <w:rFonts w:cstheme="minorHAnsi"/>
          <w:b/>
          <w:bCs/>
          <w:sz w:val="20"/>
          <w:szCs w:val="20"/>
        </w:rPr>
      </w:pPr>
    </w:p>
    <w:p w14:paraId="7E7B6E27" w14:textId="77777777" w:rsidR="00D731DD" w:rsidRPr="00714063" w:rsidRDefault="00D731DD" w:rsidP="00714063">
      <w:pPr>
        <w:spacing w:after="0"/>
        <w:jc w:val="center"/>
        <w:rPr>
          <w:rFonts w:cstheme="minorHAnsi"/>
          <w:b/>
          <w:bCs/>
          <w:sz w:val="20"/>
          <w:szCs w:val="20"/>
        </w:rPr>
      </w:pPr>
    </w:p>
    <w:p w14:paraId="1E75EE6F" w14:textId="1E9D6BE5" w:rsidR="00D731DD" w:rsidRPr="00714063" w:rsidRDefault="008E570D" w:rsidP="00714063">
      <w:pPr>
        <w:spacing w:after="0"/>
        <w:jc w:val="center"/>
        <w:rPr>
          <w:rFonts w:cstheme="minorHAnsi"/>
          <w:b/>
          <w:bCs/>
          <w:sz w:val="28"/>
          <w:szCs w:val="28"/>
        </w:rPr>
      </w:pPr>
      <w:r>
        <w:rPr>
          <w:rFonts w:cstheme="minorHAnsi"/>
          <w:b/>
          <w:bCs/>
          <w:sz w:val="28"/>
          <w:szCs w:val="28"/>
        </w:rPr>
        <w:t xml:space="preserve"> </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 xml:space="preserve"> </w:t>
      </w:r>
      <w:r>
        <w:rPr>
          <w:rFonts w:cstheme="minorHAnsi"/>
          <w:b/>
          <w:bCs/>
          <w:sz w:val="28"/>
          <w:szCs w:val="28"/>
        </w:rPr>
        <w:tab/>
      </w:r>
      <w:r>
        <w:rPr>
          <w:rFonts w:cstheme="minorHAnsi"/>
          <w:b/>
          <w:bCs/>
          <w:sz w:val="28"/>
          <w:szCs w:val="28"/>
        </w:rPr>
        <w:tab/>
        <w:t>LIFE Wirral</w:t>
      </w:r>
      <w:r>
        <w:rPr>
          <w:rFonts w:cstheme="minorHAnsi"/>
          <w:b/>
          <w:bCs/>
          <w:sz w:val="28"/>
          <w:szCs w:val="28"/>
        </w:rPr>
        <w:t xml:space="preserve"> </w:t>
      </w:r>
      <w:r w:rsidR="00BD7B89">
        <w:rPr>
          <w:rFonts w:cstheme="minorHAnsi"/>
          <w:b/>
          <w:bCs/>
          <w:sz w:val="28"/>
          <w:szCs w:val="28"/>
        </w:rPr>
        <w:t xml:space="preserve">Sports School </w:t>
      </w:r>
    </w:p>
    <w:p w14:paraId="5AA8907B" w14:textId="5689E30E" w:rsidR="00D731DD" w:rsidRPr="00714063" w:rsidRDefault="008E570D" w:rsidP="00714063">
      <w:pPr>
        <w:spacing w:after="0"/>
        <w:jc w:val="center"/>
        <w:rPr>
          <w:rFonts w:eastAsia="Times New Roman" w:cstheme="minorHAnsi"/>
          <w:b/>
          <w:sz w:val="28"/>
          <w:szCs w:val="28"/>
        </w:rPr>
      </w:pPr>
      <w:r>
        <w:rPr>
          <w:rFonts w:eastAsia="Times New Roman" w:cstheme="minorHAnsi"/>
          <w:b/>
          <w:sz w:val="28"/>
          <w:szCs w:val="28"/>
        </w:rPr>
        <w:t xml:space="preserve">          </w:t>
      </w:r>
      <w:r w:rsidR="00D731DD" w:rsidRPr="00714063">
        <w:rPr>
          <w:rFonts w:eastAsia="Times New Roman" w:cstheme="minorHAnsi"/>
          <w:b/>
          <w:sz w:val="28"/>
          <w:szCs w:val="28"/>
        </w:rPr>
        <w:t>FIRST AID POLICY</w:t>
      </w:r>
    </w:p>
    <w:p w14:paraId="2D48D04C" w14:textId="77777777" w:rsidR="00D731DD" w:rsidRPr="00714063" w:rsidRDefault="00D731DD" w:rsidP="00714063">
      <w:pPr>
        <w:spacing w:after="0"/>
        <w:ind w:right="5"/>
        <w:jc w:val="center"/>
        <w:rPr>
          <w:rFonts w:cstheme="minorHAnsi"/>
          <w:b/>
          <w:color w:val="FF0000"/>
          <w:sz w:val="20"/>
          <w:szCs w:val="20"/>
        </w:rPr>
      </w:pPr>
    </w:p>
    <w:p w14:paraId="09E6BB46" w14:textId="321AAA7C" w:rsidR="00D731DD" w:rsidRPr="00714063" w:rsidRDefault="00D731DD" w:rsidP="00714063">
      <w:pPr>
        <w:spacing w:after="0"/>
        <w:jc w:val="center"/>
        <w:rPr>
          <w:rFonts w:cstheme="minorHAnsi"/>
          <w:i/>
          <w:iCs/>
          <w:sz w:val="20"/>
          <w:szCs w:val="20"/>
        </w:rPr>
      </w:pPr>
      <w:r w:rsidRPr="00714063">
        <w:rPr>
          <w:rFonts w:cstheme="minorHAnsi"/>
          <w:i/>
          <w:iCs/>
          <w:sz w:val="20"/>
          <w:szCs w:val="20"/>
        </w:rPr>
        <w:t>This policy, which applies to the whole school, is publicly available on the school website and upon request a copy (which can be made available in large print or other accessible format if required) may b</w:t>
      </w:r>
      <w:r w:rsidR="00BF5384">
        <w:rPr>
          <w:rFonts w:cstheme="minorHAnsi"/>
          <w:i/>
          <w:iCs/>
          <w:sz w:val="20"/>
          <w:szCs w:val="20"/>
        </w:rPr>
        <w:t xml:space="preserve">e obtained from </w:t>
      </w:r>
      <w:proofErr w:type="gramStart"/>
      <w:r w:rsidR="00BF5384">
        <w:rPr>
          <w:rFonts w:cstheme="minorHAnsi"/>
          <w:i/>
          <w:iCs/>
          <w:sz w:val="20"/>
          <w:szCs w:val="20"/>
        </w:rPr>
        <w:t xml:space="preserve">the </w:t>
      </w:r>
      <w:r w:rsidRPr="00714063">
        <w:rPr>
          <w:rFonts w:cstheme="minorHAnsi"/>
          <w:i/>
          <w:iCs/>
          <w:sz w:val="20"/>
          <w:szCs w:val="20"/>
        </w:rPr>
        <w:t xml:space="preserve"> Designated</w:t>
      </w:r>
      <w:proofErr w:type="gramEnd"/>
      <w:r w:rsidRPr="00714063">
        <w:rPr>
          <w:rFonts w:cstheme="minorHAnsi"/>
          <w:i/>
          <w:iCs/>
          <w:sz w:val="20"/>
          <w:szCs w:val="20"/>
        </w:rPr>
        <w:t xml:space="preserve"> Safeguarding Lead.</w:t>
      </w:r>
    </w:p>
    <w:p w14:paraId="73AB2AC4" w14:textId="77777777" w:rsidR="00D731DD" w:rsidRPr="00714063" w:rsidRDefault="00D731DD" w:rsidP="00714063">
      <w:pPr>
        <w:spacing w:after="0"/>
        <w:rPr>
          <w:rFonts w:cstheme="minorHAnsi"/>
          <w:b/>
          <w:bCs/>
          <w:sz w:val="20"/>
          <w:szCs w:val="20"/>
        </w:rPr>
      </w:pPr>
      <w:r w:rsidRPr="00714063">
        <w:rPr>
          <w:rFonts w:cstheme="minorHAnsi"/>
          <w:b/>
          <w:bCs/>
          <w:sz w:val="20"/>
          <w:szCs w:val="20"/>
        </w:rPr>
        <w:t>Document Details</w:t>
      </w:r>
    </w:p>
    <w:tbl>
      <w:tblPr>
        <w:tblStyle w:val="TableGrid"/>
        <w:tblW w:w="0" w:type="auto"/>
        <w:tblLook w:val="04A0" w:firstRow="1" w:lastRow="0" w:firstColumn="1" w:lastColumn="0" w:noHBand="0" w:noVBand="1"/>
      </w:tblPr>
      <w:tblGrid>
        <w:gridCol w:w="5097"/>
        <w:gridCol w:w="5097"/>
      </w:tblGrid>
      <w:tr w:rsidR="00D731DD" w:rsidRPr="00714063" w14:paraId="53E66867" w14:textId="77777777" w:rsidTr="00BF5384">
        <w:tc>
          <w:tcPr>
            <w:tcW w:w="5097" w:type="dxa"/>
          </w:tcPr>
          <w:p w14:paraId="0894A634" w14:textId="77777777" w:rsidR="00D731DD" w:rsidRPr="00714063" w:rsidRDefault="00D731DD" w:rsidP="00714063">
            <w:pPr>
              <w:spacing w:line="276" w:lineRule="auto"/>
              <w:rPr>
                <w:rFonts w:cstheme="minorHAnsi"/>
                <w:sz w:val="20"/>
                <w:szCs w:val="20"/>
              </w:rPr>
            </w:pPr>
            <w:r w:rsidRPr="00714063">
              <w:rPr>
                <w:rFonts w:cstheme="minorHAnsi"/>
                <w:sz w:val="20"/>
                <w:szCs w:val="20"/>
              </w:rPr>
              <w:t>Information Sharing Category</w:t>
            </w:r>
          </w:p>
        </w:tc>
        <w:tc>
          <w:tcPr>
            <w:tcW w:w="5097" w:type="dxa"/>
          </w:tcPr>
          <w:p w14:paraId="49B8DC40" w14:textId="77777777" w:rsidR="00D731DD" w:rsidRPr="00714063" w:rsidRDefault="00D731DD" w:rsidP="00714063">
            <w:pPr>
              <w:spacing w:line="276" w:lineRule="auto"/>
              <w:rPr>
                <w:rFonts w:cstheme="minorHAnsi"/>
                <w:sz w:val="20"/>
                <w:szCs w:val="20"/>
              </w:rPr>
            </w:pPr>
            <w:r w:rsidRPr="00714063">
              <w:rPr>
                <w:rFonts w:cstheme="minorHAnsi"/>
                <w:sz w:val="20"/>
                <w:szCs w:val="20"/>
              </w:rPr>
              <w:t>Public Domain</w:t>
            </w:r>
          </w:p>
        </w:tc>
      </w:tr>
      <w:tr w:rsidR="00D731DD" w:rsidRPr="00714063" w14:paraId="325F53AB" w14:textId="77777777" w:rsidTr="00BF5384">
        <w:tc>
          <w:tcPr>
            <w:tcW w:w="5097" w:type="dxa"/>
          </w:tcPr>
          <w:p w14:paraId="49401980" w14:textId="77777777" w:rsidR="00D731DD" w:rsidRPr="00714063" w:rsidRDefault="00D731DD" w:rsidP="00714063">
            <w:pPr>
              <w:spacing w:line="276" w:lineRule="auto"/>
              <w:rPr>
                <w:rFonts w:cstheme="minorHAnsi"/>
                <w:sz w:val="20"/>
                <w:szCs w:val="20"/>
              </w:rPr>
            </w:pPr>
            <w:r w:rsidRPr="00714063">
              <w:rPr>
                <w:rFonts w:cstheme="minorHAnsi"/>
                <w:sz w:val="20"/>
                <w:szCs w:val="20"/>
              </w:rPr>
              <w:t xml:space="preserve">Version </w:t>
            </w:r>
          </w:p>
        </w:tc>
        <w:tc>
          <w:tcPr>
            <w:tcW w:w="5097" w:type="dxa"/>
          </w:tcPr>
          <w:p w14:paraId="3B1F146C" w14:textId="77777777" w:rsidR="00D731DD" w:rsidRPr="00714063" w:rsidRDefault="00D731DD" w:rsidP="00714063">
            <w:pPr>
              <w:spacing w:line="276" w:lineRule="auto"/>
              <w:rPr>
                <w:rFonts w:cstheme="minorHAnsi"/>
                <w:sz w:val="20"/>
                <w:szCs w:val="20"/>
              </w:rPr>
            </w:pPr>
            <w:r w:rsidRPr="00714063">
              <w:rPr>
                <w:rFonts w:cstheme="minorHAnsi"/>
                <w:sz w:val="20"/>
                <w:szCs w:val="20"/>
              </w:rPr>
              <w:t>V1</w:t>
            </w:r>
          </w:p>
        </w:tc>
      </w:tr>
      <w:tr w:rsidR="00D731DD" w:rsidRPr="00714063" w14:paraId="532526D0" w14:textId="77777777" w:rsidTr="00BF5384">
        <w:tc>
          <w:tcPr>
            <w:tcW w:w="5097" w:type="dxa"/>
          </w:tcPr>
          <w:p w14:paraId="0E199832" w14:textId="77777777" w:rsidR="00D731DD" w:rsidRPr="00714063" w:rsidRDefault="00D731DD" w:rsidP="00714063">
            <w:pPr>
              <w:spacing w:line="276" w:lineRule="auto"/>
              <w:rPr>
                <w:rFonts w:cstheme="minorHAnsi"/>
                <w:sz w:val="20"/>
                <w:szCs w:val="20"/>
              </w:rPr>
            </w:pPr>
            <w:r w:rsidRPr="00714063">
              <w:rPr>
                <w:rFonts w:cstheme="minorHAnsi"/>
                <w:sz w:val="20"/>
                <w:szCs w:val="20"/>
              </w:rPr>
              <w:t>Date Published</w:t>
            </w:r>
          </w:p>
        </w:tc>
        <w:tc>
          <w:tcPr>
            <w:tcW w:w="5097" w:type="dxa"/>
          </w:tcPr>
          <w:p w14:paraId="06F07E2D" w14:textId="1A2601B2" w:rsidR="00D731DD" w:rsidRPr="00714063" w:rsidRDefault="00D731DD" w:rsidP="00714063">
            <w:pPr>
              <w:spacing w:line="276" w:lineRule="auto"/>
              <w:rPr>
                <w:rFonts w:cstheme="minorHAnsi"/>
                <w:sz w:val="20"/>
                <w:szCs w:val="20"/>
              </w:rPr>
            </w:pPr>
            <w:r w:rsidRPr="00714063">
              <w:rPr>
                <w:rFonts w:cstheme="minorHAnsi"/>
                <w:sz w:val="20"/>
                <w:szCs w:val="20"/>
              </w:rPr>
              <w:t>01/0</w:t>
            </w:r>
            <w:r w:rsidR="006C149A">
              <w:rPr>
                <w:rFonts w:cstheme="minorHAnsi"/>
                <w:sz w:val="20"/>
                <w:szCs w:val="20"/>
              </w:rPr>
              <w:t>9</w:t>
            </w:r>
            <w:r w:rsidRPr="00714063">
              <w:rPr>
                <w:rFonts w:cstheme="minorHAnsi"/>
                <w:sz w:val="20"/>
                <w:szCs w:val="20"/>
              </w:rPr>
              <w:t>/202</w:t>
            </w:r>
            <w:r w:rsidR="006C149A">
              <w:rPr>
                <w:rFonts w:cstheme="minorHAnsi"/>
                <w:sz w:val="20"/>
                <w:szCs w:val="20"/>
              </w:rPr>
              <w:t>1</w:t>
            </w:r>
          </w:p>
        </w:tc>
      </w:tr>
      <w:tr w:rsidR="00D731DD" w:rsidRPr="00714063" w14:paraId="03C20CB2" w14:textId="77777777" w:rsidTr="00BF5384">
        <w:tc>
          <w:tcPr>
            <w:tcW w:w="5097" w:type="dxa"/>
          </w:tcPr>
          <w:p w14:paraId="534EE8AE" w14:textId="77777777" w:rsidR="00D731DD" w:rsidRPr="00714063" w:rsidRDefault="00D731DD" w:rsidP="00714063">
            <w:pPr>
              <w:spacing w:line="276" w:lineRule="auto"/>
              <w:rPr>
                <w:rFonts w:cstheme="minorHAnsi"/>
                <w:sz w:val="20"/>
                <w:szCs w:val="20"/>
              </w:rPr>
            </w:pPr>
            <w:r w:rsidRPr="00714063">
              <w:rPr>
                <w:rFonts w:cstheme="minorHAnsi"/>
                <w:sz w:val="20"/>
                <w:szCs w:val="20"/>
              </w:rPr>
              <w:t>Authorised by (if required)</w:t>
            </w:r>
          </w:p>
        </w:tc>
        <w:tc>
          <w:tcPr>
            <w:tcW w:w="5097" w:type="dxa"/>
          </w:tcPr>
          <w:p w14:paraId="1541435D" w14:textId="77777777" w:rsidR="00D731DD" w:rsidRPr="00714063" w:rsidRDefault="00D731DD" w:rsidP="00714063">
            <w:pPr>
              <w:spacing w:line="276" w:lineRule="auto"/>
              <w:rPr>
                <w:rFonts w:cstheme="minorHAnsi"/>
                <w:sz w:val="20"/>
                <w:szCs w:val="20"/>
              </w:rPr>
            </w:pPr>
            <w:r w:rsidRPr="00714063">
              <w:rPr>
                <w:rFonts w:cstheme="minorHAnsi"/>
                <w:sz w:val="20"/>
                <w:szCs w:val="20"/>
              </w:rPr>
              <w:t>Chief Executive Officer</w:t>
            </w:r>
          </w:p>
        </w:tc>
      </w:tr>
      <w:tr w:rsidR="00D731DD" w:rsidRPr="00714063" w14:paraId="090988CB" w14:textId="77777777" w:rsidTr="00BF5384">
        <w:tc>
          <w:tcPr>
            <w:tcW w:w="5097" w:type="dxa"/>
          </w:tcPr>
          <w:p w14:paraId="466DCE33" w14:textId="77777777" w:rsidR="00D731DD" w:rsidRPr="00714063" w:rsidRDefault="00D731DD" w:rsidP="00714063">
            <w:pPr>
              <w:spacing w:line="276" w:lineRule="auto"/>
              <w:rPr>
                <w:rFonts w:cstheme="minorHAnsi"/>
                <w:sz w:val="20"/>
                <w:szCs w:val="20"/>
              </w:rPr>
            </w:pPr>
            <w:r w:rsidRPr="00714063">
              <w:rPr>
                <w:rFonts w:cstheme="minorHAnsi"/>
                <w:sz w:val="20"/>
                <w:szCs w:val="20"/>
              </w:rPr>
              <w:t>Review / Update Date</w:t>
            </w:r>
          </w:p>
        </w:tc>
        <w:tc>
          <w:tcPr>
            <w:tcW w:w="5097" w:type="dxa"/>
          </w:tcPr>
          <w:p w14:paraId="7D8C4394" w14:textId="2913BEA5" w:rsidR="00D731DD" w:rsidRPr="00714063" w:rsidRDefault="00D731DD" w:rsidP="00714063">
            <w:pPr>
              <w:spacing w:line="276" w:lineRule="auto"/>
              <w:rPr>
                <w:rFonts w:cstheme="minorHAnsi"/>
                <w:sz w:val="20"/>
                <w:szCs w:val="20"/>
              </w:rPr>
            </w:pPr>
            <w:r w:rsidRPr="00714063">
              <w:rPr>
                <w:rFonts w:cstheme="minorHAnsi"/>
                <w:sz w:val="20"/>
                <w:szCs w:val="20"/>
              </w:rPr>
              <w:t>01/0</w:t>
            </w:r>
            <w:r w:rsidR="006C149A">
              <w:rPr>
                <w:rFonts w:cstheme="minorHAnsi"/>
                <w:sz w:val="20"/>
                <w:szCs w:val="20"/>
              </w:rPr>
              <w:t>9</w:t>
            </w:r>
            <w:r w:rsidRPr="00714063">
              <w:rPr>
                <w:rFonts w:cstheme="minorHAnsi"/>
                <w:sz w:val="20"/>
                <w:szCs w:val="20"/>
              </w:rPr>
              <w:t>/202</w:t>
            </w:r>
            <w:r w:rsidR="006C149A">
              <w:rPr>
                <w:rFonts w:cstheme="minorHAnsi"/>
                <w:sz w:val="20"/>
                <w:szCs w:val="20"/>
              </w:rPr>
              <w:t>2</w:t>
            </w:r>
          </w:p>
        </w:tc>
      </w:tr>
      <w:tr w:rsidR="00D731DD" w:rsidRPr="00714063" w14:paraId="30676291" w14:textId="77777777" w:rsidTr="00BF5384">
        <w:tc>
          <w:tcPr>
            <w:tcW w:w="5097" w:type="dxa"/>
          </w:tcPr>
          <w:p w14:paraId="4DD18952" w14:textId="77777777" w:rsidR="00D731DD" w:rsidRPr="00714063" w:rsidRDefault="00D731DD" w:rsidP="00714063">
            <w:pPr>
              <w:spacing w:line="276" w:lineRule="auto"/>
              <w:rPr>
                <w:rFonts w:cstheme="minorHAnsi"/>
                <w:sz w:val="20"/>
                <w:szCs w:val="20"/>
              </w:rPr>
            </w:pPr>
            <w:r w:rsidRPr="00714063">
              <w:rPr>
                <w:rFonts w:cstheme="minorHAnsi"/>
                <w:sz w:val="20"/>
                <w:szCs w:val="20"/>
              </w:rPr>
              <w:t>Responsible Area</w:t>
            </w:r>
          </w:p>
        </w:tc>
        <w:tc>
          <w:tcPr>
            <w:tcW w:w="5097" w:type="dxa"/>
          </w:tcPr>
          <w:p w14:paraId="7A8DE3C1" w14:textId="77777777" w:rsidR="00D731DD" w:rsidRPr="00714063" w:rsidRDefault="00D731DD" w:rsidP="00714063">
            <w:pPr>
              <w:spacing w:line="276" w:lineRule="auto"/>
              <w:rPr>
                <w:rFonts w:cstheme="minorHAnsi"/>
                <w:sz w:val="20"/>
                <w:szCs w:val="20"/>
              </w:rPr>
            </w:pPr>
            <w:r w:rsidRPr="00714063">
              <w:rPr>
                <w:rFonts w:cstheme="minorHAnsi"/>
                <w:sz w:val="20"/>
                <w:szCs w:val="20"/>
              </w:rPr>
              <w:t>Proprietor and Senior leadership team</w:t>
            </w:r>
          </w:p>
        </w:tc>
      </w:tr>
    </w:tbl>
    <w:p w14:paraId="093D2D78" w14:textId="77777777" w:rsidR="00D731DD" w:rsidRPr="00714063" w:rsidRDefault="00D731DD" w:rsidP="00714063">
      <w:pPr>
        <w:spacing w:after="0"/>
        <w:rPr>
          <w:rFonts w:cstheme="minorHAnsi"/>
          <w:b/>
          <w:bCs/>
          <w:sz w:val="20"/>
          <w:szCs w:val="20"/>
        </w:rPr>
      </w:pPr>
    </w:p>
    <w:p w14:paraId="0B061170" w14:textId="77777777" w:rsidR="00D731DD" w:rsidRPr="00714063" w:rsidRDefault="00D731DD" w:rsidP="00714063">
      <w:pPr>
        <w:spacing w:after="0"/>
        <w:rPr>
          <w:rFonts w:cstheme="minorHAnsi"/>
          <w:b/>
          <w:bCs/>
          <w:sz w:val="20"/>
          <w:szCs w:val="20"/>
        </w:rPr>
      </w:pPr>
      <w:r w:rsidRPr="00714063">
        <w:rPr>
          <w:rFonts w:cstheme="minorHAnsi"/>
          <w:b/>
          <w:bCs/>
          <w:sz w:val="20"/>
          <w:szCs w:val="20"/>
        </w:rPr>
        <w:t>Amendments:</w:t>
      </w:r>
    </w:p>
    <w:tbl>
      <w:tblPr>
        <w:tblStyle w:val="TableGrid"/>
        <w:tblW w:w="0" w:type="auto"/>
        <w:tblLook w:val="04A0" w:firstRow="1" w:lastRow="0" w:firstColumn="1" w:lastColumn="0" w:noHBand="0" w:noVBand="1"/>
      </w:tblPr>
      <w:tblGrid>
        <w:gridCol w:w="1271"/>
        <w:gridCol w:w="8923"/>
      </w:tblGrid>
      <w:tr w:rsidR="00D731DD" w:rsidRPr="00714063" w14:paraId="5EB29D4C" w14:textId="77777777" w:rsidTr="00BF5384">
        <w:tc>
          <w:tcPr>
            <w:tcW w:w="1271" w:type="dxa"/>
          </w:tcPr>
          <w:p w14:paraId="02D7BC0D" w14:textId="77777777" w:rsidR="00D731DD" w:rsidRPr="00714063" w:rsidRDefault="00D731DD" w:rsidP="00714063">
            <w:pPr>
              <w:spacing w:line="276" w:lineRule="auto"/>
              <w:rPr>
                <w:rFonts w:cstheme="minorHAnsi"/>
                <w:b/>
                <w:bCs/>
                <w:sz w:val="20"/>
                <w:szCs w:val="20"/>
              </w:rPr>
            </w:pPr>
            <w:r w:rsidRPr="00714063">
              <w:rPr>
                <w:rFonts w:cstheme="minorHAnsi"/>
                <w:b/>
                <w:bCs/>
                <w:sz w:val="20"/>
                <w:szCs w:val="20"/>
              </w:rPr>
              <w:t>Date</w:t>
            </w:r>
          </w:p>
        </w:tc>
        <w:tc>
          <w:tcPr>
            <w:tcW w:w="8923" w:type="dxa"/>
          </w:tcPr>
          <w:p w14:paraId="2955E157" w14:textId="77777777" w:rsidR="00D731DD" w:rsidRPr="00714063" w:rsidRDefault="00D731DD" w:rsidP="00714063">
            <w:pPr>
              <w:spacing w:line="276" w:lineRule="auto"/>
              <w:rPr>
                <w:rFonts w:cstheme="minorHAnsi"/>
                <w:b/>
                <w:bCs/>
                <w:sz w:val="20"/>
                <w:szCs w:val="20"/>
              </w:rPr>
            </w:pPr>
            <w:r w:rsidRPr="00714063">
              <w:rPr>
                <w:rFonts w:cstheme="minorHAnsi"/>
                <w:b/>
                <w:bCs/>
                <w:sz w:val="20"/>
                <w:szCs w:val="20"/>
              </w:rPr>
              <w:t>Amendment</w:t>
            </w:r>
          </w:p>
        </w:tc>
      </w:tr>
      <w:tr w:rsidR="00D731DD" w:rsidRPr="00714063" w14:paraId="06E541BF" w14:textId="77777777" w:rsidTr="00BF5384">
        <w:tc>
          <w:tcPr>
            <w:tcW w:w="1271" w:type="dxa"/>
          </w:tcPr>
          <w:p w14:paraId="05496386" w14:textId="77777777" w:rsidR="00D731DD" w:rsidRPr="00714063" w:rsidRDefault="00D731DD" w:rsidP="00714063">
            <w:pPr>
              <w:spacing w:line="276" w:lineRule="auto"/>
              <w:rPr>
                <w:rFonts w:cstheme="minorHAnsi"/>
                <w:sz w:val="20"/>
                <w:szCs w:val="20"/>
              </w:rPr>
            </w:pPr>
          </w:p>
        </w:tc>
        <w:tc>
          <w:tcPr>
            <w:tcW w:w="8923" w:type="dxa"/>
          </w:tcPr>
          <w:p w14:paraId="6B7BC945" w14:textId="77777777" w:rsidR="00D731DD" w:rsidRPr="00714063" w:rsidRDefault="00D731DD" w:rsidP="00714063">
            <w:pPr>
              <w:spacing w:line="276" w:lineRule="auto"/>
              <w:rPr>
                <w:rFonts w:cstheme="minorHAnsi"/>
                <w:sz w:val="20"/>
                <w:szCs w:val="20"/>
              </w:rPr>
            </w:pPr>
          </w:p>
        </w:tc>
      </w:tr>
    </w:tbl>
    <w:p w14:paraId="24180299" w14:textId="77777777" w:rsidR="00D731DD" w:rsidRPr="00714063" w:rsidRDefault="00D731DD" w:rsidP="00714063">
      <w:pPr>
        <w:spacing w:after="0"/>
        <w:rPr>
          <w:rFonts w:cstheme="minorHAnsi"/>
          <w:sz w:val="20"/>
          <w:szCs w:val="20"/>
        </w:rPr>
      </w:pPr>
    </w:p>
    <w:p w14:paraId="482862A0" w14:textId="77777777" w:rsidR="00D731DD" w:rsidRPr="00714063" w:rsidRDefault="00D731DD" w:rsidP="00714063">
      <w:pPr>
        <w:spacing w:after="0"/>
        <w:jc w:val="both"/>
        <w:rPr>
          <w:rFonts w:cstheme="minorHAnsi"/>
          <w:sz w:val="20"/>
          <w:szCs w:val="20"/>
        </w:rPr>
      </w:pPr>
      <w:bookmarkStart w:id="0" w:name="_Hlk38204658"/>
      <w:r w:rsidRPr="00714063">
        <w:rPr>
          <w:rFonts w:cstheme="minorHAnsi"/>
          <w:b/>
          <w:bCs/>
          <w:sz w:val="20"/>
          <w:szCs w:val="20"/>
        </w:rPr>
        <w:t>Availability</w:t>
      </w:r>
      <w:r w:rsidRPr="00714063">
        <w:rPr>
          <w:rFonts w:cstheme="minorHAnsi"/>
          <w:sz w:val="20"/>
          <w:szCs w:val="20"/>
        </w:rPr>
        <w:t>: This policy applies to all activities undertaken by the school, inclusive of those outside of the normal school hours and away from the school site and is inclusive of all staff (teaching, support and agency staff), students on placement, contractors, the Chief Executive Officer, the Advisory Board and volunteers working in the school.</w:t>
      </w:r>
      <w:bookmarkStart w:id="1" w:name="_Hlk38204751"/>
      <w:bookmarkEnd w:id="0"/>
      <w:r w:rsidRPr="00714063">
        <w:rPr>
          <w:rFonts w:cstheme="minorHAnsi"/>
          <w:sz w:val="20"/>
          <w:szCs w:val="20"/>
        </w:rPr>
        <w:t xml:space="preserve">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sidRPr="00714063">
        <w:rPr>
          <w:rFonts w:cstheme="minorHAnsi"/>
          <w:i/>
          <w:iCs/>
          <w:sz w:val="20"/>
          <w:szCs w:val="20"/>
        </w:rPr>
        <w:t>Policies Register.</w:t>
      </w:r>
    </w:p>
    <w:bookmarkEnd w:id="1"/>
    <w:p w14:paraId="505C730F" w14:textId="77777777" w:rsidR="00D731DD" w:rsidRPr="00714063" w:rsidRDefault="00D731DD" w:rsidP="00714063">
      <w:pPr>
        <w:spacing w:after="0"/>
        <w:rPr>
          <w:rFonts w:cstheme="minorHAnsi"/>
          <w:sz w:val="20"/>
          <w:szCs w:val="20"/>
        </w:rPr>
      </w:pPr>
    </w:p>
    <w:p w14:paraId="05B6E59D" w14:textId="77777777" w:rsidR="00D731DD" w:rsidRPr="00714063" w:rsidRDefault="00D731DD" w:rsidP="00714063">
      <w:pPr>
        <w:spacing w:after="0"/>
        <w:jc w:val="both"/>
        <w:rPr>
          <w:rFonts w:cstheme="minorHAnsi"/>
          <w:sz w:val="20"/>
          <w:szCs w:val="20"/>
        </w:rPr>
      </w:pPr>
      <w:r w:rsidRPr="00714063">
        <w:rPr>
          <w:rFonts w:cstheme="minorHAnsi"/>
          <w:b/>
          <w:bCs/>
          <w:sz w:val="20"/>
          <w:szCs w:val="20"/>
        </w:rPr>
        <w:t>Monitoring and review:</w:t>
      </w:r>
      <w:r w:rsidRPr="00714063">
        <w:rPr>
          <w:rFonts w:cstheme="minorHAnsi"/>
          <w:sz w:val="20"/>
          <w:szCs w:val="20"/>
        </w:rPr>
        <w:t xml:space="preserve"> </w:t>
      </w:r>
    </w:p>
    <w:p w14:paraId="54935F5F" w14:textId="77777777" w:rsidR="00D731DD" w:rsidRPr="00714063" w:rsidRDefault="00D731DD" w:rsidP="00714063">
      <w:pPr>
        <w:numPr>
          <w:ilvl w:val="0"/>
          <w:numId w:val="38"/>
        </w:numPr>
        <w:tabs>
          <w:tab w:val="clear" w:pos="720"/>
          <w:tab w:val="num" w:pos="284"/>
        </w:tabs>
        <w:spacing w:after="0"/>
        <w:ind w:left="284" w:hanging="284"/>
        <w:jc w:val="both"/>
        <w:rPr>
          <w:rFonts w:cstheme="minorHAnsi"/>
          <w:sz w:val="20"/>
          <w:szCs w:val="20"/>
        </w:rPr>
      </w:pPr>
      <w:r w:rsidRPr="00714063">
        <w:rPr>
          <w:rFonts w:cstheme="minorHAnsi"/>
          <w:sz w:val="20"/>
          <w:szCs w:val="20"/>
        </w:rPr>
        <w:t>This document will be subject to continuous monitoring, refinement and audit by the Headteacher</w:t>
      </w:r>
    </w:p>
    <w:p w14:paraId="34BEA737" w14:textId="0BF90FDA" w:rsidR="00D731DD" w:rsidRPr="00714063" w:rsidRDefault="00D731DD" w:rsidP="00714063">
      <w:pPr>
        <w:pStyle w:val="ListParagraph"/>
        <w:numPr>
          <w:ilvl w:val="0"/>
          <w:numId w:val="38"/>
        </w:numPr>
        <w:spacing w:after="0"/>
        <w:ind w:left="284" w:hanging="284"/>
        <w:jc w:val="both"/>
        <w:rPr>
          <w:rFonts w:cstheme="minorHAnsi"/>
          <w:sz w:val="20"/>
          <w:szCs w:val="20"/>
        </w:rPr>
      </w:pPr>
      <w:r w:rsidRPr="00714063">
        <w:rPr>
          <w:rFonts w:cstheme="minorHAnsi"/>
          <w:sz w:val="20"/>
          <w:szCs w:val="20"/>
        </w:rPr>
        <w:t xml:space="preserve">This policy was last reviewed agreed by the Advisory Board in </w:t>
      </w:r>
      <w:r w:rsidR="006C149A">
        <w:rPr>
          <w:rFonts w:cstheme="minorHAnsi"/>
          <w:sz w:val="20"/>
          <w:szCs w:val="20"/>
        </w:rPr>
        <w:t xml:space="preserve">September 2021 </w:t>
      </w:r>
      <w:r w:rsidRPr="00714063">
        <w:rPr>
          <w:rFonts w:cstheme="minorHAnsi"/>
          <w:sz w:val="20"/>
          <w:szCs w:val="20"/>
        </w:rPr>
        <w:t xml:space="preserve">and will next be reviewed no later than </w:t>
      </w:r>
      <w:r w:rsidR="006C149A">
        <w:rPr>
          <w:rFonts w:cstheme="minorHAnsi"/>
          <w:sz w:val="20"/>
          <w:szCs w:val="20"/>
        </w:rPr>
        <w:t xml:space="preserve">September </w:t>
      </w:r>
      <w:r w:rsidRPr="00714063">
        <w:rPr>
          <w:rFonts w:cstheme="minorHAnsi"/>
          <w:sz w:val="20"/>
          <w:szCs w:val="20"/>
        </w:rPr>
        <w:t>202</w:t>
      </w:r>
      <w:r w:rsidR="006C149A">
        <w:rPr>
          <w:rFonts w:cstheme="minorHAnsi"/>
          <w:sz w:val="20"/>
          <w:szCs w:val="20"/>
        </w:rPr>
        <w:t>2</w:t>
      </w:r>
      <w:r w:rsidRPr="00714063">
        <w:rPr>
          <w:rFonts w:cstheme="minorHAnsi"/>
          <w:sz w:val="20"/>
          <w:szCs w:val="20"/>
        </w:rPr>
        <w:t xml:space="preserve"> or earlier if significant changes to the systems and arrangements take place, or if legislation, regulatory requirements or best practice guidelines so require. </w:t>
      </w:r>
    </w:p>
    <w:p w14:paraId="53BAEC4F" w14:textId="77777777" w:rsidR="00D731DD" w:rsidRPr="00714063" w:rsidRDefault="00D731DD" w:rsidP="00714063">
      <w:pPr>
        <w:spacing w:after="0"/>
        <w:jc w:val="both"/>
        <w:rPr>
          <w:rFonts w:cstheme="minorHAnsi"/>
          <w:sz w:val="20"/>
          <w:szCs w:val="20"/>
        </w:rPr>
      </w:pPr>
    </w:p>
    <w:p w14:paraId="45087FDF" w14:textId="77777777" w:rsidR="00D731DD" w:rsidRPr="00714063" w:rsidRDefault="00D731DD" w:rsidP="00714063">
      <w:pPr>
        <w:spacing w:after="0"/>
        <w:ind w:left="5670" w:hanging="5670"/>
        <w:jc w:val="both"/>
        <w:rPr>
          <w:rFonts w:cstheme="minorHAnsi"/>
          <w:sz w:val="20"/>
          <w:szCs w:val="20"/>
        </w:rPr>
      </w:pPr>
      <w:r w:rsidRPr="00714063">
        <w:rPr>
          <w:rFonts w:cstheme="minorHAnsi"/>
          <w:sz w:val="20"/>
          <w:szCs w:val="20"/>
        </w:rPr>
        <w:t>Signed:</w:t>
      </w:r>
      <w:r w:rsidRPr="00714063">
        <w:rPr>
          <w:rFonts w:cstheme="minorHAnsi"/>
          <w:sz w:val="20"/>
          <w:szCs w:val="20"/>
        </w:rPr>
        <w:tab/>
      </w:r>
      <w:r w:rsidRPr="00714063">
        <w:rPr>
          <w:rFonts w:cstheme="minorHAnsi"/>
          <w:sz w:val="20"/>
          <w:szCs w:val="20"/>
        </w:rPr>
        <w:tab/>
      </w:r>
      <w:r w:rsidRPr="00714063">
        <w:rPr>
          <w:rFonts w:cstheme="minorHAnsi"/>
          <w:sz w:val="20"/>
          <w:szCs w:val="20"/>
        </w:rPr>
        <w:tab/>
      </w:r>
      <w:r w:rsidRPr="00714063">
        <w:rPr>
          <w:rFonts w:cstheme="minorHAnsi"/>
          <w:sz w:val="20"/>
          <w:szCs w:val="20"/>
        </w:rPr>
        <w:tab/>
      </w:r>
      <w:r w:rsidRPr="00714063">
        <w:rPr>
          <w:rFonts w:cstheme="minorHAnsi"/>
          <w:sz w:val="20"/>
          <w:szCs w:val="20"/>
        </w:rPr>
        <w:tab/>
      </w:r>
      <w:r w:rsidRPr="00714063">
        <w:rPr>
          <w:rFonts w:cstheme="minorHAnsi"/>
          <w:sz w:val="20"/>
          <w:szCs w:val="20"/>
        </w:rPr>
        <w:tab/>
      </w:r>
      <w:r w:rsidRPr="00714063">
        <w:rPr>
          <w:rFonts w:cstheme="minorHAnsi"/>
          <w:sz w:val="20"/>
          <w:szCs w:val="20"/>
        </w:rPr>
        <w:tab/>
      </w:r>
      <w:r w:rsidRPr="00714063">
        <w:rPr>
          <w:rFonts w:cstheme="minorHAnsi"/>
          <w:sz w:val="20"/>
          <w:szCs w:val="20"/>
        </w:rPr>
        <w:tab/>
      </w:r>
    </w:p>
    <w:p w14:paraId="721E5A70" w14:textId="77777777" w:rsidR="00D731DD" w:rsidRPr="00714063" w:rsidRDefault="00D731DD" w:rsidP="00714063">
      <w:pPr>
        <w:spacing w:after="0"/>
        <w:ind w:left="5670" w:hanging="5670"/>
        <w:jc w:val="both"/>
        <w:rPr>
          <w:rFonts w:cstheme="minorHAnsi"/>
          <w:sz w:val="20"/>
          <w:szCs w:val="20"/>
        </w:rPr>
      </w:pPr>
    </w:p>
    <w:p w14:paraId="11805F05" w14:textId="77777777" w:rsidR="00D731DD" w:rsidRPr="00714063" w:rsidRDefault="00D731DD" w:rsidP="00714063">
      <w:pPr>
        <w:spacing w:after="0"/>
        <w:ind w:left="5670" w:hanging="5670"/>
        <w:jc w:val="both"/>
        <w:rPr>
          <w:rFonts w:cstheme="minorHAnsi"/>
          <w:sz w:val="20"/>
          <w:szCs w:val="20"/>
        </w:rPr>
      </w:pPr>
      <w:r w:rsidRPr="00714063">
        <w:rPr>
          <w:rFonts w:cstheme="minorHAnsi"/>
          <w:sz w:val="20"/>
          <w:szCs w:val="20"/>
        </w:rPr>
        <w:tab/>
      </w:r>
      <w:r w:rsidRPr="00714063">
        <w:rPr>
          <w:rFonts w:cstheme="minorHAnsi"/>
          <w:sz w:val="20"/>
          <w:szCs w:val="20"/>
        </w:rPr>
        <w:tab/>
        <w:t xml:space="preserve"> </w:t>
      </w:r>
      <w:r w:rsidRPr="00714063">
        <w:rPr>
          <w:rFonts w:cstheme="minorHAnsi"/>
          <w:sz w:val="20"/>
          <w:szCs w:val="20"/>
        </w:rPr>
        <w:tab/>
      </w:r>
    </w:p>
    <w:p w14:paraId="04C9FEB0" w14:textId="00642CBF" w:rsidR="00D731DD" w:rsidRPr="00714063" w:rsidRDefault="00BF5384" w:rsidP="00714063">
      <w:pPr>
        <w:spacing w:after="0"/>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Sarah Quilty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Ala</w:t>
      </w:r>
      <w:r w:rsidR="00D731DD" w:rsidRPr="00714063">
        <w:rPr>
          <w:rFonts w:cstheme="minorHAnsi"/>
          <w:sz w:val="20"/>
          <w:szCs w:val="20"/>
        </w:rPr>
        <w:t xml:space="preserve">stair </w:t>
      </w:r>
      <w:proofErr w:type="spellStart"/>
      <w:r w:rsidR="00D731DD" w:rsidRPr="00714063">
        <w:rPr>
          <w:rFonts w:cstheme="minorHAnsi"/>
          <w:sz w:val="20"/>
          <w:szCs w:val="20"/>
        </w:rPr>
        <w:t>Saverimutto</w:t>
      </w:r>
      <w:proofErr w:type="spellEnd"/>
    </w:p>
    <w:p w14:paraId="718AB65D" w14:textId="3AB2C541" w:rsidR="00D3523C" w:rsidRPr="00714063" w:rsidRDefault="00D731DD" w:rsidP="00714063">
      <w:pPr>
        <w:spacing w:after="0"/>
        <w:rPr>
          <w:rFonts w:cstheme="minorHAnsi"/>
          <w:sz w:val="20"/>
          <w:szCs w:val="20"/>
        </w:rPr>
      </w:pPr>
      <w:r w:rsidRPr="00714063">
        <w:rPr>
          <w:rFonts w:cstheme="minorHAnsi"/>
          <w:sz w:val="20"/>
          <w:szCs w:val="20"/>
        </w:rPr>
        <w:tab/>
      </w:r>
      <w:r w:rsidRPr="00714063">
        <w:rPr>
          <w:rFonts w:cstheme="minorHAnsi"/>
          <w:sz w:val="20"/>
          <w:szCs w:val="20"/>
        </w:rPr>
        <w:tab/>
      </w:r>
      <w:r w:rsidRPr="00714063">
        <w:rPr>
          <w:rFonts w:cstheme="minorHAnsi"/>
          <w:sz w:val="20"/>
          <w:szCs w:val="20"/>
        </w:rPr>
        <w:tab/>
        <w:t>Headteacher</w:t>
      </w:r>
      <w:r w:rsidRPr="00714063">
        <w:rPr>
          <w:rFonts w:cstheme="minorHAnsi"/>
          <w:sz w:val="20"/>
          <w:szCs w:val="20"/>
        </w:rPr>
        <w:tab/>
      </w:r>
      <w:r w:rsidRPr="00714063">
        <w:rPr>
          <w:rFonts w:cstheme="minorHAnsi"/>
          <w:sz w:val="20"/>
          <w:szCs w:val="20"/>
        </w:rPr>
        <w:tab/>
      </w:r>
      <w:r w:rsidRPr="00714063">
        <w:rPr>
          <w:rFonts w:cstheme="minorHAnsi"/>
          <w:sz w:val="20"/>
          <w:szCs w:val="20"/>
        </w:rPr>
        <w:tab/>
      </w:r>
      <w:r w:rsidRPr="00714063">
        <w:rPr>
          <w:rFonts w:cstheme="minorHAnsi"/>
          <w:sz w:val="20"/>
          <w:szCs w:val="20"/>
        </w:rPr>
        <w:tab/>
        <w:t>Chief Executive Officer</w:t>
      </w:r>
    </w:p>
    <w:sdt>
      <w:sdtPr>
        <w:rPr>
          <w:rFonts w:asciiTheme="minorHAnsi" w:eastAsiaTheme="minorHAnsi" w:hAnsiTheme="minorHAnsi" w:cstheme="minorHAnsi"/>
          <w:color w:val="auto"/>
          <w:sz w:val="20"/>
          <w:szCs w:val="20"/>
          <w:lang w:val="en-GB"/>
        </w:rPr>
        <w:id w:val="1584717014"/>
        <w:docPartObj>
          <w:docPartGallery w:val="Table of Contents"/>
          <w:docPartUnique/>
        </w:docPartObj>
      </w:sdtPr>
      <w:sdtEndPr>
        <w:rPr>
          <w:b/>
          <w:bCs/>
          <w:noProof/>
        </w:rPr>
      </w:sdtEndPr>
      <w:sdtContent>
        <w:p w14:paraId="2D77E4B0" w14:textId="77777777" w:rsidR="006C149A" w:rsidRDefault="006C149A" w:rsidP="00714063">
          <w:pPr>
            <w:pStyle w:val="TOCHeading"/>
            <w:spacing w:before="0" w:line="276" w:lineRule="auto"/>
            <w:rPr>
              <w:rFonts w:asciiTheme="minorHAnsi" w:eastAsiaTheme="minorHAnsi" w:hAnsiTheme="minorHAnsi" w:cstheme="minorHAnsi"/>
              <w:color w:val="auto"/>
              <w:sz w:val="20"/>
              <w:szCs w:val="20"/>
              <w:lang w:val="en-GB"/>
            </w:rPr>
          </w:pPr>
        </w:p>
        <w:p w14:paraId="5767CDB6" w14:textId="6CE1CCBA" w:rsidR="00701EF9" w:rsidRPr="00714063" w:rsidRDefault="00701EF9" w:rsidP="00714063">
          <w:pPr>
            <w:pStyle w:val="TOCHeading"/>
            <w:spacing w:before="0" w:line="276" w:lineRule="auto"/>
            <w:rPr>
              <w:rFonts w:asciiTheme="minorHAnsi" w:hAnsiTheme="minorHAnsi" w:cstheme="minorHAnsi"/>
              <w:b/>
              <w:bCs/>
              <w:color w:val="auto"/>
              <w:sz w:val="20"/>
              <w:szCs w:val="20"/>
            </w:rPr>
          </w:pPr>
          <w:r w:rsidRPr="00714063">
            <w:rPr>
              <w:rFonts w:asciiTheme="minorHAnsi" w:hAnsiTheme="minorHAnsi" w:cstheme="minorHAnsi"/>
              <w:b/>
              <w:bCs/>
              <w:color w:val="auto"/>
              <w:sz w:val="20"/>
              <w:szCs w:val="20"/>
            </w:rPr>
            <w:t>Contents</w:t>
          </w:r>
        </w:p>
        <w:p w14:paraId="41F09DB0" w14:textId="41B0DF46" w:rsidR="00701EF9" w:rsidRPr="00714063" w:rsidRDefault="00701EF9" w:rsidP="00714063">
          <w:pPr>
            <w:pStyle w:val="TOC2"/>
            <w:tabs>
              <w:tab w:val="right" w:leader="dot" w:pos="10194"/>
            </w:tabs>
            <w:spacing w:after="0"/>
            <w:ind w:left="0"/>
            <w:rPr>
              <w:rFonts w:eastAsiaTheme="minorEastAsia" w:cstheme="minorHAnsi"/>
              <w:noProof/>
              <w:sz w:val="20"/>
              <w:szCs w:val="20"/>
              <w:lang w:eastAsia="en-GB"/>
            </w:rPr>
          </w:pPr>
          <w:r w:rsidRPr="00714063">
            <w:rPr>
              <w:rFonts w:cstheme="minorHAnsi"/>
              <w:sz w:val="20"/>
              <w:szCs w:val="20"/>
            </w:rPr>
            <w:fldChar w:fldCharType="begin"/>
          </w:r>
          <w:r w:rsidRPr="00714063">
            <w:rPr>
              <w:rFonts w:cstheme="minorHAnsi"/>
              <w:sz w:val="20"/>
              <w:szCs w:val="20"/>
            </w:rPr>
            <w:instrText xml:space="preserve"> TOC \o "1-3" \h \z \u </w:instrText>
          </w:r>
          <w:r w:rsidRPr="00714063">
            <w:rPr>
              <w:rFonts w:cstheme="minorHAnsi"/>
              <w:sz w:val="20"/>
              <w:szCs w:val="20"/>
            </w:rPr>
            <w:fldChar w:fldCharType="separate"/>
          </w:r>
          <w:hyperlink w:anchor="_Toc40909375" w:history="1">
            <w:r w:rsidRPr="00714063">
              <w:rPr>
                <w:rStyle w:val="Hyperlink"/>
                <w:rFonts w:eastAsia="Calibri" w:cstheme="minorHAnsi"/>
                <w:noProof/>
                <w:sz w:val="20"/>
                <w:szCs w:val="20"/>
              </w:rPr>
              <w:t>Introduction</w:t>
            </w:r>
            <w:r w:rsidRPr="00714063">
              <w:rPr>
                <w:rFonts w:cstheme="minorHAnsi"/>
                <w:noProof/>
                <w:webHidden/>
                <w:sz w:val="20"/>
                <w:szCs w:val="20"/>
              </w:rPr>
              <w:tab/>
            </w:r>
            <w:r w:rsidRPr="00714063">
              <w:rPr>
                <w:rFonts w:cstheme="minorHAnsi"/>
                <w:noProof/>
                <w:webHidden/>
                <w:sz w:val="20"/>
                <w:szCs w:val="20"/>
              </w:rPr>
              <w:fldChar w:fldCharType="begin"/>
            </w:r>
            <w:r w:rsidRPr="00714063">
              <w:rPr>
                <w:rFonts w:cstheme="minorHAnsi"/>
                <w:noProof/>
                <w:webHidden/>
                <w:sz w:val="20"/>
                <w:szCs w:val="20"/>
              </w:rPr>
              <w:instrText xml:space="preserve"> PAGEREF _Toc40909375 \h </w:instrText>
            </w:r>
            <w:r w:rsidRPr="00714063">
              <w:rPr>
                <w:rFonts w:cstheme="minorHAnsi"/>
                <w:noProof/>
                <w:webHidden/>
                <w:sz w:val="20"/>
                <w:szCs w:val="20"/>
              </w:rPr>
            </w:r>
            <w:r w:rsidRPr="00714063">
              <w:rPr>
                <w:rFonts w:cstheme="minorHAnsi"/>
                <w:noProof/>
                <w:webHidden/>
                <w:sz w:val="20"/>
                <w:szCs w:val="20"/>
              </w:rPr>
              <w:fldChar w:fldCharType="separate"/>
            </w:r>
            <w:r w:rsidR="00CC1E4E">
              <w:rPr>
                <w:rFonts w:cstheme="minorHAnsi"/>
                <w:noProof/>
                <w:webHidden/>
                <w:sz w:val="20"/>
                <w:szCs w:val="20"/>
              </w:rPr>
              <w:t>2</w:t>
            </w:r>
            <w:r w:rsidRPr="00714063">
              <w:rPr>
                <w:rFonts w:cstheme="minorHAnsi"/>
                <w:noProof/>
                <w:webHidden/>
                <w:sz w:val="20"/>
                <w:szCs w:val="20"/>
              </w:rPr>
              <w:fldChar w:fldCharType="end"/>
            </w:r>
          </w:hyperlink>
        </w:p>
        <w:p w14:paraId="46DE433A" w14:textId="0A46EC13"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76" w:history="1">
            <w:r w:rsidR="00701EF9" w:rsidRPr="00714063">
              <w:rPr>
                <w:rStyle w:val="Hyperlink"/>
                <w:rFonts w:cstheme="minorHAnsi"/>
                <w:noProof/>
                <w:sz w:val="20"/>
                <w:szCs w:val="20"/>
              </w:rPr>
              <w:t>Methodology</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_Toc40909376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3</w:t>
            </w:r>
            <w:r w:rsidR="00701EF9" w:rsidRPr="00714063">
              <w:rPr>
                <w:rFonts w:cstheme="minorHAnsi"/>
                <w:noProof/>
                <w:webHidden/>
                <w:sz w:val="20"/>
                <w:szCs w:val="20"/>
              </w:rPr>
              <w:fldChar w:fldCharType="end"/>
            </w:r>
          </w:hyperlink>
        </w:p>
        <w:p w14:paraId="57C5DD30" w14:textId="059E690C"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77" w:history="1">
            <w:r w:rsidR="00701EF9" w:rsidRPr="00714063">
              <w:rPr>
                <w:rStyle w:val="Hyperlink"/>
                <w:rFonts w:cstheme="minorHAnsi"/>
                <w:noProof/>
                <w:sz w:val="20"/>
                <w:szCs w:val="20"/>
              </w:rPr>
              <w:t>Aims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_Toc40909377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3</w:t>
            </w:r>
            <w:r w:rsidR="00701EF9" w:rsidRPr="00714063">
              <w:rPr>
                <w:rFonts w:cstheme="minorHAnsi"/>
                <w:noProof/>
                <w:webHidden/>
                <w:sz w:val="20"/>
                <w:szCs w:val="20"/>
              </w:rPr>
              <w:fldChar w:fldCharType="end"/>
            </w:r>
          </w:hyperlink>
        </w:p>
        <w:p w14:paraId="5CC36176" w14:textId="6A2560D7"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78" w:history="1">
            <w:r w:rsidR="00701EF9" w:rsidRPr="00714063">
              <w:rPr>
                <w:rStyle w:val="Hyperlink"/>
                <w:rFonts w:cstheme="minorHAnsi"/>
                <w:noProof/>
                <w:sz w:val="20"/>
                <w:szCs w:val="20"/>
              </w:rPr>
              <w:t>Objectives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_Toc40909378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3</w:t>
            </w:r>
            <w:r w:rsidR="00701EF9" w:rsidRPr="00714063">
              <w:rPr>
                <w:rFonts w:cstheme="minorHAnsi"/>
                <w:noProof/>
                <w:webHidden/>
                <w:sz w:val="20"/>
                <w:szCs w:val="20"/>
              </w:rPr>
              <w:fldChar w:fldCharType="end"/>
            </w:r>
          </w:hyperlink>
        </w:p>
        <w:p w14:paraId="4E7EE2B4" w14:textId="286A7A9D"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79" w:history="1">
            <w:r w:rsidR="00701EF9" w:rsidRPr="00714063">
              <w:rPr>
                <w:rStyle w:val="Hyperlink"/>
                <w:rFonts w:cstheme="minorHAnsi"/>
                <w:noProof/>
                <w:sz w:val="20"/>
                <w:szCs w:val="20"/>
              </w:rPr>
              <w:t>Classification for first aiders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_Toc40909379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3</w:t>
            </w:r>
            <w:r w:rsidR="00701EF9" w:rsidRPr="00714063">
              <w:rPr>
                <w:rFonts w:cstheme="minorHAnsi"/>
                <w:noProof/>
                <w:webHidden/>
                <w:sz w:val="20"/>
                <w:szCs w:val="20"/>
              </w:rPr>
              <w:fldChar w:fldCharType="end"/>
            </w:r>
          </w:hyperlink>
        </w:p>
        <w:p w14:paraId="74CBF060" w14:textId="41A46949"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0" w:history="1">
            <w:r w:rsidR="00701EF9" w:rsidRPr="00714063">
              <w:rPr>
                <w:rStyle w:val="Hyperlink"/>
                <w:rFonts w:cstheme="minorHAnsi"/>
                <w:noProof/>
                <w:sz w:val="20"/>
                <w:szCs w:val="20"/>
              </w:rPr>
              <w:t>The Nature of the Workforce</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_Toc40909380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3</w:t>
            </w:r>
            <w:r w:rsidR="00701EF9" w:rsidRPr="00714063">
              <w:rPr>
                <w:rFonts w:cstheme="minorHAnsi"/>
                <w:noProof/>
                <w:webHidden/>
                <w:sz w:val="20"/>
                <w:szCs w:val="20"/>
              </w:rPr>
              <w:fldChar w:fldCharType="end"/>
            </w:r>
          </w:hyperlink>
        </w:p>
        <w:p w14:paraId="4ED17CAC" w14:textId="74B1D7CC"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1" w:history="1">
            <w:r w:rsidR="00701EF9" w:rsidRPr="00714063">
              <w:rPr>
                <w:rStyle w:val="Hyperlink"/>
                <w:rFonts w:eastAsia="MS Mincho" w:cstheme="minorHAnsi"/>
                <w:noProof/>
                <w:sz w:val="20"/>
                <w:szCs w:val="20"/>
              </w:rPr>
              <w:t>Definitions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_Toc40909381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4</w:t>
            </w:r>
            <w:r w:rsidR="00701EF9" w:rsidRPr="00714063">
              <w:rPr>
                <w:rFonts w:cstheme="minorHAnsi"/>
                <w:noProof/>
                <w:webHidden/>
                <w:sz w:val="20"/>
                <w:szCs w:val="20"/>
              </w:rPr>
              <w:fldChar w:fldCharType="end"/>
            </w:r>
          </w:hyperlink>
        </w:p>
        <w:p w14:paraId="55A8BE9B" w14:textId="5B3FFA11"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2" w:history="1">
            <w:r w:rsidR="00701EF9" w:rsidRPr="00714063">
              <w:rPr>
                <w:rStyle w:val="Hyperlink"/>
                <w:rFonts w:cstheme="minorHAnsi"/>
                <w:noProof/>
                <w:sz w:val="20"/>
                <w:szCs w:val="20"/>
              </w:rPr>
              <w:t>First Aiders’ responsibilities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_Toc40909382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4</w:t>
            </w:r>
            <w:r w:rsidR="00701EF9" w:rsidRPr="00714063">
              <w:rPr>
                <w:rFonts w:cstheme="minorHAnsi"/>
                <w:noProof/>
                <w:webHidden/>
                <w:sz w:val="20"/>
                <w:szCs w:val="20"/>
              </w:rPr>
              <w:fldChar w:fldCharType="end"/>
            </w:r>
          </w:hyperlink>
        </w:p>
        <w:p w14:paraId="45A51E45" w14:textId="32EE25EB"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3" w:history="1">
            <w:r w:rsidR="00701EF9" w:rsidRPr="00714063">
              <w:rPr>
                <w:rStyle w:val="Hyperlink"/>
                <w:rFonts w:cstheme="minorHAnsi"/>
                <w:noProof/>
                <w:sz w:val="20"/>
                <w:szCs w:val="20"/>
              </w:rPr>
              <w:t>The First Aiders’ procedure for dealing with sick or injured pupils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_Toc40909383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5</w:t>
            </w:r>
            <w:r w:rsidR="00701EF9" w:rsidRPr="00714063">
              <w:rPr>
                <w:rFonts w:cstheme="minorHAnsi"/>
                <w:noProof/>
                <w:webHidden/>
                <w:sz w:val="20"/>
                <w:szCs w:val="20"/>
              </w:rPr>
              <w:fldChar w:fldCharType="end"/>
            </w:r>
          </w:hyperlink>
        </w:p>
        <w:p w14:paraId="6A870E5D" w14:textId="150DA3D6"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4" w:history="1">
            <w:r w:rsidR="00701EF9" w:rsidRPr="00714063">
              <w:rPr>
                <w:rStyle w:val="Hyperlink"/>
                <w:rFonts w:cstheme="minorHAnsi"/>
                <w:noProof/>
                <w:sz w:val="20"/>
                <w:szCs w:val="20"/>
              </w:rPr>
              <w:t>Administration of Medication</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_Toc40909384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5</w:t>
            </w:r>
            <w:r w:rsidR="00701EF9" w:rsidRPr="00714063">
              <w:rPr>
                <w:rFonts w:cstheme="minorHAnsi"/>
                <w:noProof/>
                <w:webHidden/>
                <w:sz w:val="20"/>
                <w:szCs w:val="20"/>
              </w:rPr>
              <w:fldChar w:fldCharType="end"/>
            </w:r>
          </w:hyperlink>
        </w:p>
        <w:p w14:paraId="5A3EE2B2" w14:textId="0C923610"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5" w:history="1">
            <w:r w:rsidR="00701EF9" w:rsidRPr="00714063">
              <w:rPr>
                <w:rStyle w:val="Hyperlink"/>
                <w:rFonts w:cstheme="minorHAnsi"/>
                <w:noProof/>
                <w:sz w:val="20"/>
                <w:szCs w:val="20"/>
              </w:rPr>
              <w:t>Hygiene/Infection control/HIV Protection</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_Toc40909385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5</w:t>
            </w:r>
            <w:r w:rsidR="00701EF9" w:rsidRPr="00714063">
              <w:rPr>
                <w:rFonts w:cstheme="minorHAnsi"/>
                <w:noProof/>
                <w:webHidden/>
                <w:sz w:val="20"/>
                <w:szCs w:val="20"/>
              </w:rPr>
              <w:fldChar w:fldCharType="end"/>
            </w:r>
          </w:hyperlink>
        </w:p>
        <w:p w14:paraId="398BA97F" w14:textId="797810F3"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6" w:history="1">
            <w:r w:rsidR="00701EF9" w:rsidRPr="00714063">
              <w:rPr>
                <w:rStyle w:val="Hyperlink"/>
                <w:rFonts w:cstheme="minorHAnsi"/>
                <w:noProof/>
                <w:sz w:val="20"/>
                <w:szCs w:val="20"/>
              </w:rPr>
              <w:t>Supporting sick or injured children</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_Toc40909386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5</w:t>
            </w:r>
            <w:r w:rsidR="00701EF9" w:rsidRPr="00714063">
              <w:rPr>
                <w:rFonts w:cstheme="minorHAnsi"/>
                <w:noProof/>
                <w:webHidden/>
                <w:sz w:val="20"/>
                <w:szCs w:val="20"/>
              </w:rPr>
              <w:fldChar w:fldCharType="end"/>
            </w:r>
          </w:hyperlink>
        </w:p>
        <w:p w14:paraId="3DF23704" w14:textId="44E335F9"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7" w:history="1">
            <w:r w:rsidR="00701EF9" w:rsidRPr="00714063">
              <w:rPr>
                <w:rStyle w:val="Hyperlink"/>
                <w:rFonts w:cstheme="minorHAnsi"/>
                <w:noProof/>
                <w:sz w:val="20"/>
                <w:szCs w:val="20"/>
              </w:rPr>
              <w:t>Confidentiality</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_Toc40909387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6</w:t>
            </w:r>
            <w:r w:rsidR="00701EF9" w:rsidRPr="00714063">
              <w:rPr>
                <w:rFonts w:cstheme="minorHAnsi"/>
                <w:noProof/>
                <w:webHidden/>
                <w:sz w:val="20"/>
                <w:szCs w:val="20"/>
              </w:rPr>
              <w:fldChar w:fldCharType="end"/>
            </w:r>
          </w:hyperlink>
        </w:p>
        <w:p w14:paraId="1035720B" w14:textId="52745986"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8" w:history="1">
            <w:r w:rsidR="00701EF9" w:rsidRPr="00714063">
              <w:rPr>
                <w:rStyle w:val="Hyperlink"/>
                <w:rFonts w:cstheme="minorHAnsi"/>
                <w:noProof/>
                <w:sz w:val="20"/>
                <w:szCs w:val="20"/>
              </w:rPr>
              <w:t>Monitoring</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_Toc40909388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6</w:t>
            </w:r>
            <w:r w:rsidR="00701EF9" w:rsidRPr="00714063">
              <w:rPr>
                <w:rFonts w:cstheme="minorHAnsi"/>
                <w:noProof/>
                <w:webHidden/>
                <w:sz w:val="20"/>
                <w:szCs w:val="20"/>
              </w:rPr>
              <w:fldChar w:fldCharType="end"/>
            </w:r>
          </w:hyperlink>
        </w:p>
        <w:p w14:paraId="6D64BE73" w14:textId="1AD74E19"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89" w:history="1">
            <w:r w:rsidR="00701EF9" w:rsidRPr="00714063">
              <w:rPr>
                <w:rStyle w:val="Hyperlink"/>
                <w:rFonts w:cstheme="minorHAnsi"/>
                <w:noProof/>
                <w:sz w:val="20"/>
                <w:szCs w:val="20"/>
              </w:rPr>
              <w:t>Reporting to HSE</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_Toc40909389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6</w:t>
            </w:r>
            <w:r w:rsidR="00701EF9" w:rsidRPr="00714063">
              <w:rPr>
                <w:rFonts w:cstheme="minorHAnsi"/>
                <w:noProof/>
                <w:webHidden/>
                <w:sz w:val="20"/>
                <w:szCs w:val="20"/>
              </w:rPr>
              <w:fldChar w:fldCharType="end"/>
            </w:r>
          </w:hyperlink>
        </w:p>
        <w:p w14:paraId="4CEB334B" w14:textId="7C7A031A"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0" w:history="1">
            <w:r w:rsidR="00701EF9" w:rsidRPr="00714063">
              <w:rPr>
                <w:rStyle w:val="Hyperlink"/>
                <w:rFonts w:cstheme="minorHAnsi"/>
                <w:noProof/>
                <w:sz w:val="20"/>
                <w:szCs w:val="20"/>
              </w:rPr>
              <w:t>Record keeping</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_Toc40909390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6</w:t>
            </w:r>
            <w:r w:rsidR="00701EF9" w:rsidRPr="00714063">
              <w:rPr>
                <w:rFonts w:cstheme="minorHAnsi"/>
                <w:noProof/>
                <w:webHidden/>
                <w:sz w:val="20"/>
                <w:szCs w:val="20"/>
              </w:rPr>
              <w:fldChar w:fldCharType="end"/>
            </w:r>
          </w:hyperlink>
        </w:p>
        <w:p w14:paraId="761BA546" w14:textId="44E352EB"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1" w:history="1">
            <w:r w:rsidR="00701EF9" w:rsidRPr="00714063">
              <w:rPr>
                <w:rStyle w:val="Hyperlink"/>
                <w:rFonts w:cstheme="minorHAnsi"/>
                <w:noProof/>
                <w:sz w:val="20"/>
                <w:szCs w:val="20"/>
              </w:rPr>
              <w:t>Reporting</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_Toc40909391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6</w:t>
            </w:r>
            <w:r w:rsidR="00701EF9" w:rsidRPr="00714063">
              <w:rPr>
                <w:rFonts w:cstheme="minorHAnsi"/>
                <w:noProof/>
                <w:webHidden/>
                <w:sz w:val="20"/>
                <w:szCs w:val="20"/>
              </w:rPr>
              <w:fldChar w:fldCharType="end"/>
            </w:r>
          </w:hyperlink>
        </w:p>
        <w:p w14:paraId="1DA07740" w14:textId="6B481D28"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2" w:history="1">
            <w:r w:rsidR="00701EF9" w:rsidRPr="00714063">
              <w:rPr>
                <w:rStyle w:val="Hyperlink"/>
                <w:rFonts w:cstheme="minorHAnsi"/>
                <w:noProof/>
                <w:sz w:val="20"/>
                <w:szCs w:val="20"/>
              </w:rPr>
              <w:t>Reporting to Parents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_Toc40909392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7</w:t>
            </w:r>
            <w:r w:rsidR="00701EF9" w:rsidRPr="00714063">
              <w:rPr>
                <w:rFonts w:cstheme="minorHAnsi"/>
                <w:noProof/>
                <w:webHidden/>
                <w:sz w:val="20"/>
                <w:szCs w:val="20"/>
              </w:rPr>
              <w:fldChar w:fldCharType="end"/>
            </w:r>
          </w:hyperlink>
        </w:p>
        <w:p w14:paraId="300B9FCD" w14:textId="68175ECB"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3" w:history="1">
            <w:r w:rsidR="00701EF9" w:rsidRPr="00714063">
              <w:rPr>
                <w:rStyle w:val="Hyperlink"/>
                <w:rFonts w:cstheme="minorHAnsi"/>
                <w:noProof/>
                <w:sz w:val="20"/>
                <w:szCs w:val="20"/>
              </w:rPr>
              <w:t>Accidents involving Staff</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_Toc40909393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7</w:t>
            </w:r>
            <w:r w:rsidR="00701EF9" w:rsidRPr="00714063">
              <w:rPr>
                <w:rFonts w:cstheme="minorHAnsi"/>
                <w:noProof/>
                <w:webHidden/>
                <w:sz w:val="20"/>
                <w:szCs w:val="20"/>
              </w:rPr>
              <w:fldChar w:fldCharType="end"/>
            </w:r>
          </w:hyperlink>
        </w:p>
        <w:p w14:paraId="48FE553D" w14:textId="573ECF3F"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4" w:history="1">
            <w:r w:rsidR="00701EF9" w:rsidRPr="00714063">
              <w:rPr>
                <w:rStyle w:val="Hyperlink"/>
                <w:rFonts w:cstheme="minorHAnsi"/>
                <w:noProof/>
                <w:sz w:val="20"/>
                <w:szCs w:val="20"/>
              </w:rPr>
              <w:t>Accidents involving pupils or visitors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_Toc40909394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7</w:t>
            </w:r>
            <w:r w:rsidR="00701EF9" w:rsidRPr="00714063">
              <w:rPr>
                <w:rFonts w:cstheme="minorHAnsi"/>
                <w:noProof/>
                <w:webHidden/>
                <w:sz w:val="20"/>
                <w:szCs w:val="20"/>
              </w:rPr>
              <w:fldChar w:fldCharType="end"/>
            </w:r>
          </w:hyperlink>
        </w:p>
        <w:p w14:paraId="6018CFDD" w14:textId="160CEAD7"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5" w:history="1">
            <w:r w:rsidR="00701EF9" w:rsidRPr="00714063">
              <w:rPr>
                <w:rStyle w:val="Hyperlink"/>
                <w:rFonts w:eastAsia="Calibri" w:cstheme="minorHAnsi"/>
                <w:noProof/>
                <w:sz w:val="20"/>
                <w:szCs w:val="20"/>
              </w:rPr>
              <w:t>Legal Status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_Toc40909395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7</w:t>
            </w:r>
            <w:r w:rsidR="00701EF9" w:rsidRPr="00714063">
              <w:rPr>
                <w:rFonts w:cstheme="minorHAnsi"/>
                <w:noProof/>
                <w:webHidden/>
                <w:sz w:val="20"/>
                <w:szCs w:val="20"/>
              </w:rPr>
              <w:fldChar w:fldCharType="end"/>
            </w:r>
          </w:hyperlink>
        </w:p>
        <w:p w14:paraId="32EB2ECC" w14:textId="65C5A36F"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6" w:history="1">
            <w:r w:rsidR="00701EF9" w:rsidRPr="00714063">
              <w:rPr>
                <w:rStyle w:val="Hyperlink"/>
                <w:rFonts w:eastAsia="Calibri" w:cstheme="minorHAnsi"/>
                <w:noProof/>
                <w:sz w:val="20"/>
                <w:szCs w:val="20"/>
              </w:rPr>
              <w:t>Related documents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_Toc40909396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7</w:t>
            </w:r>
            <w:r w:rsidR="00701EF9" w:rsidRPr="00714063">
              <w:rPr>
                <w:rFonts w:cstheme="minorHAnsi"/>
                <w:noProof/>
                <w:webHidden/>
                <w:sz w:val="20"/>
                <w:szCs w:val="20"/>
              </w:rPr>
              <w:fldChar w:fldCharType="end"/>
            </w:r>
          </w:hyperlink>
        </w:p>
        <w:p w14:paraId="036F15F7" w14:textId="3678479F"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7" w:history="1">
            <w:r w:rsidR="00701EF9" w:rsidRPr="00714063">
              <w:rPr>
                <w:rStyle w:val="Hyperlink"/>
                <w:rFonts w:eastAsia="Times New Roman" w:cstheme="minorHAnsi"/>
                <w:noProof/>
                <w:sz w:val="20"/>
                <w:szCs w:val="20"/>
                <w:lang w:eastAsia="ar-SA"/>
              </w:rPr>
              <w:t>Annex A</w:t>
            </w:r>
            <w:r w:rsidR="00701EF9" w:rsidRPr="00714063">
              <w:rPr>
                <w:rStyle w:val="Hyperlink"/>
                <w:rFonts w:eastAsia="Times New Roman" w:cstheme="minorHAnsi"/>
                <w:noProof/>
                <w:sz w:val="20"/>
                <w:szCs w:val="20"/>
              </w:rPr>
              <w:t>:</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_Toc40909397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7</w:t>
            </w:r>
            <w:r w:rsidR="00701EF9" w:rsidRPr="00714063">
              <w:rPr>
                <w:rFonts w:cstheme="minorHAnsi"/>
                <w:noProof/>
                <w:webHidden/>
                <w:sz w:val="20"/>
                <w:szCs w:val="20"/>
              </w:rPr>
              <w:fldChar w:fldCharType="end"/>
            </w:r>
          </w:hyperlink>
        </w:p>
        <w:p w14:paraId="57AA4DA4" w14:textId="19754A92"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8" w:history="1">
            <w:r w:rsidR="00701EF9" w:rsidRPr="00714063">
              <w:rPr>
                <w:rStyle w:val="Hyperlink"/>
                <w:rFonts w:eastAsia="Times New Roman" w:cstheme="minorHAnsi"/>
                <w:noProof/>
                <w:sz w:val="20"/>
                <w:szCs w:val="20"/>
                <w:lang w:eastAsia="ar-SA"/>
              </w:rPr>
              <w:t>Basic First Aid</w:t>
            </w:r>
            <w:r w:rsidR="00701EF9" w:rsidRPr="00714063">
              <w:rPr>
                <w:rStyle w:val="Hyperlink"/>
                <w:rFonts w:eastAsia="Times New Roman" w:cstheme="minorHAnsi"/>
                <w:noProof/>
                <w:sz w:val="20"/>
                <w:szCs w:val="20"/>
              </w:rPr>
              <w:t>:</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_Toc40909398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7</w:t>
            </w:r>
            <w:r w:rsidR="00701EF9" w:rsidRPr="00714063">
              <w:rPr>
                <w:rFonts w:cstheme="minorHAnsi"/>
                <w:noProof/>
                <w:webHidden/>
                <w:sz w:val="20"/>
                <w:szCs w:val="20"/>
              </w:rPr>
              <w:fldChar w:fldCharType="end"/>
            </w:r>
          </w:hyperlink>
        </w:p>
        <w:p w14:paraId="3B716D29" w14:textId="5A6AE944"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399" w:history="1">
            <w:r w:rsidR="00701EF9" w:rsidRPr="00714063">
              <w:rPr>
                <w:rStyle w:val="Hyperlink"/>
                <w:rFonts w:eastAsia="Times New Roman" w:cstheme="minorHAnsi"/>
                <w:noProof/>
                <w:sz w:val="20"/>
                <w:szCs w:val="20"/>
                <w:lang w:eastAsia="ar-SA"/>
              </w:rPr>
              <w:t>Embedded Objects and Splinters</w:t>
            </w:r>
            <w:r w:rsidR="00701EF9" w:rsidRPr="00714063">
              <w:rPr>
                <w:rStyle w:val="Hyperlink"/>
                <w:rFonts w:eastAsia="Times New Roman" w:cstheme="minorHAnsi"/>
                <w:noProof/>
                <w:sz w:val="20"/>
                <w:szCs w:val="20"/>
              </w:rPr>
              <w:t>:</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_Toc40909399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8</w:t>
            </w:r>
            <w:r w:rsidR="00701EF9" w:rsidRPr="00714063">
              <w:rPr>
                <w:rFonts w:cstheme="minorHAnsi"/>
                <w:noProof/>
                <w:webHidden/>
                <w:sz w:val="20"/>
                <w:szCs w:val="20"/>
              </w:rPr>
              <w:fldChar w:fldCharType="end"/>
            </w:r>
          </w:hyperlink>
        </w:p>
        <w:p w14:paraId="09759CE8" w14:textId="24E928B8"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400" w:history="1">
            <w:r w:rsidR="00701EF9" w:rsidRPr="00714063">
              <w:rPr>
                <w:rStyle w:val="Hyperlink"/>
                <w:rFonts w:cstheme="minorHAnsi"/>
                <w:noProof/>
                <w:sz w:val="20"/>
                <w:szCs w:val="20"/>
              </w:rPr>
              <w:t>Annex B: Anaphylaxis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_Toc40909400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8</w:t>
            </w:r>
            <w:r w:rsidR="00701EF9" w:rsidRPr="00714063">
              <w:rPr>
                <w:rFonts w:cstheme="minorHAnsi"/>
                <w:noProof/>
                <w:webHidden/>
                <w:sz w:val="20"/>
                <w:szCs w:val="20"/>
              </w:rPr>
              <w:fldChar w:fldCharType="end"/>
            </w:r>
          </w:hyperlink>
        </w:p>
        <w:p w14:paraId="0011300D" w14:textId="1B9DC3BD"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401" w:history="1">
            <w:r w:rsidR="00701EF9" w:rsidRPr="00714063">
              <w:rPr>
                <w:rStyle w:val="Hyperlink"/>
                <w:rFonts w:cstheme="minorHAnsi"/>
                <w:noProof/>
                <w:sz w:val="20"/>
                <w:szCs w:val="20"/>
              </w:rPr>
              <w:t>Annex C: Asthma</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_Toc40909401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9</w:t>
            </w:r>
            <w:r w:rsidR="00701EF9" w:rsidRPr="00714063">
              <w:rPr>
                <w:rFonts w:cstheme="minorHAnsi"/>
                <w:noProof/>
                <w:webHidden/>
                <w:sz w:val="20"/>
                <w:szCs w:val="20"/>
              </w:rPr>
              <w:fldChar w:fldCharType="end"/>
            </w:r>
          </w:hyperlink>
        </w:p>
        <w:p w14:paraId="2E6D05F1" w14:textId="506B298C"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402" w:history="1">
            <w:r w:rsidR="00701EF9" w:rsidRPr="00714063">
              <w:rPr>
                <w:rStyle w:val="Hyperlink"/>
                <w:rFonts w:cstheme="minorHAnsi"/>
                <w:noProof/>
                <w:sz w:val="20"/>
                <w:szCs w:val="20"/>
              </w:rPr>
              <w:t>Annex D: Diabetes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_Toc40909402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10</w:t>
            </w:r>
            <w:r w:rsidR="00701EF9" w:rsidRPr="00714063">
              <w:rPr>
                <w:rFonts w:cstheme="minorHAnsi"/>
                <w:noProof/>
                <w:webHidden/>
                <w:sz w:val="20"/>
                <w:szCs w:val="20"/>
              </w:rPr>
              <w:fldChar w:fldCharType="end"/>
            </w:r>
          </w:hyperlink>
        </w:p>
        <w:p w14:paraId="2789B044" w14:textId="062F5652"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403" w:history="1">
            <w:r w:rsidR="00701EF9" w:rsidRPr="00714063">
              <w:rPr>
                <w:rStyle w:val="Hyperlink"/>
                <w:rFonts w:cstheme="minorHAnsi"/>
                <w:noProof/>
                <w:sz w:val="20"/>
                <w:szCs w:val="20"/>
              </w:rPr>
              <w:t>Annex E: Hemiplegia</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_Toc40909403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12</w:t>
            </w:r>
            <w:r w:rsidR="00701EF9" w:rsidRPr="00714063">
              <w:rPr>
                <w:rFonts w:cstheme="minorHAnsi"/>
                <w:noProof/>
                <w:webHidden/>
                <w:sz w:val="20"/>
                <w:szCs w:val="20"/>
              </w:rPr>
              <w:fldChar w:fldCharType="end"/>
            </w:r>
          </w:hyperlink>
        </w:p>
        <w:p w14:paraId="683BED47" w14:textId="266AC4AA" w:rsidR="00701EF9" w:rsidRPr="00714063" w:rsidRDefault="00E3175E" w:rsidP="00714063">
          <w:pPr>
            <w:pStyle w:val="TOC2"/>
            <w:tabs>
              <w:tab w:val="right" w:leader="dot" w:pos="10194"/>
            </w:tabs>
            <w:spacing w:after="0"/>
            <w:ind w:left="0"/>
            <w:rPr>
              <w:rFonts w:eastAsiaTheme="minorEastAsia" w:cstheme="minorHAnsi"/>
              <w:noProof/>
              <w:sz w:val="20"/>
              <w:szCs w:val="20"/>
              <w:lang w:eastAsia="en-GB"/>
            </w:rPr>
          </w:pPr>
          <w:hyperlink w:anchor="_Toc40909404" w:history="1">
            <w:r w:rsidR="00701EF9" w:rsidRPr="00714063">
              <w:rPr>
                <w:rStyle w:val="Hyperlink"/>
                <w:rFonts w:cstheme="minorHAnsi"/>
                <w:noProof/>
                <w:sz w:val="20"/>
                <w:szCs w:val="20"/>
              </w:rPr>
              <w:t>Annex F: Cleaning up body fluids from floor surfaces</w:t>
            </w:r>
            <w:r w:rsidR="00701EF9" w:rsidRPr="00714063">
              <w:rPr>
                <w:rFonts w:cstheme="minorHAnsi"/>
                <w:noProof/>
                <w:webHidden/>
                <w:sz w:val="20"/>
                <w:szCs w:val="20"/>
              </w:rPr>
              <w:tab/>
            </w:r>
            <w:r w:rsidR="00701EF9" w:rsidRPr="00714063">
              <w:rPr>
                <w:rFonts w:cstheme="minorHAnsi"/>
                <w:noProof/>
                <w:webHidden/>
                <w:sz w:val="20"/>
                <w:szCs w:val="20"/>
              </w:rPr>
              <w:fldChar w:fldCharType="begin"/>
            </w:r>
            <w:r w:rsidR="00701EF9" w:rsidRPr="00714063">
              <w:rPr>
                <w:rFonts w:cstheme="minorHAnsi"/>
                <w:noProof/>
                <w:webHidden/>
                <w:sz w:val="20"/>
                <w:szCs w:val="20"/>
              </w:rPr>
              <w:instrText xml:space="preserve"> PAGEREF _Toc40909404 \h </w:instrText>
            </w:r>
            <w:r w:rsidR="00701EF9" w:rsidRPr="00714063">
              <w:rPr>
                <w:rFonts w:cstheme="minorHAnsi"/>
                <w:noProof/>
                <w:webHidden/>
                <w:sz w:val="20"/>
                <w:szCs w:val="20"/>
              </w:rPr>
            </w:r>
            <w:r w:rsidR="00701EF9" w:rsidRPr="00714063">
              <w:rPr>
                <w:rFonts w:cstheme="minorHAnsi"/>
                <w:noProof/>
                <w:webHidden/>
                <w:sz w:val="20"/>
                <w:szCs w:val="20"/>
              </w:rPr>
              <w:fldChar w:fldCharType="separate"/>
            </w:r>
            <w:r w:rsidR="00CC1E4E">
              <w:rPr>
                <w:rFonts w:cstheme="minorHAnsi"/>
                <w:noProof/>
                <w:webHidden/>
                <w:sz w:val="20"/>
                <w:szCs w:val="20"/>
              </w:rPr>
              <w:t>12</w:t>
            </w:r>
            <w:r w:rsidR="00701EF9" w:rsidRPr="00714063">
              <w:rPr>
                <w:rFonts w:cstheme="minorHAnsi"/>
                <w:noProof/>
                <w:webHidden/>
                <w:sz w:val="20"/>
                <w:szCs w:val="20"/>
              </w:rPr>
              <w:fldChar w:fldCharType="end"/>
            </w:r>
          </w:hyperlink>
        </w:p>
        <w:p w14:paraId="1CD2F5C0" w14:textId="642A957F" w:rsidR="00701EF9" w:rsidRPr="00714063" w:rsidRDefault="00701EF9" w:rsidP="00714063">
          <w:pPr>
            <w:spacing w:after="0"/>
            <w:rPr>
              <w:rFonts w:cstheme="minorHAnsi"/>
              <w:b/>
              <w:bCs/>
              <w:noProof/>
              <w:sz w:val="20"/>
              <w:szCs w:val="20"/>
            </w:rPr>
          </w:pPr>
          <w:r w:rsidRPr="00714063">
            <w:rPr>
              <w:rFonts w:cstheme="minorHAnsi"/>
              <w:b/>
              <w:bCs/>
              <w:noProof/>
              <w:sz w:val="20"/>
              <w:szCs w:val="20"/>
            </w:rPr>
            <w:fldChar w:fldCharType="end"/>
          </w:r>
        </w:p>
        <w:bookmarkStart w:id="2" w:name="_Toc40909375" w:displacedByCustomXml="next"/>
      </w:sdtContent>
    </w:sdt>
    <w:p w14:paraId="69E77945" w14:textId="09870904" w:rsidR="00AC1957" w:rsidRPr="00714063" w:rsidRDefault="00701EF9" w:rsidP="00714063">
      <w:pPr>
        <w:spacing w:after="0"/>
        <w:jc w:val="both"/>
        <w:rPr>
          <w:rFonts w:eastAsia="Times New Roman" w:cstheme="minorHAnsi"/>
          <w:sz w:val="20"/>
          <w:szCs w:val="20"/>
        </w:rPr>
      </w:pPr>
      <w:r w:rsidRPr="00714063">
        <w:rPr>
          <w:rStyle w:val="Heading2Char"/>
          <w:rFonts w:asciiTheme="minorHAnsi" w:eastAsia="Calibri" w:hAnsiTheme="minorHAnsi" w:cstheme="minorHAnsi"/>
          <w:sz w:val="20"/>
          <w:szCs w:val="20"/>
        </w:rPr>
        <w:t>I</w:t>
      </w:r>
      <w:r w:rsidR="00F37BF4" w:rsidRPr="00714063">
        <w:rPr>
          <w:rStyle w:val="Heading2Char"/>
          <w:rFonts w:asciiTheme="minorHAnsi" w:eastAsia="Calibri" w:hAnsiTheme="minorHAnsi" w:cstheme="minorHAnsi"/>
          <w:sz w:val="20"/>
          <w:szCs w:val="20"/>
        </w:rPr>
        <w:t>ntroduction</w:t>
      </w:r>
      <w:bookmarkEnd w:id="2"/>
      <w:r w:rsidR="002170CE" w:rsidRPr="00714063">
        <w:rPr>
          <w:rFonts w:eastAsia="Calibri" w:cstheme="minorHAnsi"/>
          <w:b/>
          <w:bCs/>
          <w:color w:val="000000"/>
          <w:sz w:val="20"/>
          <w:szCs w:val="20"/>
        </w:rPr>
        <w:t xml:space="preserve">: </w:t>
      </w:r>
      <w:r w:rsidR="00F37BF4" w:rsidRPr="00714063">
        <w:rPr>
          <w:rFonts w:eastAsia="Times New Roman" w:cstheme="minorHAnsi"/>
          <w:sz w:val="20"/>
          <w:szCs w:val="20"/>
        </w:rPr>
        <w:t xml:space="preserve">This policy is designed to ensure that all children can attend school regularly and participate in activities. </w:t>
      </w:r>
      <w:r w:rsidR="00B368A8" w:rsidRPr="00714063">
        <w:rPr>
          <w:rFonts w:eastAsia="Calibri" w:cstheme="minorHAnsi"/>
          <w:color w:val="000000"/>
          <w:sz w:val="20"/>
          <w:szCs w:val="20"/>
        </w:rPr>
        <w:t>It</w:t>
      </w:r>
      <w:r w:rsidR="00F37BF4" w:rsidRPr="00714063">
        <w:rPr>
          <w:rFonts w:eastAsia="Calibri" w:cstheme="minorHAnsi"/>
          <w:color w:val="000000"/>
          <w:sz w:val="20"/>
          <w:szCs w:val="20"/>
        </w:rPr>
        <w:t xml:space="preserve"> outlines the School</w:t>
      </w:r>
      <w:r w:rsidR="00C87BA9" w:rsidRPr="00714063">
        <w:rPr>
          <w:rFonts w:eastAsia="Calibri" w:cstheme="minorHAnsi"/>
          <w:color w:val="000000"/>
          <w:sz w:val="20"/>
          <w:szCs w:val="20"/>
        </w:rPr>
        <w:t>’</w:t>
      </w:r>
      <w:r w:rsidR="00F37BF4" w:rsidRPr="00714063">
        <w:rPr>
          <w:rFonts w:eastAsia="Calibri" w:cstheme="minorHAnsi"/>
          <w:color w:val="000000"/>
          <w:sz w:val="20"/>
          <w:szCs w:val="20"/>
        </w:rPr>
        <w:t xml:space="preserve">s statutory responsibility to provide adequate and appropriate first aid to pupils, staff, parents and visitors and the procedures in place to meet that responsibility. </w:t>
      </w:r>
      <w:r w:rsidR="005839AC" w:rsidRPr="00714063">
        <w:rPr>
          <w:rFonts w:eastAsia="Calibri" w:cstheme="minorHAnsi"/>
          <w:sz w:val="20"/>
          <w:szCs w:val="20"/>
        </w:rPr>
        <w:t xml:space="preserve">The </w:t>
      </w:r>
      <w:r w:rsidR="00B368A8" w:rsidRPr="00714063">
        <w:rPr>
          <w:rFonts w:eastAsia="Calibri" w:cstheme="minorHAnsi"/>
          <w:sz w:val="20"/>
          <w:szCs w:val="20"/>
        </w:rPr>
        <w:t>S</w:t>
      </w:r>
      <w:r w:rsidR="005839AC" w:rsidRPr="00714063">
        <w:rPr>
          <w:rFonts w:eastAsia="Calibri" w:cstheme="minorHAnsi"/>
          <w:sz w:val="20"/>
          <w:szCs w:val="20"/>
        </w:rPr>
        <w:t>chool pays regard to</w:t>
      </w:r>
      <w:r w:rsidR="00F37BF4" w:rsidRPr="00714063">
        <w:rPr>
          <w:rFonts w:eastAsia="Calibri" w:cstheme="minorHAnsi"/>
          <w:sz w:val="20"/>
          <w:szCs w:val="20"/>
        </w:rPr>
        <w:t xml:space="preserve"> the Guidance on First Aid for Schools Best Practice Document published by the DfE</w:t>
      </w:r>
      <w:r w:rsidR="005839AC" w:rsidRPr="00714063">
        <w:rPr>
          <w:rFonts w:eastAsia="Calibri" w:cstheme="minorHAnsi"/>
          <w:sz w:val="20"/>
          <w:szCs w:val="20"/>
        </w:rPr>
        <w:t xml:space="preserve">. </w:t>
      </w:r>
      <w:r w:rsidR="00353957" w:rsidRPr="00714063">
        <w:rPr>
          <w:rFonts w:eastAsia="Calibri" w:cstheme="minorHAnsi"/>
          <w:sz w:val="20"/>
          <w:szCs w:val="20"/>
        </w:rPr>
        <w:t>S</w:t>
      </w:r>
      <w:r w:rsidR="00F37BF4" w:rsidRPr="00714063">
        <w:rPr>
          <w:rFonts w:eastAsia="Calibri" w:cstheme="minorHAnsi"/>
          <w:sz w:val="20"/>
          <w:szCs w:val="20"/>
        </w:rPr>
        <w:t xml:space="preserve">taff should </w:t>
      </w:r>
      <w:r w:rsidR="00F37BF4" w:rsidRPr="00714063">
        <w:rPr>
          <w:rFonts w:eastAsia="Calibri" w:cstheme="minorHAnsi"/>
          <w:bCs/>
          <w:sz w:val="20"/>
          <w:szCs w:val="20"/>
        </w:rPr>
        <w:t xml:space="preserve">NEVER </w:t>
      </w:r>
      <w:r w:rsidR="00F37BF4" w:rsidRPr="00714063">
        <w:rPr>
          <w:rFonts w:eastAsia="Calibri" w:cstheme="minorHAnsi"/>
          <w:sz w:val="20"/>
          <w:szCs w:val="20"/>
        </w:rPr>
        <w:t>perform any First Aid Procedures that they have not been adequately trained to do.</w:t>
      </w:r>
      <w:r w:rsidR="00FA5382" w:rsidRPr="00714063">
        <w:rPr>
          <w:rFonts w:eastAsia="Calibri" w:cstheme="minorHAnsi"/>
          <w:sz w:val="20"/>
          <w:szCs w:val="20"/>
        </w:rPr>
        <w:t xml:space="preserve"> </w:t>
      </w:r>
    </w:p>
    <w:p w14:paraId="70242DB2" w14:textId="77777777" w:rsidR="00FA5382" w:rsidRPr="00714063" w:rsidRDefault="00FA5382" w:rsidP="00714063">
      <w:pPr>
        <w:spacing w:after="0"/>
        <w:jc w:val="both"/>
        <w:rPr>
          <w:rFonts w:cstheme="minorHAnsi"/>
          <w:sz w:val="20"/>
          <w:szCs w:val="20"/>
        </w:rPr>
      </w:pPr>
    </w:p>
    <w:p w14:paraId="36F9F981" w14:textId="4AB1737F" w:rsidR="00F37BF4" w:rsidRPr="00714063" w:rsidRDefault="00F37BF4" w:rsidP="00714063">
      <w:pPr>
        <w:spacing w:after="0"/>
        <w:jc w:val="both"/>
        <w:rPr>
          <w:rFonts w:eastAsia="MS Mincho" w:cstheme="minorHAnsi"/>
          <w:sz w:val="20"/>
          <w:szCs w:val="20"/>
        </w:rPr>
      </w:pPr>
      <w:r w:rsidRPr="00714063">
        <w:rPr>
          <w:rFonts w:eastAsia="MS Mincho" w:cstheme="minorHAnsi"/>
          <w:sz w:val="20"/>
          <w:szCs w:val="20"/>
        </w:rPr>
        <w:t xml:space="preserve">All companies are required by The Health and Safety (First Aid) Regulations 1981 (amended 1997) to provide trained first aid human resources and treatment for staff in the event of injury or ill health at work. </w:t>
      </w:r>
      <w:r w:rsidR="009801ED" w:rsidRPr="00714063">
        <w:rPr>
          <w:rFonts w:eastAsia="MS Mincho" w:cstheme="minorHAnsi"/>
          <w:sz w:val="20"/>
          <w:szCs w:val="20"/>
        </w:rPr>
        <w:t>Although the regulations only require the employer to provide cover for staff,</w:t>
      </w:r>
      <w:r w:rsidR="009801ED" w:rsidRPr="00714063">
        <w:rPr>
          <w:rFonts w:eastAsia="MS Mincho" w:cstheme="minorHAnsi"/>
          <w:b/>
          <w:sz w:val="20"/>
          <w:szCs w:val="20"/>
        </w:rPr>
        <w:t xml:space="preserve"> </w:t>
      </w:r>
      <w:r w:rsidR="009801ED" w:rsidRPr="00714063">
        <w:rPr>
          <w:rFonts w:eastAsia="MS Mincho" w:cstheme="minorHAnsi"/>
          <w:sz w:val="20"/>
          <w:szCs w:val="20"/>
        </w:rPr>
        <w:t>it is the School</w:t>
      </w:r>
      <w:r w:rsidR="00C87BA9" w:rsidRPr="00714063">
        <w:rPr>
          <w:rFonts w:eastAsia="MS Mincho" w:cstheme="minorHAnsi"/>
          <w:sz w:val="20"/>
          <w:szCs w:val="20"/>
        </w:rPr>
        <w:t>’</w:t>
      </w:r>
      <w:r w:rsidR="009801ED" w:rsidRPr="00714063">
        <w:rPr>
          <w:rFonts w:eastAsia="MS Mincho" w:cstheme="minorHAnsi"/>
          <w:sz w:val="20"/>
          <w:szCs w:val="20"/>
        </w:rPr>
        <w:t>s policy to extend this cover to children and visitors.</w:t>
      </w:r>
      <w:r w:rsidR="00FA5382" w:rsidRPr="00714063">
        <w:rPr>
          <w:rFonts w:eastAsia="MS Mincho" w:cstheme="minorHAnsi"/>
          <w:sz w:val="20"/>
          <w:szCs w:val="20"/>
        </w:rPr>
        <w:t xml:space="preserve"> </w:t>
      </w:r>
      <w:r w:rsidR="008D3E63">
        <w:rPr>
          <w:rFonts w:cstheme="minorHAnsi"/>
          <w:sz w:val="20"/>
          <w:szCs w:val="20"/>
        </w:rPr>
        <w:t xml:space="preserve">LIFE </w:t>
      </w:r>
      <w:r w:rsidR="00BD7B89" w:rsidRPr="00123F6B">
        <w:rPr>
          <w:rFonts w:ascii="Calibri" w:hAnsi="Calibri" w:cs="Calibri"/>
          <w:sz w:val="20"/>
          <w:szCs w:val="20"/>
        </w:rPr>
        <w:t>Wirral Sports School</w:t>
      </w:r>
      <w:r w:rsidR="00BD7B89" w:rsidRPr="000D1391">
        <w:rPr>
          <w:rFonts w:ascii="Calibri" w:hAnsi="Calibri" w:cs="Calibri"/>
          <w:sz w:val="20"/>
          <w:szCs w:val="20"/>
        </w:rPr>
        <w:t xml:space="preserve"> </w:t>
      </w:r>
      <w:r w:rsidR="00FA5382" w:rsidRPr="00714063">
        <w:rPr>
          <w:rFonts w:cstheme="minorHAnsi"/>
          <w:sz w:val="20"/>
          <w:szCs w:val="20"/>
        </w:rPr>
        <w:t xml:space="preserve">aims to provide a safe environment for pupils and staff to learn and work, and as part of this to provide appropriate first aid from trained staff. To achieve </w:t>
      </w:r>
      <w:r w:rsidR="00C311ED" w:rsidRPr="00714063">
        <w:rPr>
          <w:rFonts w:cstheme="minorHAnsi"/>
          <w:sz w:val="20"/>
          <w:szCs w:val="20"/>
        </w:rPr>
        <w:t xml:space="preserve">this </w:t>
      </w:r>
      <w:r w:rsidR="00FA5382" w:rsidRPr="00714063">
        <w:rPr>
          <w:rFonts w:cstheme="minorHAnsi"/>
          <w:sz w:val="20"/>
          <w:szCs w:val="20"/>
        </w:rPr>
        <w:t>the School</w:t>
      </w:r>
      <w:r w:rsidR="00353957" w:rsidRPr="00714063">
        <w:rPr>
          <w:rFonts w:cstheme="minorHAnsi"/>
          <w:sz w:val="20"/>
          <w:szCs w:val="20"/>
        </w:rPr>
        <w:t xml:space="preserve"> ensures</w:t>
      </w:r>
      <w:r w:rsidR="00531862">
        <w:rPr>
          <w:rFonts w:cstheme="minorHAnsi"/>
          <w:sz w:val="20"/>
          <w:szCs w:val="20"/>
        </w:rPr>
        <w:t xml:space="preserve"> teaching and administration</w:t>
      </w:r>
      <w:r w:rsidR="00FA5382" w:rsidRPr="00714063">
        <w:rPr>
          <w:rFonts w:cstheme="minorHAnsi"/>
          <w:sz w:val="20"/>
          <w:szCs w:val="20"/>
        </w:rPr>
        <w:t xml:space="preserve"> staff have regular first aid training and this is backed up by access to first aid materials both in the </w:t>
      </w:r>
      <w:r w:rsidR="00531862">
        <w:rPr>
          <w:rFonts w:cstheme="minorHAnsi"/>
          <w:sz w:val="20"/>
          <w:szCs w:val="20"/>
        </w:rPr>
        <w:t>First Aid room</w:t>
      </w:r>
      <w:r w:rsidR="00FA5382" w:rsidRPr="00714063">
        <w:rPr>
          <w:rFonts w:cstheme="minorHAnsi"/>
          <w:sz w:val="20"/>
          <w:szCs w:val="20"/>
        </w:rPr>
        <w:t xml:space="preserve"> and on school trips.</w:t>
      </w:r>
    </w:p>
    <w:p w14:paraId="2EE59CCF" w14:textId="77777777" w:rsidR="005F6605" w:rsidRPr="00714063" w:rsidRDefault="005F6605" w:rsidP="00714063">
      <w:pPr>
        <w:spacing w:after="0"/>
        <w:rPr>
          <w:rFonts w:eastAsia="MS Mincho" w:cstheme="minorHAnsi"/>
          <w:sz w:val="20"/>
          <w:szCs w:val="20"/>
        </w:rPr>
      </w:pPr>
    </w:p>
    <w:p w14:paraId="39BD8DF6" w14:textId="77777777" w:rsidR="0049176B" w:rsidRPr="00714063" w:rsidRDefault="005F6605" w:rsidP="00714063">
      <w:pPr>
        <w:spacing w:after="0"/>
        <w:rPr>
          <w:rFonts w:eastAsia="MS Mincho" w:cstheme="minorHAnsi"/>
          <w:sz w:val="20"/>
          <w:szCs w:val="20"/>
        </w:rPr>
      </w:pPr>
      <w:r w:rsidRPr="00714063">
        <w:rPr>
          <w:rFonts w:eastAsia="MS Mincho" w:cstheme="minorHAnsi"/>
          <w:sz w:val="20"/>
          <w:szCs w:val="20"/>
        </w:rPr>
        <w:t>The school will provide:</w:t>
      </w:r>
    </w:p>
    <w:p w14:paraId="37FBEB43" w14:textId="4ACFB137" w:rsidR="005F6605" w:rsidRPr="00714063" w:rsidRDefault="00714063" w:rsidP="00714063">
      <w:pPr>
        <w:pStyle w:val="ListParagraph"/>
        <w:numPr>
          <w:ilvl w:val="0"/>
          <w:numId w:val="17"/>
        </w:numPr>
        <w:tabs>
          <w:tab w:val="left" w:pos="284"/>
        </w:tabs>
        <w:spacing w:after="0"/>
        <w:ind w:left="0" w:firstLine="0"/>
        <w:rPr>
          <w:rFonts w:eastAsia="MS Mincho" w:cstheme="minorHAnsi"/>
          <w:sz w:val="20"/>
          <w:szCs w:val="20"/>
        </w:rPr>
      </w:pPr>
      <w:r>
        <w:rPr>
          <w:rFonts w:eastAsia="MS Mincho" w:cstheme="minorHAnsi"/>
          <w:sz w:val="20"/>
          <w:szCs w:val="20"/>
        </w:rPr>
        <w:t>p</w:t>
      </w:r>
      <w:r w:rsidR="005F6605" w:rsidRPr="00714063">
        <w:rPr>
          <w:rFonts w:eastAsia="MS Mincho" w:cstheme="minorHAnsi"/>
          <w:sz w:val="20"/>
          <w:szCs w:val="20"/>
        </w:rPr>
        <w:t>ractical arrangements at the point of need;</w:t>
      </w:r>
    </w:p>
    <w:p w14:paraId="567D3B76" w14:textId="3412E891" w:rsidR="005F6605" w:rsidRPr="00714063" w:rsidRDefault="00714063" w:rsidP="00714063">
      <w:pPr>
        <w:pStyle w:val="ListParagraph"/>
        <w:numPr>
          <w:ilvl w:val="0"/>
          <w:numId w:val="17"/>
        </w:numPr>
        <w:tabs>
          <w:tab w:val="left" w:pos="284"/>
          <w:tab w:val="left" w:pos="567"/>
        </w:tabs>
        <w:spacing w:after="0"/>
        <w:ind w:left="0" w:firstLine="0"/>
        <w:rPr>
          <w:rFonts w:eastAsia="MS Mincho" w:cstheme="minorHAnsi"/>
          <w:sz w:val="20"/>
          <w:szCs w:val="20"/>
        </w:rPr>
      </w:pPr>
      <w:r>
        <w:rPr>
          <w:rFonts w:eastAsia="MS Mincho" w:cstheme="minorHAnsi"/>
          <w:sz w:val="20"/>
          <w:szCs w:val="20"/>
        </w:rPr>
        <w:t>t</w:t>
      </w:r>
      <w:r w:rsidR="005F6605" w:rsidRPr="00714063">
        <w:rPr>
          <w:rFonts w:eastAsia="MS Mincho" w:cstheme="minorHAnsi"/>
          <w:sz w:val="20"/>
          <w:szCs w:val="20"/>
        </w:rPr>
        <w:t>he names of those qualified in first aid and the requirement for updated training every three years;</w:t>
      </w:r>
    </w:p>
    <w:p w14:paraId="1D5EFAB5" w14:textId="079D9314" w:rsidR="005F6605" w:rsidRPr="00714063" w:rsidRDefault="00714063" w:rsidP="00714063">
      <w:pPr>
        <w:pStyle w:val="ListParagraph"/>
        <w:numPr>
          <w:ilvl w:val="0"/>
          <w:numId w:val="17"/>
        </w:numPr>
        <w:tabs>
          <w:tab w:val="left" w:pos="284"/>
          <w:tab w:val="left" w:pos="567"/>
        </w:tabs>
        <w:spacing w:after="0"/>
        <w:ind w:left="0" w:firstLine="0"/>
        <w:rPr>
          <w:rFonts w:eastAsia="MS Mincho" w:cstheme="minorHAnsi"/>
          <w:sz w:val="20"/>
          <w:szCs w:val="20"/>
        </w:rPr>
      </w:pPr>
      <w:r>
        <w:rPr>
          <w:rFonts w:eastAsia="MS Mincho" w:cstheme="minorHAnsi"/>
          <w:sz w:val="20"/>
          <w:szCs w:val="20"/>
        </w:rPr>
        <w:t>i</w:t>
      </w:r>
      <w:r w:rsidR="00C311ED" w:rsidRPr="00714063">
        <w:rPr>
          <w:rFonts w:eastAsia="MS Mincho" w:cstheme="minorHAnsi"/>
          <w:sz w:val="20"/>
          <w:szCs w:val="20"/>
        </w:rPr>
        <w:t xml:space="preserve">nformation on </w:t>
      </w:r>
      <w:r w:rsidR="005F6605" w:rsidRPr="00714063">
        <w:rPr>
          <w:rFonts w:eastAsia="MS Mincho" w:cstheme="minorHAnsi"/>
          <w:sz w:val="20"/>
          <w:szCs w:val="20"/>
        </w:rPr>
        <w:t>how accidents are to be recorded and parents informed;</w:t>
      </w:r>
    </w:p>
    <w:p w14:paraId="5E29C139" w14:textId="7CAD8824" w:rsidR="00714063" w:rsidRPr="00BF5384" w:rsidRDefault="00714063" w:rsidP="00BF5384">
      <w:pPr>
        <w:pStyle w:val="ListParagraph"/>
        <w:numPr>
          <w:ilvl w:val="0"/>
          <w:numId w:val="17"/>
        </w:numPr>
        <w:tabs>
          <w:tab w:val="left" w:pos="284"/>
          <w:tab w:val="left" w:pos="567"/>
        </w:tabs>
        <w:spacing w:after="0"/>
        <w:ind w:left="0" w:firstLine="0"/>
        <w:rPr>
          <w:rFonts w:eastAsia="MS Mincho" w:cstheme="minorHAnsi"/>
          <w:sz w:val="20"/>
          <w:szCs w:val="20"/>
        </w:rPr>
      </w:pPr>
      <w:r>
        <w:rPr>
          <w:rFonts w:eastAsia="MS Mincho" w:cstheme="minorHAnsi"/>
          <w:sz w:val="20"/>
          <w:szCs w:val="20"/>
        </w:rPr>
        <w:t>a</w:t>
      </w:r>
      <w:r w:rsidR="005F6605" w:rsidRPr="00714063">
        <w:rPr>
          <w:rFonts w:eastAsia="MS Mincho" w:cstheme="minorHAnsi"/>
          <w:sz w:val="20"/>
          <w:szCs w:val="20"/>
        </w:rPr>
        <w:t>ccess to first aid kits;</w:t>
      </w:r>
    </w:p>
    <w:p w14:paraId="1651369E" w14:textId="02E67FFA" w:rsidR="005F6605" w:rsidRPr="00714063" w:rsidRDefault="00714063" w:rsidP="00714063">
      <w:pPr>
        <w:pStyle w:val="ListParagraph"/>
        <w:numPr>
          <w:ilvl w:val="0"/>
          <w:numId w:val="17"/>
        </w:numPr>
        <w:tabs>
          <w:tab w:val="left" w:pos="284"/>
          <w:tab w:val="left" w:pos="567"/>
        </w:tabs>
        <w:spacing w:after="0"/>
        <w:ind w:left="0" w:firstLine="0"/>
        <w:rPr>
          <w:rFonts w:eastAsia="MS Mincho" w:cstheme="minorHAnsi"/>
          <w:sz w:val="20"/>
          <w:szCs w:val="20"/>
        </w:rPr>
      </w:pPr>
      <w:r>
        <w:rPr>
          <w:rFonts w:eastAsia="MS Mincho" w:cstheme="minorHAnsi"/>
          <w:sz w:val="20"/>
          <w:szCs w:val="20"/>
        </w:rPr>
        <w:t>a</w:t>
      </w:r>
      <w:r w:rsidR="005F6605" w:rsidRPr="00714063">
        <w:rPr>
          <w:rFonts w:eastAsia="MS Mincho" w:cstheme="minorHAnsi"/>
          <w:sz w:val="20"/>
          <w:szCs w:val="20"/>
        </w:rPr>
        <w:t>rrangements for pupils with particular medical conditions (for example asthma, epilepsy, diabetes).</w:t>
      </w:r>
    </w:p>
    <w:p w14:paraId="44A9023F" w14:textId="2221F019" w:rsidR="005F6605" w:rsidRPr="00714063" w:rsidRDefault="00714063" w:rsidP="00714063">
      <w:pPr>
        <w:pStyle w:val="ListParagraph"/>
        <w:numPr>
          <w:ilvl w:val="0"/>
          <w:numId w:val="17"/>
        </w:numPr>
        <w:tabs>
          <w:tab w:val="left" w:pos="284"/>
          <w:tab w:val="left" w:pos="567"/>
        </w:tabs>
        <w:spacing w:after="0"/>
        <w:ind w:left="0" w:firstLine="0"/>
        <w:rPr>
          <w:rFonts w:eastAsia="MS Mincho" w:cstheme="minorHAnsi"/>
          <w:sz w:val="20"/>
          <w:szCs w:val="20"/>
        </w:rPr>
      </w:pPr>
      <w:r>
        <w:rPr>
          <w:rFonts w:eastAsia="MS Mincho" w:cstheme="minorHAnsi"/>
          <w:sz w:val="20"/>
          <w:szCs w:val="20"/>
        </w:rPr>
        <w:t>h</w:t>
      </w:r>
      <w:r w:rsidR="005F6605" w:rsidRPr="00714063">
        <w:rPr>
          <w:rFonts w:eastAsia="MS Mincho" w:cstheme="minorHAnsi"/>
          <w:sz w:val="20"/>
          <w:szCs w:val="20"/>
        </w:rPr>
        <w:t>ygiene procedures for dealing with the spillage of body fluids;</w:t>
      </w:r>
    </w:p>
    <w:p w14:paraId="22C8033B" w14:textId="4C64338B" w:rsidR="005F6605" w:rsidRPr="00714063" w:rsidRDefault="00714063" w:rsidP="00714063">
      <w:pPr>
        <w:pStyle w:val="ListParagraph"/>
        <w:numPr>
          <w:ilvl w:val="0"/>
          <w:numId w:val="17"/>
        </w:numPr>
        <w:tabs>
          <w:tab w:val="left" w:pos="284"/>
          <w:tab w:val="left" w:pos="567"/>
        </w:tabs>
        <w:spacing w:after="0"/>
        <w:ind w:left="0" w:firstLine="0"/>
        <w:rPr>
          <w:rFonts w:eastAsia="MS Mincho" w:cstheme="minorHAnsi"/>
          <w:sz w:val="20"/>
          <w:szCs w:val="20"/>
        </w:rPr>
      </w:pPr>
      <w:r>
        <w:rPr>
          <w:rFonts w:eastAsia="MS Mincho" w:cstheme="minorHAnsi"/>
          <w:sz w:val="20"/>
          <w:szCs w:val="20"/>
        </w:rPr>
        <w:t>g</w:t>
      </w:r>
      <w:r w:rsidR="005F6605" w:rsidRPr="00714063">
        <w:rPr>
          <w:rFonts w:eastAsia="MS Mincho" w:cstheme="minorHAnsi"/>
          <w:sz w:val="20"/>
          <w:szCs w:val="20"/>
        </w:rPr>
        <w:t>uidance on when to call an ambulance;</w:t>
      </w:r>
    </w:p>
    <w:p w14:paraId="6E30A7D4" w14:textId="77777777" w:rsidR="005F6605" w:rsidRPr="00714063" w:rsidRDefault="005F6605" w:rsidP="00714063">
      <w:pPr>
        <w:pStyle w:val="ListParagraph"/>
        <w:numPr>
          <w:ilvl w:val="0"/>
          <w:numId w:val="17"/>
        </w:numPr>
        <w:tabs>
          <w:tab w:val="left" w:pos="284"/>
          <w:tab w:val="left" w:pos="567"/>
        </w:tabs>
        <w:spacing w:after="0"/>
        <w:ind w:left="426" w:hanging="426"/>
        <w:rPr>
          <w:rFonts w:eastAsia="MS Mincho" w:cstheme="minorHAnsi"/>
          <w:sz w:val="20"/>
          <w:szCs w:val="20"/>
        </w:rPr>
      </w:pPr>
      <w:r w:rsidRPr="00714063">
        <w:rPr>
          <w:rFonts w:eastAsia="MS Mincho" w:cstheme="minorHAnsi"/>
          <w:sz w:val="20"/>
          <w:szCs w:val="20"/>
        </w:rPr>
        <w:t xml:space="preserve">Reference to RIDDOR (Reporting of Injuries, Diseases and Dangerous </w:t>
      </w:r>
      <w:r w:rsidR="00F7326F" w:rsidRPr="00714063">
        <w:rPr>
          <w:rFonts w:eastAsia="MS Mincho" w:cstheme="minorHAnsi"/>
          <w:sz w:val="20"/>
          <w:szCs w:val="20"/>
        </w:rPr>
        <w:t xml:space="preserve">Occurrences Regulations, 1995), </w:t>
      </w:r>
      <w:r w:rsidRPr="00714063">
        <w:rPr>
          <w:rFonts w:eastAsia="MS Mincho" w:cstheme="minorHAnsi"/>
          <w:sz w:val="20"/>
          <w:szCs w:val="20"/>
        </w:rPr>
        <w:t>under which schools are required to report to the Health and Safety Executive (telephone 0845 300 9923)</w:t>
      </w:r>
      <w:r w:rsidR="00B368A8" w:rsidRPr="00714063">
        <w:rPr>
          <w:rFonts w:eastAsia="MS Mincho" w:cstheme="minorHAnsi"/>
          <w:sz w:val="20"/>
          <w:szCs w:val="20"/>
        </w:rPr>
        <w:t xml:space="preserve"> </w:t>
      </w:r>
    </w:p>
    <w:p w14:paraId="5BA34F19" w14:textId="77777777" w:rsidR="00AC1957" w:rsidRPr="00714063" w:rsidRDefault="00AC1957" w:rsidP="00714063">
      <w:pPr>
        <w:pStyle w:val="ListParagraph"/>
        <w:spacing w:after="0"/>
        <w:ind w:left="0"/>
        <w:rPr>
          <w:rFonts w:eastAsia="MS Mincho" w:cstheme="minorHAnsi"/>
          <w:sz w:val="20"/>
          <w:szCs w:val="20"/>
        </w:rPr>
      </w:pPr>
    </w:p>
    <w:p w14:paraId="231E5F41" w14:textId="77777777" w:rsidR="000D2772" w:rsidRPr="00714063" w:rsidRDefault="00371F2F" w:rsidP="00714063">
      <w:pPr>
        <w:spacing w:after="0"/>
        <w:rPr>
          <w:rFonts w:eastAsia="Times New Roman" w:cstheme="minorHAnsi"/>
          <w:sz w:val="20"/>
          <w:szCs w:val="20"/>
        </w:rPr>
      </w:pPr>
      <w:bookmarkStart w:id="3" w:name="_Toc40909376"/>
      <w:r w:rsidRPr="00714063">
        <w:rPr>
          <w:rStyle w:val="Heading2Char"/>
          <w:rFonts w:asciiTheme="minorHAnsi" w:eastAsiaTheme="minorHAnsi" w:hAnsiTheme="minorHAnsi" w:cstheme="minorHAnsi"/>
          <w:sz w:val="20"/>
          <w:szCs w:val="20"/>
        </w:rPr>
        <w:t>Methodology</w:t>
      </w:r>
      <w:bookmarkEnd w:id="3"/>
      <w:r w:rsidR="002170CE" w:rsidRPr="00714063">
        <w:rPr>
          <w:rFonts w:eastAsia="Times New Roman" w:cstheme="minorHAnsi"/>
          <w:b/>
          <w:sz w:val="20"/>
          <w:szCs w:val="20"/>
        </w:rPr>
        <w:t xml:space="preserve">: </w:t>
      </w:r>
      <w:r w:rsidR="000D2772" w:rsidRPr="00714063">
        <w:rPr>
          <w:rFonts w:eastAsia="Times New Roman" w:cstheme="minorHAnsi"/>
          <w:sz w:val="20"/>
          <w:szCs w:val="20"/>
        </w:rPr>
        <w:t>This First Aid Needs Assessment will</w:t>
      </w:r>
      <w:r w:rsidRPr="00714063">
        <w:rPr>
          <w:rFonts w:eastAsia="Times New Roman" w:cstheme="minorHAnsi"/>
          <w:sz w:val="20"/>
          <w:szCs w:val="20"/>
        </w:rPr>
        <w:t xml:space="preserve"> consider the following topics:</w:t>
      </w:r>
    </w:p>
    <w:p w14:paraId="5F390D0A" w14:textId="77777777" w:rsidR="00371F2F" w:rsidRPr="00714063" w:rsidRDefault="00371F2F" w:rsidP="00714063">
      <w:pPr>
        <w:numPr>
          <w:ilvl w:val="0"/>
          <w:numId w:val="18"/>
        </w:numPr>
        <w:tabs>
          <w:tab w:val="clear" w:pos="720"/>
          <w:tab w:val="num" w:pos="142"/>
        </w:tabs>
        <w:spacing w:after="0"/>
        <w:ind w:left="284" w:hanging="284"/>
        <w:rPr>
          <w:rFonts w:eastAsia="Times New Roman" w:cstheme="minorHAnsi"/>
          <w:sz w:val="20"/>
          <w:szCs w:val="20"/>
        </w:rPr>
      </w:pPr>
      <w:r w:rsidRPr="00714063">
        <w:rPr>
          <w:rFonts w:eastAsia="Times New Roman" w:cstheme="minorHAnsi"/>
          <w:sz w:val="20"/>
          <w:szCs w:val="20"/>
        </w:rPr>
        <w:tab/>
      </w:r>
      <w:r w:rsidR="000D2772" w:rsidRPr="00714063">
        <w:rPr>
          <w:rFonts w:eastAsia="Times New Roman" w:cstheme="minorHAnsi"/>
          <w:sz w:val="20"/>
          <w:szCs w:val="20"/>
        </w:rPr>
        <w:t>The nature of the work, the hazards and the risks</w:t>
      </w:r>
    </w:p>
    <w:p w14:paraId="2AB61CF7" w14:textId="77777777" w:rsidR="00371F2F" w:rsidRPr="00714063" w:rsidRDefault="000D2772" w:rsidP="00714063">
      <w:pPr>
        <w:numPr>
          <w:ilvl w:val="0"/>
          <w:numId w:val="18"/>
        </w:numPr>
        <w:tabs>
          <w:tab w:val="clear" w:pos="720"/>
          <w:tab w:val="num" w:pos="426"/>
        </w:tabs>
        <w:spacing w:after="0"/>
        <w:ind w:left="284" w:hanging="284"/>
        <w:rPr>
          <w:rFonts w:eastAsia="Times New Roman" w:cstheme="minorHAnsi"/>
          <w:sz w:val="20"/>
          <w:szCs w:val="20"/>
        </w:rPr>
      </w:pPr>
      <w:r w:rsidRPr="00714063">
        <w:rPr>
          <w:rFonts w:eastAsia="Times New Roman" w:cstheme="minorHAnsi"/>
          <w:sz w:val="20"/>
          <w:szCs w:val="20"/>
        </w:rPr>
        <w:t>The new classification of first aiders</w:t>
      </w:r>
    </w:p>
    <w:p w14:paraId="2781EB86" w14:textId="77777777" w:rsidR="00371F2F" w:rsidRPr="00714063" w:rsidRDefault="00371F2F" w:rsidP="00714063">
      <w:pPr>
        <w:numPr>
          <w:ilvl w:val="0"/>
          <w:numId w:val="18"/>
        </w:numPr>
        <w:tabs>
          <w:tab w:val="clear" w:pos="720"/>
          <w:tab w:val="num" w:pos="426"/>
        </w:tabs>
        <w:spacing w:after="0"/>
        <w:ind w:left="284" w:hanging="284"/>
        <w:rPr>
          <w:rFonts w:eastAsia="Times New Roman" w:cstheme="minorHAnsi"/>
          <w:sz w:val="20"/>
          <w:szCs w:val="20"/>
        </w:rPr>
      </w:pPr>
      <w:r w:rsidRPr="00714063">
        <w:rPr>
          <w:rFonts w:eastAsia="Times New Roman" w:cstheme="minorHAnsi"/>
          <w:sz w:val="20"/>
          <w:szCs w:val="20"/>
        </w:rPr>
        <w:t xml:space="preserve">The </w:t>
      </w:r>
      <w:r w:rsidR="00B368A8" w:rsidRPr="00714063">
        <w:rPr>
          <w:rFonts w:eastAsia="Times New Roman" w:cstheme="minorHAnsi"/>
          <w:sz w:val="20"/>
          <w:szCs w:val="20"/>
        </w:rPr>
        <w:t>n</w:t>
      </w:r>
      <w:r w:rsidRPr="00714063">
        <w:rPr>
          <w:rFonts w:eastAsia="Times New Roman" w:cstheme="minorHAnsi"/>
          <w:sz w:val="20"/>
          <w:szCs w:val="20"/>
        </w:rPr>
        <w:t>ature of the w</w:t>
      </w:r>
      <w:r w:rsidR="000D2772" w:rsidRPr="00714063">
        <w:rPr>
          <w:rFonts w:eastAsia="Times New Roman" w:cstheme="minorHAnsi"/>
          <w:sz w:val="20"/>
          <w:szCs w:val="20"/>
        </w:rPr>
        <w:t>orkforce</w:t>
      </w:r>
    </w:p>
    <w:p w14:paraId="3E354B92" w14:textId="77777777" w:rsidR="00371F2F" w:rsidRPr="00714063" w:rsidRDefault="00371F2F" w:rsidP="00714063">
      <w:pPr>
        <w:numPr>
          <w:ilvl w:val="0"/>
          <w:numId w:val="18"/>
        </w:numPr>
        <w:tabs>
          <w:tab w:val="clear" w:pos="720"/>
          <w:tab w:val="num" w:pos="426"/>
        </w:tabs>
        <w:spacing w:after="0"/>
        <w:ind w:left="284" w:hanging="284"/>
        <w:rPr>
          <w:rFonts w:eastAsia="Times New Roman" w:cstheme="minorHAnsi"/>
          <w:sz w:val="20"/>
          <w:szCs w:val="20"/>
        </w:rPr>
      </w:pPr>
      <w:r w:rsidRPr="00714063">
        <w:rPr>
          <w:rFonts w:eastAsia="Times New Roman" w:cstheme="minorHAnsi"/>
          <w:sz w:val="20"/>
          <w:szCs w:val="20"/>
        </w:rPr>
        <w:t>School</w:t>
      </w:r>
      <w:r w:rsidR="000D2772" w:rsidRPr="00714063">
        <w:rPr>
          <w:rFonts w:eastAsia="Times New Roman" w:cstheme="minorHAnsi"/>
          <w:sz w:val="20"/>
          <w:szCs w:val="20"/>
        </w:rPr>
        <w:t>s history of accidents and illness</w:t>
      </w:r>
      <w:r w:rsidR="000D2772" w:rsidRPr="00714063">
        <w:rPr>
          <w:rFonts w:eastAsia="Times New Roman" w:cstheme="minorHAnsi"/>
          <w:b/>
          <w:sz w:val="20"/>
          <w:szCs w:val="20"/>
        </w:rPr>
        <w:t xml:space="preserve"> </w:t>
      </w:r>
    </w:p>
    <w:p w14:paraId="1DA0FC5A" w14:textId="77777777" w:rsidR="00371F2F" w:rsidRPr="00714063" w:rsidRDefault="000D2772" w:rsidP="00714063">
      <w:pPr>
        <w:numPr>
          <w:ilvl w:val="0"/>
          <w:numId w:val="18"/>
        </w:numPr>
        <w:tabs>
          <w:tab w:val="clear" w:pos="720"/>
          <w:tab w:val="num" w:pos="426"/>
        </w:tabs>
        <w:spacing w:after="0"/>
        <w:ind w:left="284" w:hanging="284"/>
        <w:rPr>
          <w:rFonts w:eastAsia="Times New Roman" w:cstheme="minorHAnsi"/>
          <w:sz w:val="20"/>
          <w:szCs w:val="20"/>
        </w:rPr>
      </w:pPr>
      <w:r w:rsidRPr="00714063">
        <w:rPr>
          <w:rFonts w:eastAsia="Times New Roman" w:cstheme="minorHAnsi"/>
          <w:sz w:val="20"/>
          <w:szCs w:val="20"/>
        </w:rPr>
        <w:t>Excursions/Sports Fixtures/Lone Workers</w:t>
      </w:r>
    </w:p>
    <w:p w14:paraId="43FDDA24" w14:textId="77777777" w:rsidR="00371F2F" w:rsidRPr="00714063" w:rsidRDefault="000D2772" w:rsidP="00714063">
      <w:pPr>
        <w:numPr>
          <w:ilvl w:val="0"/>
          <w:numId w:val="18"/>
        </w:numPr>
        <w:tabs>
          <w:tab w:val="clear" w:pos="720"/>
          <w:tab w:val="num" w:pos="426"/>
        </w:tabs>
        <w:spacing w:after="0"/>
        <w:ind w:left="284" w:hanging="284"/>
        <w:rPr>
          <w:rFonts w:eastAsia="Times New Roman" w:cstheme="minorHAnsi"/>
          <w:sz w:val="20"/>
          <w:szCs w:val="20"/>
        </w:rPr>
      </w:pPr>
      <w:r w:rsidRPr="00714063">
        <w:rPr>
          <w:rFonts w:eastAsia="Times New Roman" w:cstheme="minorHAnsi"/>
          <w:sz w:val="20"/>
          <w:szCs w:val="20"/>
        </w:rPr>
        <w:t>The distribution of the workforce</w:t>
      </w:r>
    </w:p>
    <w:p w14:paraId="7CA681EC" w14:textId="77777777" w:rsidR="00371F2F" w:rsidRPr="00714063" w:rsidRDefault="000D2772" w:rsidP="00714063">
      <w:pPr>
        <w:numPr>
          <w:ilvl w:val="0"/>
          <w:numId w:val="18"/>
        </w:numPr>
        <w:tabs>
          <w:tab w:val="clear" w:pos="720"/>
          <w:tab w:val="num" w:pos="426"/>
        </w:tabs>
        <w:spacing w:after="0"/>
        <w:ind w:left="284" w:hanging="284"/>
        <w:rPr>
          <w:rFonts w:eastAsia="Times New Roman" w:cstheme="minorHAnsi"/>
          <w:sz w:val="20"/>
          <w:szCs w:val="20"/>
        </w:rPr>
      </w:pPr>
      <w:r w:rsidRPr="00714063">
        <w:rPr>
          <w:rFonts w:eastAsia="Times New Roman" w:cstheme="minorHAnsi"/>
          <w:sz w:val="20"/>
          <w:szCs w:val="20"/>
        </w:rPr>
        <w:t>The remoteness of the site from emergency medical services</w:t>
      </w:r>
    </w:p>
    <w:p w14:paraId="1AD33BB0" w14:textId="77777777" w:rsidR="000D2772" w:rsidRPr="00714063" w:rsidRDefault="000D2772" w:rsidP="00714063">
      <w:pPr>
        <w:numPr>
          <w:ilvl w:val="0"/>
          <w:numId w:val="18"/>
        </w:numPr>
        <w:tabs>
          <w:tab w:val="clear" w:pos="720"/>
          <w:tab w:val="num" w:pos="426"/>
        </w:tabs>
        <w:spacing w:after="0"/>
        <w:ind w:left="284" w:hanging="284"/>
        <w:rPr>
          <w:rFonts w:eastAsia="Times New Roman" w:cstheme="minorHAnsi"/>
          <w:sz w:val="20"/>
          <w:szCs w:val="20"/>
        </w:rPr>
      </w:pPr>
      <w:r w:rsidRPr="00714063">
        <w:rPr>
          <w:rFonts w:eastAsia="Times New Roman" w:cstheme="minorHAnsi"/>
          <w:sz w:val="20"/>
          <w:szCs w:val="20"/>
        </w:rPr>
        <w:t>The assessment of the number of first aiders required</w:t>
      </w:r>
    </w:p>
    <w:p w14:paraId="34A599A4" w14:textId="77777777" w:rsidR="000D2772" w:rsidRPr="00714063" w:rsidRDefault="000D2772" w:rsidP="00714063">
      <w:pPr>
        <w:pStyle w:val="ListParagraph"/>
        <w:spacing w:after="0"/>
        <w:ind w:left="0"/>
        <w:rPr>
          <w:rFonts w:eastAsia="MS Mincho" w:cstheme="minorHAnsi"/>
          <w:sz w:val="20"/>
          <w:szCs w:val="20"/>
        </w:rPr>
      </w:pPr>
    </w:p>
    <w:p w14:paraId="50040617" w14:textId="77777777" w:rsidR="00AC1957" w:rsidRPr="00714063" w:rsidRDefault="00AC1957" w:rsidP="00714063">
      <w:pPr>
        <w:pStyle w:val="Heading2"/>
        <w:spacing w:line="276" w:lineRule="auto"/>
        <w:jc w:val="left"/>
        <w:rPr>
          <w:rFonts w:asciiTheme="minorHAnsi" w:hAnsiTheme="minorHAnsi" w:cstheme="minorHAnsi"/>
          <w:sz w:val="20"/>
          <w:szCs w:val="20"/>
        </w:rPr>
      </w:pPr>
      <w:bookmarkStart w:id="4" w:name="_Toc40909377"/>
      <w:r w:rsidRPr="00714063">
        <w:rPr>
          <w:rFonts w:asciiTheme="minorHAnsi" w:hAnsiTheme="minorHAnsi" w:cstheme="minorHAnsi"/>
          <w:sz w:val="20"/>
          <w:szCs w:val="20"/>
        </w:rPr>
        <w:t>Aims</w:t>
      </w:r>
      <w:bookmarkEnd w:id="4"/>
    </w:p>
    <w:p w14:paraId="456A6E35" w14:textId="77777777" w:rsidR="00AC1957" w:rsidRPr="00714063" w:rsidRDefault="00AC1957" w:rsidP="00714063">
      <w:pPr>
        <w:numPr>
          <w:ilvl w:val="0"/>
          <w:numId w:val="7"/>
        </w:numPr>
        <w:tabs>
          <w:tab w:val="left" w:pos="284"/>
        </w:tabs>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To ensure that first aid provision is available at all times while people are on school premises, and also off the premises whilst on school visits.</w:t>
      </w:r>
    </w:p>
    <w:p w14:paraId="1F12B688" w14:textId="77777777" w:rsidR="00AC1957" w:rsidRPr="00714063" w:rsidRDefault="00AC1957" w:rsidP="00714063">
      <w:pPr>
        <w:numPr>
          <w:ilvl w:val="0"/>
          <w:numId w:val="8"/>
        </w:numPr>
        <w:tabs>
          <w:tab w:val="clear" w:pos="1440"/>
          <w:tab w:val="left" w:pos="284"/>
        </w:tabs>
        <w:spacing w:after="0"/>
        <w:ind w:left="284" w:hanging="284"/>
        <w:jc w:val="both"/>
        <w:rPr>
          <w:rFonts w:cstheme="minorHAnsi"/>
          <w:sz w:val="20"/>
          <w:szCs w:val="20"/>
        </w:rPr>
      </w:pPr>
      <w:r w:rsidRPr="00714063">
        <w:rPr>
          <w:rFonts w:cstheme="minorHAnsi"/>
          <w:sz w:val="20"/>
          <w:szCs w:val="20"/>
        </w:rPr>
        <w:t>To provide First Aid treatment where appropriate for all users of the school (with particular reference to pupils and staff)</w:t>
      </w:r>
    </w:p>
    <w:p w14:paraId="2BF139A1" w14:textId="77777777" w:rsidR="00AC1957" w:rsidRPr="00714063" w:rsidRDefault="00AC1957" w:rsidP="00714063">
      <w:pPr>
        <w:numPr>
          <w:ilvl w:val="0"/>
          <w:numId w:val="8"/>
        </w:numPr>
        <w:tabs>
          <w:tab w:val="clear" w:pos="1440"/>
          <w:tab w:val="left" w:pos="284"/>
        </w:tabs>
        <w:spacing w:after="0"/>
        <w:ind w:left="284" w:hanging="284"/>
        <w:jc w:val="both"/>
        <w:rPr>
          <w:rFonts w:cstheme="minorHAnsi"/>
          <w:sz w:val="20"/>
          <w:szCs w:val="20"/>
        </w:rPr>
      </w:pPr>
      <w:r w:rsidRPr="00714063">
        <w:rPr>
          <w:rFonts w:cstheme="minorHAnsi"/>
          <w:sz w:val="20"/>
          <w:szCs w:val="20"/>
        </w:rPr>
        <w:t>To provide or seek secondary First Aid where necessary and appropriate.</w:t>
      </w:r>
    </w:p>
    <w:p w14:paraId="603C8E22" w14:textId="77777777" w:rsidR="00AC1957" w:rsidRPr="00714063" w:rsidRDefault="00AC1957" w:rsidP="00714063">
      <w:pPr>
        <w:numPr>
          <w:ilvl w:val="0"/>
          <w:numId w:val="8"/>
        </w:numPr>
        <w:tabs>
          <w:tab w:val="clear" w:pos="1440"/>
          <w:tab w:val="left" w:pos="284"/>
        </w:tabs>
        <w:spacing w:after="0"/>
        <w:ind w:left="284" w:hanging="284"/>
        <w:jc w:val="both"/>
        <w:rPr>
          <w:rFonts w:cstheme="minorHAnsi"/>
          <w:sz w:val="20"/>
          <w:szCs w:val="20"/>
        </w:rPr>
      </w:pPr>
      <w:r w:rsidRPr="00714063">
        <w:rPr>
          <w:rFonts w:cstheme="minorHAnsi"/>
          <w:sz w:val="20"/>
          <w:szCs w:val="20"/>
        </w:rPr>
        <w:t>To treat a casualty, relatives and others involved with care, compassion and courtesy.</w:t>
      </w:r>
    </w:p>
    <w:p w14:paraId="0E25947B" w14:textId="77777777" w:rsidR="00AC1957" w:rsidRPr="00714063" w:rsidRDefault="00AC1957" w:rsidP="00714063">
      <w:pPr>
        <w:spacing w:after="0"/>
        <w:ind w:hanging="284"/>
        <w:jc w:val="both"/>
        <w:rPr>
          <w:rFonts w:cstheme="minorHAnsi"/>
          <w:sz w:val="20"/>
          <w:szCs w:val="20"/>
        </w:rPr>
      </w:pPr>
    </w:p>
    <w:p w14:paraId="52BDFC43" w14:textId="77777777" w:rsidR="00AC1957" w:rsidRPr="00714063" w:rsidRDefault="00AC1957" w:rsidP="00714063">
      <w:pPr>
        <w:pStyle w:val="Heading2"/>
        <w:spacing w:line="276" w:lineRule="auto"/>
        <w:jc w:val="both"/>
        <w:rPr>
          <w:rFonts w:asciiTheme="minorHAnsi" w:hAnsiTheme="minorHAnsi" w:cstheme="minorHAnsi"/>
          <w:sz w:val="20"/>
          <w:szCs w:val="20"/>
        </w:rPr>
      </w:pPr>
      <w:bookmarkStart w:id="5" w:name="_Toc40909378"/>
      <w:r w:rsidRPr="00714063">
        <w:rPr>
          <w:rFonts w:asciiTheme="minorHAnsi" w:hAnsiTheme="minorHAnsi" w:cstheme="minorHAnsi"/>
          <w:sz w:val="20"/>
          <w:szCs w:val="20"/>
        </w:rPr>
        <w:t>Objectives</w:t>
      </w:r>
      <w:bookmarkEnd w:id="5"/>
    </w:p>
    <w:p w14:paraId="5D837E6A" w14:textId="77777777" w:rsidR="00AC1957" w:rsidRPr="00714063" w:rsidRDefault="00AC1957" w:rsidP="00714063">
      <w:pPr>
        <w:numPr>
          <w:ilvl w:val="0"/>
          <w:numId w:val="6"/>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To appoint the appropriate number of suitably trained people as Appointed Persons and First Aiders to meet the needs of the school</w:t>
      </w:r>
    </w:p>
    <w:p w14:paraId="18958DD0" w14:textId="77777777" w:rsidR="00AC1957" w:rsidRPr="00714063" w:rsidRDefault="00AC1957" w:rsidP="00714063">
      <w:pPr>
        <w:numPr>
          <w:ilvl w:val="0"/>
          <w:numId w:val="5"/>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To provide relevant training and ensure monitoring of training needs</w:t>
      </w:r>
    </w:p>
    <w:p w14:paraId="3C6E2E38" w14:textId="77777777" w:rsidR="00AC1957" w:rsidRPr="00714063" w:rsidRDefault="00AC1957" w:rsidP="00714063">
      <w:pPr>
        <w:numPr>
          <w:ilvl w:val="0"/>
          <w:numId w:val="5"/>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To provide sufficient and appropriate resources and facilities</w:t>
      </w:r>
    </w:p>
    <w:p w14:paraId="69EFE306" w14:textId="77777777" w:rsidR="00AC1957" w:rsidRPr="00714063" w:rsidRDefault="00AC1957" w:rsidP="00714063">
      <w:pPr>
        <w:numPr>
          <w:ilvl w:val="0"/>
          <w:numId w:val="5"/>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To inform staff and parents of the School</w:t>
      </w:r>
      <w:r w:rsidR="00C87BA9" w:rsidRPr="00714063">
        <w:rPr>
          <w:rFonts w:cstheme="minorHAnsi"/>
          <w:color w:val="000000"/>
          <w:sz w:val="20"/>
          <w:szCs w:val="20"/>
        </w:rPr>
        <w:t>’</w:t>
      </w:r>
      <w:r w:rsidRPr="00714063">
        <w:rPr>
          <w:rFonts w:cstheme="minorHAnsi"/>
          <w:color w:val="000000"/>
          <w:sz w:val="20"/>
          <w:szCs w:val="20"/>
        </w:rPr>
        <w:t>s First Aid arrangements</w:t>
      </w:r>
    </w:p>
    <w:p w14:paraId="32E53E5D" w14:textId="77777777" w:rsidR="005F6605" w:rsidRPr="00714063" w:rsidRDefault="005F6605" w:rsidP="00714063">
      <w:pPr>
        <w:spacing w:after="0"/>
        <w:jc w:val="both"/>
        <w:rPr>
          <w:rFonts w:eastAsia="MS Mincho" w:cstheme="minorHAnsi"/>
          <w:sz w:val="20"/>
          <w:szCs w:val="20"/>
        </w:rPr>
      </w:pPr>
    </w:p>
    <w:p w14:paraId="1F963FD1" w14:textId="77777777" w:rsidR="000D2772" w:rsidRPr="00714063" w:rsidRDefault="002170CE" w:rsidP="00714063">
      <w:pPr>
        <w:spacing w:after="0"/>
        <w:jc w:val="both"/>
        <w:rPr>
          <w:rFonts w:eastAsia="Times New Roman" w:cstheme="minorHAnsi"/>
          <w:sz w:val="20"/>
          <w:szCs w:val="20"/>
        </w:rPr>
      </w:pPr>
      <w:bookmarkStart w:id="6" w:name="_Toc40909379"/>
      <w:r w:rsidRPr="00714063">
        <w:rPr>
          <w:rStyle w:val="Heading2Char"/>
          <w:rFonts w:asciiTheme="minorHAnsi" w:eastAsiaTheme="minorHAnsi" w:hAnsiTheme="minorHAnsi" w:cstheme="minorHAnsi"/>
          <w:sz w:val="20"/>
          <w:szCs w:val="20"/>
        </w:rPr>
        <w:t>Classification for first aiders</w:t>
      </w:r>
      <w:bookmarkEnd w:id="6"/>
      <w:r w:rsidRPr="00714063">
        <w:rPr>
          <w:rFonts w:eastAsia="Times New Roman" w:cstheme="minorHAnsi"/>
          <w:b/>
          <w:sz w:val="20"/>
          <w:szCs w:val="20"/>
        </w:rPr>
        <w:t xml:space="preserve">: </w:t>
      </w:r>
      <w:r w:rsidR="002A5E0D" w:rsidRPr="00714063">
        <w:rPr>
          <w:rFonts w:eastAsia="Times New Roman" w:cstheme="minorHAnsi"/>
          <w:sz w:val="20"/>
          <w:szCs w:val="20"/>
        </w:rPr>
        <w:t>There are now</w:t>
      </w:r>
      <w:r w:rsidR="000D2772" w:rsidRPr="00714063">
        <w:rPr>
          <w:rFonts w:eastAsia="Times New Roman" w:cstheme="minorHAnsi"/>
          <w:sz w:val="20"/>
          <w:szCs w:val="20"/>
        </w:rPr>
        <w:t xml:space="preserve"> </w:t>
      </w:r>
      <w:r w:rsidR="0035331E" w:rsidRPr="00714063">
        <w:rPr>
          <w:rFonts w:eastAsia="Times New Roman" w:cstheme="minorHAnsi"/>
          <w:sz w:val="20"/>
          <w:szCs w:val="20"/>
        </w:rPr>
        <w:t xml:space="preserve">three </w:t>
      </w:r>
      <w:r w:rsidR="000D2772" w:rsidRPr="00714063">
        <w:rPr>
          <w:rFonts w:eastAsia="Times New Roman" w:cstheme="minorHAnsi"/>
          <w:sz w:val="20"/>
          <w:szCs w:val="20"/>
        </w:rPr>
        <w:t>levels of workplace first aider:</w:t>
      </w:r>
    </w:p>
    <w:p w14:paraId="621AFA15" w14:textId="77777777" w:rsidR="000D2772" w:rsidRPr="00714063" w:rsidRDefault="000D2772" w:rsidP="00714063">
      <w:pPr>
        <w:numPr>
          <w:ilvl w:val="0"/>
          <w:numId w:val="19"/>
        </w:numPr>
        <w:spacing w:after="0"/>
        <w:ind w:left="284" w:hanging="218"/>
        <w:jc w:val="both"/>
        <w:rPr>
          <w:rFonts w:eastAsia="Times New Roman" w:cstheme="minorHAnsi"/>
          <w:sz w:val="20"/>
          <w:szCs w:val="20"/>
        </w:rPr>
      </w:pPr>
      <w:r w:rsidRPr="00714063">
        <w:rPr>
          <w:rFonts w:eastAsia="Times New Roman" w:cstheme="minorHAnsi"/>
          <w:sz w:val="20"/>
          <w:szCs w:val="20"/>
        </w:rPr>
        <w:t xml:space="preserve">Emergency First Aider at Work (EFAW) – </w:t>
      </w:r>
      <w:proofErr w:type="gramStart"/>
      <w:r w:rsidRPr="00714063">
        <w:rPr>
          <w:rFonts w:eastAsia="Times New Roman" w:cstheme="minorHAnsi"/>
          <w:sz w:val="20"/>
          <w:szCs w:val="20"/>
        </w:rPr>
        <w:t>6 hour</w:t>
      </w:r>
      <w:proofErr w:type="gramEnd"/>
      <w:r w:rsidRPr="00714063">
        <w:rPr>
          <w:rFonts w:eastAsia="Times New Roman" w:cstheme="minorHAnsi"/>
          <w:sz w:val="20"/>
          <w:szCs w:val="20"/>
        </w:rPr>
        <w:t xml:space="preserve"> course</w:t>
      </w:r>
    </w:p>
    <w:p w14:paraId="3FF8EA92" w14:textId="77777777" w:rsidR="0035331E" w:rsidRPr="00714063" w:rsidRDefault="0035331E" w:rsidP="00714063">
      <w:pPr>
        <w:numPr>
          <w:ilvl w:val="0"/>
          <w:numId w:val="19"/>
        </w:numPr>
        <w:spacing w:after="0"/>
        <w:ind w:left="284" w:hanging="218"/>
        <w:jc w:val="both"/>
        <w:rPr>
          <w:rFonts w:eastAsia="Times New Roman" w:cstheme="minorHAnsi"/>
          <w:sz w:val="20"/>
          <w:szCs w:val="20"/>
        </w:rPr>
      </w:pPr>
      <w:r w:rsidRPr="00714063">
        <w:rPr>
          <w:rFonts w:eastAsia="Times New Roman" w:cstheme="minorHAnsi"/>
          <w:sz w:val="20"/>
          <w:szCs w:val="20"/>
        </w:rPr>
        <w:t>Paediatric First Aider</w:t>
      </w:r>
      <w:r w:rsidR="00B368A8" w:rsidRPr="00714063">
        <w:rPr>
          <w:rFonts w:eastAsia="Times New Roman" w:cstheme="minorHAnsi"/>
          <w:sz w:val="20"/>
          <w:szCs w:val="20"/>
        </w:rPr>
        <w:t xml:space="preserve"> –</w:t>
      </w:r>
      <w:r w:rsidRPr="00714063">
        <w:rPr>
          <w:rFonts w:eastAsia="Times New Roman" w:cstheme="minorHAnsi"/>
          <w:sz w:val="20"/>
          <w:szCs w:val="20"/>
        </w:rPr>
        <w:t xml:space="preserve"> 12 hours paediatric course</w:t>
      </w:r>
    </w:p>
    <w:p w14:paraId="4B4BAEF1" w14:textId="77777777" w:rsidR="000D2772" w:rsidRPr="00714063" w:rsidRDefault="000D2772" w:rsidP="00714063">
      <w:pPr>
        <w:numPr>
          <w:ilvl w:val="0"/>
          <w:numId w:val="19"/>
        </w:numPr>
        <w:spacing w:after="0"/>
        <w:ind w:left="284" w:hanging="218"/>
        <w:jc w:val="both"/>
        <w:rPr>
          <w:rFonts w:eastAsia="Times New Roman" w:cstheme="minorHAnsi"/>
          <w:sz w:val="20"/>
          <w:szCs w:val="20"/>
        </w:rPr>
      </w:pPr>
      <w:r w:rsidRPr="00714063">
        <w:rPr>
          <w:rFonts w:eastAsia="Times New Roman" w:cstheme="minorHAnsi"/>
          <w:sz w:val="20"/>
          <w:szCs w:val="20"/>
        </w:rPr>
        <w:t xml:space="preserve">First Aider at Work (FAW) – </w:t>
      </w:r>
      <w:proofErr w:type="gramStart"/>
      <w:r w:rsidRPr="00714063">
        <w:rPr>
          <w:rFonts w:eastAsia="Times New Roman" w:cstheme="minorHAnsi"/>
          <w:sz w:val="20"/>
          <w:szCs w:val="20"/>
        </w:rPr>
        <w:t>18 hour</w:t>
      </w:r>
      <w:proofErr w:type="gramEnd"/>
      <w:r w:rsidRPr="00714063">
        <w:rPr>
          <w:rFonts w:eastAsia="Times New Roman" w:cstheme="minorHAnsi"/>
          <w:sz w:val="20"/>
          <w:szCs w:val="20"/>
        </w:rPr>
        <w:t xml:space="preserve"> course.</w:t>
      </w:r>
    </w:p>
    <w:p w14:paraId="31832D77" w14:textId="77777777" w:rsidR="000D2772" w:rsidRPr="00714063" w:rsidRDefault="000D2772" w:rsidP="00714063">
      <w:pPr>
        <w:spacing w:after="0"/>
        <w:ind w:left="284" w:hanging="218"/>
        <w:jc w:val="both"/>
        <w:rPr>
          <w:rFonts w:eastAsia="Times New Roman" w:cstheme="minorHAnsi"/>
          <w:sz w:val="20"/>
          <w:szCs w:val="20"/>
        </w:rPr>
      </w:pPr>
      <w:r w:rsidRPr="00714063">
        <w:rPr>
          <w:rFonts w:eastAsia="Times New Roman" w:cstheme="minorHAnsi"/>
          <w:sz w:val="20"/>
          <w:szCs w:val="20"/>
        </w:rPr>
        <w:t>(Details of the type of training needed for EFAW and FAW are attached at Annex A)</w:t>
      </w:r>
    </w:p>
    <w:p w14:paraId="7B278E5B" w14:textId="77777777" w:rsidR="00714063" w:rsidRDefault="00714063" w:rsidP="00714063">
      <w:pPr>
        <w:tabs>
          <w:tab w:val="left" w:pos="3075"/>
        </w:tabs>
        <w:spacing w:after="0"/>
        <w:jc w:val="both"/>
        <w:rPr>
          <w:rFonts w:eastAsia="Times New Roman" w:cstheme="minorHAnsi"/>
          <w:sz w:val="20"/>
          <w:szCs w:val="20"/>
        </w:rPr>
      </w:pPr>
    </w:p>
    <w:p w14:paraId="378D3EA8" w14:textId="2EB72D57" w:rsidR="00714063" w:rsidRPr="004C251B" w:rsidRDefault="00714063" w:rsidP="00714063">
      <w:pPr>
        <w:spacing w:after="0"/>
        <w:ind w:left="109"/>
        <w:rPr>
          <w:sz w:val="20"/>
        </w:rPr>
      </w:pPr>
      <w:r w:rsidRPr="004C251B">
        <w:rPr>
          <w:b/>
          <w:sz w:val="20"/>
        </w:rPr>
        <w:t xml:space="preserve">Practical Arrangements at the Point of Need: </w:t>
      </w:r>
    </w:p>
    <w:p w14:paraId="40A987C7" w14:textId="77777777" w:rsidR="00714063" w:rsidRPr="004C251B" w:rsidRDefault="00714063" w:rsidP="00714063">
      <w:pPr>
        <w:pStyle w:val="ListParagraph"/>
        <w:widowControl w:val="0"/>
        <w:numPr>
          <w:ilvl w:val="0"/>
          <w:numId w:val="40"/>
        </w:numPr>
        <w:tabs>
          <w:tab w:val="left" w:pos="393"/>
        </w:tabs>
        <w:autoSpaceDE w:val="0"/>
        <w:autoSpaceDN w:val="0"/>
        <w:spacing w:after="0"/>
        <w:ind w:left="392" w:hanging="284"/>
        <w:contextualSpacing w:val="0"/>
        <w:rPr>
          <w:sz w:val="20"/>
        </w:rPr>
      </w:pPr>
      <w:r w:rsidRPr="004C251B">
        <w:rPr>
          <w:sz w:val="20"/>
        </w:rPr>
        <w:t>provide the appropriate number of first-aid containers, which are marked with a white cross on a green</w:t>
      </w:r>
      <w:r w:rsidRPr="004C251B">
        <w:rPr>
          <w:spacing w:val="-26"/>
          <w:sz w:val="20"/>
        </w:rPr>
        <w:t xml:space="preserve"> </w:t>
      </w:r>
      <w:r w:rsidRPr="004C251B">
        <w:rPr>
          <w:sz w:val="20"/>
        </w:rPr>
        <w:t>background;</w:t>
      </w:r>
    </w:p>
    <w:p w14:paraId="42CAA17A" w14:textId="77777777" w:rsidR="00714063" w:rsidRPr="004C251B" w:rsidRDefault="00714063" w:rsidP="00714063">
      <w:pPr>
        <w:pStyle w:val="ListParagraph"/>
        <w:widowControl w:val="0"/>
        <w:numPr>
          <w:ilvl w:val="0"/>
          <w:numId w:val="40"/>
        </w:numPr>
        <w:tabs>
          <w:tab w:val="left" w:pos="392"/>
        </w:tabs>
        <w:autoSpaceDE w:val="0"/>
        <w:autoSpaceDN w:val="0"/>
        <w:spacing w:after="0"/>
        <w:ind w:left="391" w:hanging="284"/>
        <w:contextualSpacing w:val="0"/>
        <w:rPr>
          <w:sz w:val="20"/>
        </w:rPr>
      </w:pPr>
      <w:r w:rsidRPr="004C251B">
        <w:rPr>
          <w:sz w:val="20"/>
        </w:rPr>
        <w:t>provide the names of those qualified in First Aid and ensure their training is regularly</w:t>
      </w:r>
      <w:r w:rsidRPr="004C251B">
        <w:rPr>
          <w:spacing w:val="-9"/>
          <w:sz w:val="20"/>
        </w:rPr>
        <w:t xml:space="preserve"> </w:t>
      </w:r>
      <w:r w:rsidRPr="004C251B">
        <w:rPr>
          <w:sz w:val="20"/>
        </w:rPr>
        <w:t>updated;</w:t>
      </w:r>
    </w:p>
    <w:p w14:paraId="72A1AA65" w14:textId="77777777" w:rsidR="00714063" w:rsidRPr="004C251B" w:rsidRDefault="00714063" w:rsidP="00714063">
      <w:pPr>
        <w:pStyle w:val="ListParagraph"/>
        <w:widowControl w:val="0"/>
        <w:numPr>
          <w:ilvl w:val="0"/>
          <w:numId w:val="40"/>
        </w:numPr>
        <w:tabs>
          <w:tab w:val="left" w:pos="392"/>
        </w:tabs>
        <w:autoSpaceDE w:val="0"/>
        <w:autoSpaceDN w:val="0"/>
        <w:spacing w:after="0"/>
        <w:ind w:left="391" w:hanging="284"/>
        <w:contextualSpacing w:val="0"/>
        <w:rPr>
          <w:sz w:val="20"/>
        </w:rPr>
      </w:pPr>
      <w:r w:rsidRPr="004C251B">
        <w:rPr>
          <w:sz w:val="20"/>
        </w:rPr>
        <w:t>have at least one qualified person on the School site when students are</w:t>
      </w:r>
      <w:r w:rsidRPr="004C251B">
        <w:rPr>
          <w:spacing w:val="-8"/>
          <w:sz w:val="20"/>
        </w:rPr>
        <w:t xml:space="preserve"> </w:t>
      </w:r>
      <w:r w:rsidRPr="004C251B">
        <w:rPr>
          <w:sz w:val="20"/>
        </w:rPr>
        <w:t>present;</w:t>
      </w:r>
    </w:p>
    <w:p w14:paraId="3F12E62B" w14:textId="77777777" w:rsidR="00714063" w:rsidRPr="004C251B" w:rsidRDefault="00714063" w:rsidP="00714063">
      <w:pPr>
        <w:pStyle w:val="ListParagraph"/>
        <w:widowControl w:val="0"/>
        <w:numPr>
          <w:ilvl w:val="0"/>
          <w:numId w:val="40"/>
        </w:numPr>
        <w:tabs>
          <w:tab w:val="left" w:pos="392"/>
        </w:tabs>
        <w:autoSpaceDE w:val="0"/>
        <w:autoSpaceDN w:val="0"/>
        <w:spacing w:after="0"/>
        <w:ind w:left="391" w:hanging="284"/>
        <w:contextualSpacing w:val="0"/>
        <w:rPr>
          <w:sz w:val="20"/>
        </w:rPr>
      </w:pPr>
      <w:r w:rsidRPr="004C251B">
        <w:rPr>
          <w:sz w:val="20"/>
        </w:rPr>
        <w:t>show how accidents are to be recorded and parent(s) and/or guardian(s)</w:t>
      </w:r>
      <w:r w:rsidRPr="004C251B">
        <w:rPr>
          <w:spacing w:val="-6"/>
          <w:sz w:val="20"/>
        </w:rPr>
        <w:t xml:space="preserve"> </w:t>
      </w:r>
      <w:r w:rsidRPr="004C251B">
        <w:rPr>
          <w:sz w:val="20"/>
        </w:rPr>
        <w:t>informed;</w:t>
      </w:r>
    </w:p>
    <w:p w14:paraId="5314D4AA" w14:textId="77777777" w:rsidR="00714063" w:rsidRPr="004C251B" w:rsidRDefault="00714063" w:rsidP="00714063">
      <w:pPr>
        <w:pStyle w:val="ListParagraph"/>
        <w:widowControl w:val="0"/>
        <w:numPr>
          <w:ilvl w:val="0"/>
          <w:numId w:val="40"/>
        </w:numPr>
        <w:tabs>
          <w:tab w:val="left" w:pos="392"/>
        </w:tabs>
        <w:autoSpaceDE w:val="0"/>
        <w:autoSpaceDN w:val="0"/>
        <w:spacing w:after="0"/>
        <w:ind w:left="391" w:hanging="284"/>
        <w:contextualSpacing w:val="0"/>
        <w:rPr>
          <w:sz w:val="20"/>
        </w:rPr>
      </w:pPr>
      <w:r w:rsidRPr="004C251B">
        <w:rPr>
          <w:sz w:val="20"/>
        </w:rPr>
        <w:t>follow hygiene procedures for dealing with the spillage of body</w:t>
      </w:r>
      <w:r w:rsidRPr="004C251B">
        <w:rPr>
          <w:spacing w:val="-1"/>
          <w:sz w:val="20"/>
        </w:rPr>
        <w:t xml:space="preserve"> </w:t>
      </w:r>
      <w:r w:rsidRPr="004C251B">
        <w:rPr>
          <w:sz w:val="20"/>
        </w:rPr>
        <w:t>fluids;</w:t>
      </w:r>
    </w:p>
    <w:p w14:paraId="612F5DD0" w14:textId="77777777" w:rsidR="00714063" w:rsidRPr="004C251B" w:rsidRDefault="00714063" w:rsidP="00714063">
      <w:pPr>
        <w:pStyle w:val="ListParagraph"/>
        <w:widowControl w:val="0"/>
        <w:numPr>
          <w:ilvl w:val="0"/>
          <w:numId w:val="40"/>
        </w:numPr>
        <w:tabs>
          <w:tab w:val="left" w:pos="393"/>
        </w:tabs>
        <w:autoSpaceDE w:val="0"/>
        <w:autoSpaceDN w:val="0"/>
        <w:spacing w:after="0"/>
        <w:ind w:left="392" w:hanging="285"/>
        <w:contextualSpacing w:val="0"/>
        <w:rPr>
          <w:sz w:val="20"/>
        </w:rPr>
      </w:pPr>
      <w:r w:rsidRPr="004C251B">
        <w:rPr>
          <w:sz w:val="20"/>
        </w:rPr>
        <w:t>provide guidance on when to call an</w:t>
      </w:r>
      <w:r w:rsidRPr="004C251B">
        <w:rPr>
          <w:spacing w:val="-1"/>
          <w:sz w:val="20"/>
        </w:rPr>
        <w:t xml:space="preserve"> </w:t>
      </w:r>
      <w:r w:rsidRPr="004C251B">
        <w:rPr>
          <w:sz w:val="20"/>
        </w:rPr>
        <w:t>ambulance;</w:t>
      </w:r>
    </w:p>
    <w:p w14:paraId="712EEF84" w14:textId="77777777" w:rsidR="00714063" w:rsidRPr="004C251B" w:rsidRDefault="00714063" w:rsidP="00714063">
      <w:pPr>
        <w:pStyle w:val="ListParagraph"/>
        <w:widowControl w:val="0"/>
        <w:numPr>
          <w:ilvl w:val="0"/>
          <w:numId w:val="40"/>
        </w:numPr>
        <w:tabs>
          <w:tab w:val="left" w:pos="396"/>
        </w:tabs>
        <w:autoSpaceDE w:val="0"/>
        <w:autoSpaceDN w:val="0"/>
        <w:spacing w:after="0"/>
        <w:ind w:left="395" w:right="129" w:hanging="284"/>
        <w:contextualSpacing w:val="0"/>
        <w:rPr>
          <w:sz w:val="20"/>
        </w:rPr>
      </w:pPr>
      <w:r w:rsidRPr="004C251B">
        <w:rPr>
          <w:sz w:val="20"/>
        </w:rPr>
        <w:t>refer to RIDDOR (Reporting of Injuries, Diseases and Dangerous Occurrences Regulations, 1995), under which schools are required to report to the Health and Safety Executive (telephone 0845 300</w:t>
      </w:r>
      <w:r w:rsidRPr="004C251B">
        <w:rPr>
          <w:spacing w:val="-5"/>
          <w:sz w:val="20"/>
        </w:rPr>
        <w:t xml:space="preserve"> </w:t>
      </w:r>
      <w:r w:rsidRPr="004C251B">
        <w:rPr>
          <w:sz w:val="20"/>
        </w:rPr>
        <w:t>9923)</w:t>
      </w:r>
    </w:p>
    <w:p w14:paraId="30A79DEE" w14:textId="77777777" w:rsidR="00714063" w:rsidRPr="004C251B" w:rsidRDefault="00714063" w:rsidP="00714063">
      <w:pPr>
        <w:pStyle w:val="ListParagraph"/>
        <w:widowControl w:val="0"/>
        <w:numPr>
          <w:ilvl w:val="0"/>
          <w:numId w:val="40"/>
        </w:numPr>
        <w:tabs>
          <w:tab w:val="left" w:pos="395"/>
        </w:tabs>
        <w:autoSpaceDE w:val="0"/>
        <w:autoSpaceDN w:val="0"/>
        <w:spacing w:after="0"/>
        <w:ind w:left="394" w:hanging="284"/>
        <w:contextualSpacing w:val="0"/>
        <w:rPr>
          <w:sz w:val="20"/>
        </w:rPr>
      </w:pPr>
      <w:r w:rsidRPr="004C251B">
        <w:rPr>
          <w:sz w:val="20"/>
        </w:rPr>
        <w:t>ensure first aid supplies are also kept near hand washing</w:t>
      </w:r>
      <w:r w:rsidRPr="004C251B">
        <w:rPr>
          <w:spacing w:val="-3"/>
          <w:sz w:val="20"/>
        </w:rPr>
        <w:t xml:space="preserve"> </w:t>
      </w:r>
      <w:r w:rsidRPr="004C251B">
        <w:rPr>
          <w:sz w:val="20"/>
        </w:rPr>
        <w:t>facilities;</w:t>
      </w:r>
    </w:p>
    <w:p w14:paraId="29627A6B" w14:textId="77777777" w:rsidR="00714063" w:rsidRPr="004C251B" w:rsidRDefault="00714063" w:rsidP="00714063">
      <w:pPr>
        <w:pStyle w:val="ListParagraph"/>
        <w:widowControl w:val="0"/>
        <w:numPr>
          <w:ilvl w:val="0"/>
          <w:numId w:val="40"/>
        </w:numPr>
        <w:tabs>
          <w:tab w:val="left" w:pos="395"/>
        </w:tabs>
        <w:autoSpaceDE w:val="0"/>
        <w:autoSpaceDN w:val="0"/>
        <w:spacing w:after="0"/>
        <w:ind w:left="394" w:hanging="284"/>
        <w:contextualSpacing w:val="0"/>
        <w:rPr>
          <w:sz w:val="20"/>
        </w:rPr>
      </w:pPr>
      <w:r w:rsidRPr="004C251B">
        <w:rPr>
          <w:sz w:val="20"/>
        </w:rPr>
        <w:t>have arrangements in place for the checking and replenishment of First Aid supplies/kits as</w:t>
      </w:r>
      <w:r w:rsidRPr="004C251B">
        <w:rPr>
          <w:spacing w:val="-10"/>
          <w:sz w:val="20"/>
        </w:rPr>
        <w:t xml:space="preserve"> </w:t>
      </w:r>
      <w:r w:rsidRPr="004C251B">
        <w:rPr>
          <w:sz w:val="20"/>
        </w:rPr>
        <w:t>necessary;</w:t>
      </w:r>
    </w:p>
    <w:p w14:paraId="41FF353C" w14:textId="77777777" w:rsidR="00714063" w:rsidRPr="004C251B" w:rsidRDefault="00714063" w:rsidP="00714063">
      <w:pPr>
        <w:pStyle w:val="ListParagraph"/>
        <w:widowControl w:val="0"/>
        <w:numPr>
          <w:ilvl w:val="0"/>
          <w:numId w:val="40"/>
        </w:numPr>
        <w:tabs>
          <w:tab w:val="left" w:pos="395"/>
        </w:tabs>
        <w:autoSpaceDE w:val="0"/>
        <w:autoSpaceDN w:val="0"/>
        <w:spacing w:after="0"/>
        <w:ind w:left="395" w:right="128" w:hanging="284"/>
        <w:contextualSpacing w:val="0"/>
        <w:rPr>
          <w:sz w:val="20"/>
        </w:rPr>
      </w:pPr>
      <w:r w:rsidRPr="004C251B">
        <w:rPr>
          <w:sz w:val="20"/>
        </w:rPr>
        <w:t>check</w:t>
      </w:r>
      <w:r w:rsidRPr="004C251B">
        <w:rPr>
          <w:spacing w:val="-13"/>
          <w:sz w:val="20"/>
        </w:rPr>
        <w:t xml:space="preserve"> </w:t>
      </w:r>
      <w:r w:rsidRPr="004C251B">
        <w:rPr>
          <w:sz w:val="20"/>
        </w:rPr>
        <w:t>medication</w:t>
      </w:r>
      <w:r w:rsidRPr="004C251B">
        <w:rPr>
          <w:spacing w:val="-12"/>
          <w:sz w:val="20"/>
        </w:rPr>
        <w:t xml:space="preserve"> </w:t>
      </w:r>
      <w:r w:rsidRPr="004C251B">
        <w:rPr>
          <w:sz w:val="20"/>
        </w:rPr>
        <w:t>such</w:t>
      </w:r>
      <w:r w:rsidRPr="004C251B">
        <w:rPr>
          <w:spacing w:val="-12"/>
          <w:sz w:val="20"/>
        </w:rPr>
        <w:t xml:space="preserve"> </w:t>
      </w:r>
      <w:r w:rsidRPr="004C251B">
        <w:rPr>
          <w:sz w:val="20"/>
        </w:rPr>
        <w:t>as</w:t>
      </w:r>
      <w:r w:rsidRPr="004C251B">
        <w:rPr>
          <w:spacing w:val="-14"/>
          <w:sz w:val="20"/>
        </w:rPr>
        <w:t xml:space="preserve"> </w:t>
      </w:r>
      <w:r w:rsidRPr="004C251B">
        <w:rPr>
          <w:sz w:val="20"/>
        </w:rPr>
        <w:t>inhalers</w:t>
      </w:r>
      <w:r w:rsidRPr="004C251B">
        <w:rPr>
          <w:spacing w:val="-12"/>
          <w:sz w:val="20"/>
        </w:rPr>
        <w:t xml:space="preserve"> </w:t>
      </w:r>
      <w:r w:rsidRPr="004C251B">
        <w:rPr>
          <w:sz w:val="20"/>
        </w:rPr>
        <w:t>and</w:t>
      </w:r>
      <w:r w:rsidRPr="004C251B">
        <w:rPr>
          <w:spacing w:val="-14"/>
          <w:sz w:val="20"/>
        </w:rPr>
        <w:t xml:space="preserve"> </w:t>
      </w:r>
      <w:r w:rsidRPr="004C251B">
        <w:rPr>
          <w:sz w:val="20"/>
        </w:rPr>
        <w:t>EpiPens</w:t>
      </w:r>
      <w:r w:rsidRPr="004C251B">
        <w:rPr>
          <w:spacing w:val="-11"/>
          <w:sz w:val="20"/>
        </w:rPr>
        <w:t xml:space="preserve"> </w:t>
      </w:r>
      <w:r w:rsidRPr="004C251B">
        <w:rPr>
          <w:sz w:val="20"/>
        </w:rPr>
        <w:t>regularly</w:t>
      </w:r>
      <w:r w:rsidRPr="004C251B">
        <w:rPr>
          <w:spacing w:val="-13"/>
          <w:sz w:val="20"/>
        </w:rPr>
        <w:t xml:space="preserve"> </w:t>
      </w:r>
      <w:r w:rsidRPr="004C251B">
        <w:rPr>
          <w:sz w:val="20"/>
        </w:rPr>
        <w:t>to</w:t>
      </w:r>
      <w:r w:rsidRPr="004C251B">
        <w:rPr>
          <w:spacing w:val="-15"/>
          <w:sz w:val="20"/>
        </w:rPr>
        <w:t xml:space="preserve"> </w:t>
      </w:r>
      <w:r w:rsidRPr="004C251B">
        <w:rPr>
          <w:sz w:val="20"/>
        </w:rPr>
        <w:t>ensure</w:t>
      </w:r>
      <w:r w:rsidRPr="004C251B">
        <w:rPr>
          <w:spacing w:val="-13"/>
          <w:sz w:val="20"/>
        </w:rPr>
        <w:t xml:space="preserve"> </w:t>
      </w:r>
      <w:r w:rsidRPr="004C251B">
        <w:rPr>
          <w:sz w:val="20"/>
        </w:rPr>
        <w:t>they</w:t>
      </w:r>
      <w:r w:rsidRPr="004C251B">
        <w:rPr>
          <w:spacing w:val="-14"/>
          <w:sz w:val="20"/>
        </w:rPr>
        <w:t xml:space="preserve"> </w:t>
      </w:r>
      <w:r w:rsidRPr="004C251B">
        <w:rPr>
          <w:sz w:val="20"/>
        </w:rPr>
        <w:t>have</w:t>
      </w:r>
      <w:r w:rsidRPr="004C251B">
        <w:rPr>
          <w:spacing w:val="-13"/>
          <w:sz w:val="20"/>
        </w:rPr>
        <w:t xml:space="preserve"> </w:t>
      </w:r>
      <w:r w:rsidRPr="004C251B">
        <w:rPr>
          <w:sz w:val="20"/>
        </w:rPr>
        <w:t>not</w:t>
      </w:r>
      <w:r w:rsidRPr="004C251B">
        <w:rPr>
          <w:spacing w:val="-12"/>
          <w:sz w:val="20"/>
        </w:rPr>
        <w:t xml:space="preserve"> </w:t>
      </w:r>
      <w:r w:rsidRPr="004C251B">
        <w:rPr>
          <w:sz w:val="20"/>
        </w:rPr>
        <w:t>passed</w:t>
      </w:r>
      <w:r w:rsidRPr="004C251B">
        <w:rPr>
          <w:spacing w:val="-13"/>
          <w:sz w:val="20"/>
        </w:rPr>
        <w:t xml:space="preserve"> </w:t>
      </w:r>
      <w:r w:rsidRPr="004C251B">
        <w:rPr>
          <w:sz w:val="20"/>
        </w:rPr>
        <w:t>the</w:t>
      </w:r>
      <w:r w:rsidRPr="004C251B">
        <w:rPr>
          <w:spacing w:val="-13"/>
          <w:sz w:val="20"/>
        </w:rPr>
        <w:t xml:space="preserve"> </w:t>
      </w:r>
      <w:r w:rsidRPr="004C251B">
        <w:rPr>
          <w:sz w:val="20"/>
        </w:rPr>
        <w:t>expiry</w:t>
      </w:r>
      <w:r w:rsidRPr="004C251B">
        <w:rPr>
          <w:spacing w:val="-12"/>
          <w:sz w:val="20"/>
        </w:rPr>
        <w:t xml:space="preserve"> </w:t>
      </w:r>
      <w:r w:rsidRPr="004C251B">
        <w:rPr>
          <w:sz w:val="20"/>
        </w:rPr>
        <w:t>date</w:t>
      </w:r>
      <w:r w:rsidRPr="004C251B">
        <w:rPr>
          <w:spacing w:val="-13"/>
          <w:sz w:val="20"/>
        </w:rPr>
        <w:t xml:space="preserve"> </w:t>
      </w:r>
      <w:r w:rsidRPr="004C251B">
        <w:rPr>
          <w:sz w:val="20"/>
        </w:rPr>
        <w:t>and</w:t>
      </w:r>
      <w:r w:rsidRPr="004C251B">
        <w:rPr>
          <w:spacing w:val="-14"/>
          <w:sz w:val="20"/>
        </w:rPr>
        <w:t xml:space="preserve"> </w:t>
      </w:r>
      <w:r w:rsidRPr="004C251B">
        <w:rPr>
          <w:sz w:val="20"/>
        </w:rPr>
        <w:t>new</w:t>
      </w:r>
      <w:r w:rsidRPr="004C251B">
        <w:rPr>
          <w:spacing w:val="-13"/>
          <w:sz w:val="20"/>
        </w:rPr>
        <w:t xml:space="preserve"> </w:t>
      </w:r>
      <w:r w:rsidRPr="004C251B">
        <w:rPr>
          <w:sz w:val="20"/>
        </w:rPr>
        <w:t>medication requested to replace any due to</w:t>
      </w:r>
      <w:r w:rsidRPr="004C251B">
        <w:rPr>
          <w:spacing w:val="-1"/>
          <w:sz w:val="20"/>
        </w:rPr>
        <w:t xml:space="preserve"> </w:t>
      </w:r>
      <w:r w:rsidRPr="004C251B">
        <w:rPr>
          <w:sz w:val="20"/>
        </w:rPr>
        <w:t>expire;</w:t>
      </w:r>
    </w:p>
    <w:p w14:paraId="76AA1AE1" w14:textId="77777777" w:rsidR="00714063" w:rsidRPr="004C251B" w:rsidRDefault="00714063" w:rsidP="00714063">
      <w:pPr>
        <w:pStyle w:val="ListParagraph"/>
        <w:widowControl w:val="0"/>
        <w:numPr>
          <w:ilvl w:val="0"/>
          <w:numId w:val="40"/>
        </w:numPr>
        <w:tabs>
          <w:tab w:val="left" w:pos="396"/>
        </w:tabs>
        <w:autoSpaceDE w:val="0"/>
        <w:autoSpaceDN w:val="0"/>
        <w:spacing w:after="0"/>
        <w:ind w:left="395" w:hanging="284"/>
        <w:contextualSpacing w:val="0"/>
        <w:rPr>
          <w:sz w:val="20"/>
        </w:rPr>
      </w:pPr>
      <w:r w:rsidRPr="004C251B">
        <w:rPr>
          <w:sz w:val="20"/>
        </w:rPr>
        <w:t>share a list of all student allergies and medical conditions with all staff to ensure they are aware of students’</w:t>
      </w:r>
      <w:r w:rsidRPr="004C251B">
        <w:rPr>
          <w:spacing w:val="-27"/>
          <w:sz w:val="20"/>
        </w:rPr>
        <w:t xml:space="preserve"> </w:t>
      </w:r>
      <w:r w:rsidRPr="004C251B">
        <w:rPr>
          <w:sz w:val="20"/>
        </w:rPr>
        <w:t>needs.</w:t>
      </w:r>
    </w:p>
    <w:p w14:paraId="107406E0" w14:textId="2BF1ED41" w:rsidR="000D2772" w:rsidRPr="00714063" w:rsidRDefault="009A564A" w:rsidP="00714063">
      <w:pPr>
        <w:tabs>
          <w:tab w:val="left" w:pos="3075"/>
        </w:tabs>
        <w:spacing w:after="0"/>
        <w:jc w:val="both"/>
        <w:rPr>
          <w:rFonts w:eastAsia="Times New Roman" w:cstheme="minorHAnsi"/>
          <w:sz w:val="20"/>
          <w:szCs w:val="20"/>
        </w:rPr>
      </w:pPr>
      <w:r w:rsidRPr="00714063">
        <w:rPr>
          <w:rFonts w:eastAsia="Times New Roman" w:cstheme="minorHAnsi"/>
          <w:sz w:val="20"/>
          <w:szCs w:val="20"/>
        </w:rPr>
        <w:tab/>
      </w:r>
    </w:p>
    <w:p w14:paraId="4E386E48" w14:textId="4E78AD19" w:rsidR="000D2772" w:rsidRPr="00714063" w:rsidRDefault="00044085" w:rsidP="00714063">
      <w:pPr>
        <w:spacing w:after="0"/>
        <w:jc w:val="both"/>
        <w:rPr>
          <w:rFonts w:eastAsia="Times New Roman" w:cstheme="minorHAnsi"/>
          <w:sz w:val="20"/>
          <w:szCs w:val="20"/>
        </w:rPr>
      </w:pPr>
      <w:bookmarkStart w:id="7" w:name="_Toc40909380"/>
      <w:r w:rsidRPr="00714063">
        <w:rPr>
          <w:rStyle w:val="Heading2Char"/>
          <w:rFonts w:asciiTheme="minorHAnsi" w:eastAsiaTheme="minorHAnsi" w:hAnsiTheme="minorHAnsi" w:cstheme="minorHAnsi"/>
          <w:sz w:val="20"/>
          <w:szCs w:val="20"/>
        </w:rPr>
        <w:t>The Nature of the Workforce</w:t>
      </w:r>
      <w:bookmarkEnd w:id="7"/>
      <w:r w:rsidR="002170CE" w:rsidRPr="00714063">
        <w:rPr>
          <w:rFonts w:eastAsia="Times New Roman" w:cstheme="minorHAnsi"/>
          <w:b/>
          <w:sz w:val="20"/>
          <w:szCs w:val="20"/>
        </w:rPr>
        <w:t xml:space="preserve">: </w:t>
      </w:r>
      <w:r w:rsidR="000D2772" w:rsidRPr="00714063">
        <w:rPr>
          <w:rFonts w:eastAsia="Times New Roman" w:cstheme="minorHAnsi"/>
          <w:sz w:val="20"/>
          <w:szCs w:val="20"/>
        </w:rPr>
        <w:t>We have considered the needs and health of all employees, pupils, visitors/contractors.</w:t>
      </w:r>
      <w:r w:rsidR="00B368A8" w:rsidRPr="00714063">
        <w:rPr>
          <w:rFonts w:eastAsia="Times New Roman" w:cstheme="minorHAnsi"/>
          <w:sz w:val="20"/>
          <w:szCs w:val="20"/>
        </w:rPr>
        <w:t xml:space="preserve"> </w:t>
      </w:r>
      <w:r w:rsidR="000D2772" w:rsidRPr="00714063">
        <w:rPr>
          <w:rFonts w:eastAsia="Times New Roman" w:cstheme="minorHAnsi"/>
          <w:sz w:val="20"/>
          <w:szCs w:val="20"/>
        </w:rPr>
        <w:t>During term time</w:t>
      </w:r>
      <w:r w:rsidR="002C04BA" w:rsidRPr="00714063">
        <w:rPr>
          <w:rFonts w:eastAsia="Times New Roman" w:cstheme="minorHAnsi"/>
          <w:sz w:val="20"/>
          <w:szCs w:val="20"/>
        </w:rPr>
        <w:t xml:space="preserve"> </w:t>
      </w:r>
      <w:r w:rsidR="004C251B">
        <w:rPr>
          <w:rFonts w:eastAsia="Times New Roman" w:cstheme="minorHAnsi"/>
          <w:sz w:val="20"/>
          <w:szCs w:val="20"/>
        </w:rPr>
        <w:t>there will always be a</w:t>
      </w:r>
      <w:r w:rsidR="005839AC" w:rsidRPr="00714063">
        <w:rPr>
          <w:rFonts w:eastAsia="Times New Roman" w:cstheme="minorHAnsi"/>
          <w:sz w:val="20"/>
          <w:szCs w:val="20"/>
        </w:rPr>
        <w:t xml:space="preserve"> Paediatric First Aiders</w:t>
      </w:r>
      <w:r w:rsidR="000D2772" w:rsidRPr="00714063">
        <w:rPr>
          <w:rFonts w:eastAsia="Times New Roman" w:cstheme="minorHAnsi"/>
          <w:sz w:val="20"/>
          <w:szCs w:val="20"/>
        </w:rPr>
        <w:t xml:space="preserve"> on duty.</w:t>
      </w:r>
      <w:r w:rsidR="00B368A8" w:rsidRPr="00714063">
        <w:rPr>
          <w:rFonts w:eastAsia="Times New Roman" w:cstheme="minorHAnsi"/>
          <w:sz w:val="20"/>
          <w:szCs w:val="20"/>
        </w:rPr>
        <w:t xml:space="preserve"> </w:t>
      </w:r>
      <w:r w:rsidR="000D2772" w:rsidRPr="00714063">
        <w:rPr>
          <w:rFonts w:eastAsia="Times New Roman" w:cstheme="minorHAnsi"/>
          <w:sz w:val="20"/>
          <w:szCs w:val="20"/>
        </w:rPr>
        <w:t>During school holidays - there should be at least one</w:t>
      </w:r>
      <w:r w:rsidR="005839AC" w:rsidRPr="00714063">
        <w:rPr>
          <w:rFonts w:eastAsia="Times New Roman" w:cstheme="minorHAnsi"/>
          <w:sz w:val="20"/>
          <w:szCs w:val="20"/>
        </w:rPr>
        <w:t xml:space="preserve"> Paediatric First Aider</w:t>
      </w:r>
      <w:r w:rsidR="000D2772" w:rsidRPr="00714063">
        <w:rPr>
          <w:rFonts w:eastAsia="Times New Roman" w:cstheme="minorHAnsi"/>
          <w:sz w:val="20"/>
          <w:szCs w:val="20"/>
        </w:rPr>
        <w:t xml:space="preserve"> available to administer first aid.</w:t>
      </w:r>
      <w:r w:rsidR="00B368A8" w:rsidRPr="00714063">
        <w:rPr>
          <w:rFonts w:eastAsia="Times New Roman" w:cstheme="minorHAnsi"/>
          <w:sz w:val="20"/>
          <w:szCs w:val="20"/>
        </w:rPr>
        <w:t xml:space="preserve"> </w:t>
      </w:r>
      <w:r w:rsidR="000D2772" w:rsidRPr="00714063">
        <w:rPr>
          <w:rFonts w:eastAsia="Times New Roman" w:cstheme="minorHAnsi"/>
          <w:sz w:val="20"/>
          <w:szCs w:val="20"/>
        </w:rPr>
        <w:t xml:space="preserve">Any First Aid at Work training courses </w:t>
      </w:r>
      <w:r w:rsidR="00623B70" w:rsidRPr="00714063">
        <w:rPr>
          <w:rFonts w:eastAsia="Times New Roman" w:cstheme="minorHAnsi"/>
          <w:sz w:val="20"/>
          <w:szCs w:val="20"/>
        </w:rPr>
        <w:t xml:space="preserve">are </w:t>
      </w:r>
      <w:r w:rsidR="000D2772" w:rsidRPr="00714063">
        <w:rPr>
          <w:rFonts w:eastAsia="Times New Roman" w:cstheme="minorHAnsi"/>
          <w:sz w:val="20"/>
          <w:szCs w:val="20"/>
        </w:rPr>
        <w:t xml:space="preserve">booked by the </w:t>
      </w:r>
      <w:r w:rsidR="004C251B">
        <w:rPr>
          <w:rFonts w:eastAsia="Times New Roman" w:cstheme="minorHAnsi"/>
          <w:sz w:val="20"/>
          <w:szCs w:val="20"/>
        </w:rPr>
        <w:t>Business Administrator</w:t>
      </w:r>
      <w:r w:rsidR="000D2772" w:rsidRPr="00714063">
        <w:rPr>
          <w:rFonts w:eastAsia="Times New Roman" w:cstheme="minorHAnsi"/>
          <w:sz w:val="20"/>
          <w:szCs w:val="20"/>
        </w:rPr>
        <w:t>.</w:t>
      </w:r>
      <w:r w:rsidR="00B368A8" w:rsidRPr="00714063">
        <w:rPr>
          <w:rFonts w:eastAsia="Times New Roman" w:cstheme="minorHAnsi"/>
          <w:sz w:val="20"/>
          <w:szCs w:val="20"/>
        </w:rPr>
        <w:t xml:space="preserve"> </w:t>
      </w:r>
      <w:r w:rsidR="000D2772" w:rsidRPr="00714063">
        <w:rPr>
          <w:rFonts w:eastAsia="Times New Roman" w:cstheme="minorHAnsi"/>
          <w:sz w:val="20"/>
          <w:szCs w:val="20"/>
        </w:rPr>
        <w:t>Before a pupil is accepted for a placement in the school with specific health problems/disability</w:t>
      </w:r>
      <w:r w:rsidR="005839AC" w:rsidRPr="00714063">
        <w:rPr>
          <w:rFonts w:eastAsia="Times New Roman" w:cstheme="minorHAnsi"/>
          <w:sz w:val="20"/>
          <w:szCs w:val="20"/>
        </w:rPr>
        <w:t xml:space="preserve"> </w:t>
      </w:r>
      <w:r w:rsidR="000D2772" w:rsidRPr="00714063">
        <w:rPr>
          <w:rFonts w:eastAsia="Times New Roman" w:cstheme="minorHAnsi"/>
          <w:sz w:val="20"/>
          <w:szCs w:val="20"/>
        </w:rPr>
        <w:t>(such as heart conditions, asthma, diabetes etc a separate Risk Assessmen</w:t>
      </w:r>
      <w:r w:rsidR="00FA3824" w:rsidRPr="00714063">
        <w:rPr>
          <w:rFonts w:eastAsia="Times New Roman" w:cstheme="minorHAnsi"/>
          <w:sz w:val="20"/>
          <w:szCs w:val="20"/>
        </w:rPr>
        <w:t xml:space="preserve">t will be completed by the </w:t>
      </w:r>
      <w:r w:rsidR="009803DC" w:rsidRPr="00714063">
        <w:rPr>
          <w:rFonts w:eastAsia="Times New Roman" w:cstheme="minorHAnsi"/>
          <w:sz w:val="20"/>
          <w:szCs w:val="20"/>
        </w:rPr>
        <w:t>Headteacher</w:t>
      </w:r>
      <w:r w:rsidR="00FA3824" w:rsidRPr="00714063">
        <w:rPr>
          <w:rFonts w:eastAsia="Times New Roman" w:cstheme="minorHAnsi"/>
          <w:sz w:val="20"/>
          <w:szCs w:val="20"/>
        </w:rPr>
        <w:t xml:space="preserve"> </w:t>
      </w:r>
      <w:r w:rsidR="000D2772" w:rsidRPr="00714063">
        <w:rPr>
          <w:rFonts w:eastAsia="Times New Roman" w:cstheme="minorHAnsi"/>
          <w:sz w:val="20"/>
          <w:szCs w:val="20"/>
        </w:rPr>
        <w:t>who must consider the training needs for the First Aiders within the school.</w:t>
      </w:r>
    </w:p>
    <w:p w14:paraId="65EB8EC1" w14:textId="77777777" w:rsidR="00044085" w:rsidRPr="00714063" w:rsidRDefault="00044085" w:rsidP="00714063">
      <w:pPr>
        <w:spacing w:after="0"/>
        <w:jc w:val="both"/>
        <w:rPr>
          <w:rFonts w:eastAsia="Times New Roman" w:cstheme="minorHAnsi"/>
          <w:sz w:val="20"/>
          <w:szCs w:val="20"/>
        </w:rPr>
      </w:pPr>
    </w:p>
    <w:p w14:paraId="18D070B6" w14:textId="3145799E" w:rsidR="000D2772" w:rsidRPr="00714063" w:rsidRDefault="000D2772" w:rsidP="00714063">
      <w:pPr>
        <w:spacing w:after="0"/>
        <w:jc w:val="both"/>
        <w:rPr>
          <w:rFonts w:eastAsia="Times New Roman" w:cstheme="minorHAnsi"/>
          <w:sz w:val="20"/>
          <w:szCs w:val="20"/>
        </w:rPr>
      </w:pPr>
      <w:r w:rsidRPr="00714063">
        <w:rPr>
          <w:rFonts w:eastAsia="Times New Roman" w:cstheme="minorHAnsi"/>
          <w:sz w:val="20"/>
          <w:szCs w:val="20"/>
        </w:rPr>
        <w:t xml:space="preserve">The </w:t>
      </w:r>
      <w:r w:rsidR="00B368A8" w:rsidRPr="00714063">
        <w:rPr>
          <w:rFonts w:eastAsia="Times New Roman" w:cstheme="minorHAnsi"/>
          <w:sz w:val="20"/>
          <w:szCs w:val="20"/>
        </w:rPr>
        <w:t>Head</w:t>
      </w:r>
      <w:r w:rsidR="003049CE" w:rsidRPr="00714063">
        <w:rPr>
          <w:rFonts w:eastAsia="Times New Roman" w:cstheme="minorHAnsi"/>
          <w:sz w:val="20"/>
          <w:szCs w:val="20"/>
        </w:rPr>
        <w:t>teacher is</w:t>
      </w:r>
      <w:r w:rsidRPr="00714063">
        <w:rPr>
          <w:rFonts w:eastAsia="Times New Roman" w:cstheme="minorHAnsi"/>
          <w:sz w:val="20"/>
          <w:szCs w:val="20"/>
        </w:rPr>
        <w:t xml:space="preserve"> responsible </w:t>
      </w:r>
      <w:r w:rsidR="005839AC" w:rsidRPr="00714063">
        <w:rPr>
          <w:rFonts w:eastAsia="Times New Roman" w:cstheme="minorHAnsi"/>
          <w:sz w:val="20"/>
          <w:szCs w:val="20"/>
        </w:rPr>
        <w:t xml:space="preserve">for </w:t>
      </w:r>
      <w:r w:rsidRPr="00714063">
        <w:rPr>
          <w:rFonts w:eastAsia="Times New Roman" w:cstheme="minorHAnsi"/>
          <w:sz w:val="20"/>
          <w:szCs w:val="20"/>
        </w:rPr>
        <w:t xml:space="preserve">ensuring that there is adequate first aid cover available at all times, including when a first aider is on a training course, a lunch break or other foreseeable absences. </w:t>
      </w:r>
    </w:p>
    <w:p w14:paraId="0F80AD7E" w14:textId="77777777" w:rsidR="00044085" w:rsidRPr="00714063" w:rsidRDefault="00044085" w:rsidP="00714063">
      <w:pPr>
        <w:spacing w:after="0"/>
        <w:jc w:val="both"/>
        <w:rPr>
          <w:rFonts w:eastAsia="Times New Roman" w:cstheme="minorHAnsi"/>
          <w:sz w:val="20"/>
          <w:szCs w:val="20"/>
        </w:rPr>
      </w:pPr>
    </w:p>
    <w:p w14:paraId="568C772A" w14:textId="34214100" w:rsidR="000D2772" w:rsidRPr="00714063" w:rsidRDefault="003077FA" w:rsidP="00714063">
      <w:pPr>
        <w:spacing w:after="0"/>
        <w:jc w:val="both"/>
        <w:rPr>
          <w:rFonts w:eastAsia="Times New Roman" w:cstheme="minorHAnsi"/>
          <w:color w:val="FF0000"/>
          <w:sz w:val="20"/>
          <w:szCs w:val="20"/>
        </w:rPr>
      </w:pPr>
      <w:r w:rsidRPr="00714063">
        <w:rPr>
          <w:rFonts w:eastAsia="Times New Roman" w:cstheme="minorHAnsi"/>
          <w:sz w:val="20"/>
          <w:szCs w:val="20"/>
        </w:rPr>
        <w:t>The evidence of the level of injury in our school is relativ</w:t>
      </w:r>
      <w:r w:rsidR="004C251B">
        <w:rPr>
          <w:rFonts w:eastAsia="Times New Roman" w:cstheme="minorHAnsi"/>
          <w:sz w:val="20"/>
          <w:szCs w:val="20"/>
        </w:rPr>
        <w:t>ely low. M</w:t>
      </w:r>
      <w:r w:rsidRPr="00714063">
        <w:rPr>
          <w:rFonts w:eastAsia="Times New Roman" w:cstheme="minorHAnsi"/>
          <w:sz w:val="20"/>
          <w:szCs w:val="20"/>
        </w:rPr>
        <w:t>ost of the injuries are minor and require minimal first aid attention.</w:t>
      </w:r>
      <w:r w:rsidR="00B368A8" w:rsidRPr="00714063">
        <w:rPr>
          <w:rFonts w:eastAsia="Times New Roman" w:cstheme="minorHAnsi"/>
          <w:sz w:val="20"/>
          <w:szCs w:val="20"/>
        </w:rPr>
        <w:t xml:space="preserve"> </w:t>
      </w:r>
    </w:p>
    <w:p w14:paraId="65C46F88" w14:textId="77777777" w:rsidR="00044085" w:rsidRPr="00714063" w:rsidRDefault="00044085" w:rsidP="00714063">
      <w:pPr>
        <w:spacing w:after="0"/>
        <w:jc w:val="both"/>
        <w:rPr>
          <w:rFonts w:eastAsia="MS Mincho" w:cstheme="minorHAnsi"/>
          <w:b/>
          <w:bCs/>
          <w:sz w:val="20"/>
          <w:szCs w:val="20"/>
        </w:rPr>
      </w:pPr>
    </w:p>
    <w:p w14:paraId="3BF7961D" w14:textId="77777777" w:rsidR="00044085" w:rsidRPr="00714063" w:rsidRDefault="00044085" w:rsidP="00714063">
      <w:pPr>
        <w:pStyle w:val="Heading2"/>
        <w:spacing w:line="276" w:lineRule="auto"/>
        <w:jc w:val="both"/>
        <w:rPr>
          <w:rFonts w:asciiTheme="minorHAnsi" w:eastAsia="MS Mincho" w:hAnsiTheme="minorHAnsi" w:cstheme="minorHAnsi"/>
          <w:sz w:val="20"/>
          <w:szCs w:val="20"/>
        </w:rPr>
      </w:pPr>
      <w:bookmarkStart w:id="8" w:name="_Toc40909381"/>
      <w:r w:rsidRPr="00714063">
        <w:rPr>
          <w:rFonts w:asciiTheme="minorHAnsi" w:eastAsia="MS Mincho" w:hAnsiTheme="minorHAnsi" w:cstheme="minorHAnsi"/>
          <w:sz w:val="20"/>
          <w:szCs w:val="20"/>
        </w:rPr>
        <w:t>Definitions</w:t>
      </w:r>
      <w:bookmarkEnd w:id="8"/>
      <w:r w:rsidRPr="00714063">
        <w:rPr>
          <w:rFonts w:asciiTheme="minorHAnsi" w:eastAsia="MS Mincho" w:hAnsiTheme="minorHAnsi" w:cstheme="minorHAnsi"/>
          <w:sz w:val="20"/>
          <w:szCs w:val="20"/>
        </w:rPr>
        <w:t xml:space="preserve"> </w:t>
      </w:r>
    </w:p>
    <w:p w14:paraId="2446AAFB" w14:textId="77777777" w:rsidR="00AC1957" w:rsidRPr="00714063" w:rsidRDefault="00AC1957" w:rsidP="00714063">
      <w:pPr>
        <w:spacing w:after="0"/>
        <w:jc w:val="both"/>
        <w:rPr>
          <w:rFonts w:eastAsia="MS Mincho" w:cstheme="minorHAnsi"/>
          <w:sz w:val="20"/>
          <w:szCs w:val="20"/>
        </w:rPr>
      </w:pPr>
      <w:r w:rsidRPr="00714063">
        <w:rPr>
          <w:rFonts w:eastAsia="MS Mincho" w:cstheme="minorHAnsi"/>
          <w:b/>
          <w:bCs/>
          <w:sz w:val="20"/>
          <w:szCs w:val="20"/>
        </w:rPr>
        <w:t>First Aid</w:t>
      </w:r>
      <w:r w:rsidR="002170CE" w:rsidRPr="00714063">
        <w:rPr>
          <w:rFonts w:eastAsia="MS Mincho" w:cstheme="minorHAnsi"/>
          <w:b/>
          <w:bCs/>
          <w:sz w:val="20"/>
          <w:szCs w:val="20"/>
        </w:rPr>
        <w:t xml:space="preserve">: </w:t>
      </w:r>
      <w:r w:rsidRPr="00714063">
        <w:rPr>
          <w:rFonts w:eastAsia="MS Mincho" w:cstheme="minorHAnsi"/>
          <w:sz w:val="20"/>
          <w:szCs w:val="20"/>
        </w:rPr>
        <w:t xml:space="preserve">The arrangements in place are to initially manage any injury or illness suffered at work. It does not matter if the injury or illness was caused by the work being carried out. </w:t>
      </w:r>
    </w:p>
    <w:p w14:paraId="461A2DDC" w14:textId="77777777" w:rsidR="005839AC" w:rsidRPr="00714063" w:rsidRDefault="005839AC" w:rsidP="00714063">
      <w:pPr>
        <w:spacing w:after="0"/>
        <w:jc w:val="both"/>
        <w:rPr>
          <w:rFonts w:eastAsia="MS Mincho" w:cstheme="minorHAnsi"/>
          <w:sz w:val="20"/>
          <w:szCs w:val="20"/>
        </w:rPr>
      </w:pPr>
    </w:p>
    <w:p w14:paraId="755E201E" w14:textId="77777777" w:rsidR="00AC1957" w:rsidRPr="00714063" w:rsidRDefault="00AC1957" w:rsidP="00714063">
      <w:pPr>
        <w:spacing w:after="0"/>
        <w:jc w:val="both"/>
        <w:rPr>
          <w:rFonts w:eastAsia="MS Mincho" w:cstheme="minorHAnsi"/>
          <w:sz w:val="20"/>
          <w:szCs w:val="20"/>
        </w:rPr>
      </w:pPr>
      <w:r w:rsidRPr="00714063">
        <w:rPr>
          <w:rFonts w:eastAsia="MS Mincho" w:cstheme="minorHAnsi"/>
          <w:b/>
          <w:bCs/>
          <w:sz w:val="20"/>
          <w:szCs w:val="20"/>
        </w:rPr>
        <w:t>Full First Aider</w:t>
      </w:r>
      <w:r w:rsidR="002170CE" w:rsidRPr="00714063">
        <w:rPr>
          <w:rFonts w:eastAsia="MS Mincho" w:cstheme="minorHAnsi"/>
          <w:b/>
          <w:bCs/>
          <w:sz w:val="20"/>
          <w:szCs w:val="20"/>
        </w:rPr>
        <w:t xml:space="preserve">: </w:t>
      </w:r>
      <w:r w:rsidRPr="00714063">
        <w:rPr>
          <w:rFonts w:eastAsia="MS Mincho" w:cstheme="minorHAnsi"/>
          <w:sz w:val="20"/>
          <w:szCs w:val="20"/>
        </w:rPr>
        <w:t>A person who has completed a full (3-day) course of first aid training with a training establishment approved by the Health and Safety Executive</w:t>
      </w:r>
      <w:r w:rsidR="00B368A8" w:rsidRPr="00714063">
        <w:rPr>
          <w:rFonts w:eastAsia="MS Mincho" w:cstheme="minorHAnsi"/>
          <w:sz w:val="20"/>
          <w:szCs w:val="20"/>
        </w:rPr>
        <w:t xml:space="preserve"> (HSE)</w:t>
      </w:r>
      <w:r w:rsidRPr="00714063">
        <w:rPr>
          <w:rFonts w:eastAsia="MS Mincho" w:cstheme="minorHAnsi"/>
          <w:sz w:val="20"/>
          <w:szCs w:val="20"/>
        </w:rPr>
        <w:t xml:space="preserve">, and holds a current certificate. </w:t>
      </w:r>
    </w:p>
    <w:p w14:paraId="37031EE0" w14:textId="77777777" w:rsidR="00F7326F" w:rsidRPr="00714063" w:rsidRDefault="00F7326F" w:rsidP="00714063">
      <w:pPr>
        <w:spacing w:after="0"/>
        <w:jc w:val="both"/>
        <w:rPr>
          <w:rFonts w:eastAsia="MS Mincho" w:cstheme="minorHAnsi"/>
          <w:sz w:val="20"/>
          <w:szCs w:val="20"/>
        </w:rPr>
      </w:pPr>
    </w:p>
    <w:p w14:paraId="0DC45A82" w14:textId="77777777" w:rsidR="003F1FDE" w:rsidRPr="00714063" w:rsidRDefault="003F1FDE" w:rsidP="00714063">
      <w:pPr>
        <w:spacing w:after="0"/>
        <w:jc w:val="both"/>
        <w:rPr>
          <w:rFonts w:eastAsia="MS Mincho" w:cstheme="minorHAnsi"/>
          <w:sz w:val="20"/>
          <w:szCs w:val="20"/>
        </w:rPr>
      </w:pPr>
      <w:r w:rsidRPr="00714063">
        <w:rPr>
          <w:rFonts w:eastAsia="MS Mincho" w:cstheme="minorHAnsi"/>
          <w:b/>
          <w:bCs/>
          <w:sz w:val="20"/>
          <w:szCs w:val="20"/>
        </w:rPr>
        <w:t>Full Paediatric First Aider</w:t>
      </w:r>
      <w:r w:rsidR="002170CE" w:rsidRPr="00714063">
        <w:rPr>
          <w:rFonts w:eastAsia="MS Mincho" w:cstheme="minorHAnsi"/>
          <w:b/>
          <w:bCs/>
          <w:sz w:val="20"/>
          <w:szCs w:val="20"/>
        </w:rPr>
        <w:t xml:space="preserve">: </w:t>
      </w:r>
      <w:r w:rsidRPr="00714063">
        <w:rPr>
          <w:rFonts w:eastAsia="MS Mincho" w:cstheme="minorHAnsi"/>
          <w:sz w:val="20"/>
          <w:szCs w:val="20"/>
        </w:rPr>
        <w:t xml:space="preserve">A person who has completed a full (2-day) course of first aid training with a training establishment approved by the </w:t>
      </w:r>
      <w:r w:rsidR="00B368A8" w:rsidRPr="00714063">
        <w:rPr>
          <w:rFonts w:eastAsia="MS Mincho" w:cstheme="minorHAnsi"/>
          <w:sz w:val="20"/>
          <w:szCs w:val="20"/>
        </w:rPr>
        <w:t>HSE</w:t>
      </w:r>
      <w:r w:rsidRPr="00714063">
        <w:rPr>
          <w:rFonts w:eastAsia="MS Mincho" w:cstheme="minorHAnsi"/>
          <w:sz w:val="20"/>
          <w:szCs w:val="20"/>
        </w:rPr>
        <w:t xml:space="preserve">, and holds a current certificate. </w:t>
      </w:r>
    </w:p>
    <w:p w14:paraId="40D0EC9E" w14:textId="77777777" w:rsidR="003F1FDE" w:rsidRPr="00714063" w:rsidRDefault="003F1FDE" w:rsidP="00714063">
      <w:pPr>
        <w:spacing w:after="0"/>
        <w:jc w:val="both"/>
        <w:rPr>
          <w:rFonts w:eastAsia="MS Mincho" w:cstheme="minorHAnsi"/>
          <w:b/>
          <w:bCs/>
          <w:sz w:val="20"/>
          <w:szCs w:val="20"/>
        </w:rPr>
      </w:pPr>
    </w:p>
    <w:p w14:paraId="2A123680" w14:textId="77777777" w:rsidR="00AC1957" w:rsidRPr="00714063" w:rsidRDefault="00AC1957" w:rsidP="00714063">
      <w:pPr>
        <w:spacing w:after="0"/>
        <w:jc w:val="both"/>
        <w:rPr>
          <w:rFonts w:eastAsia="MS Mincho" w:cstheme="minorHAnsi"/>
          <w:sz w:val="20"/>
          <w:szCs w:val="20"/>
        </w:rPr>
      </w:pPr>
      <w:r w:rsidRPr="00714063">
        <w:rPr>
          <w:rFonts w:eastAsia="MS Mincho" w:cstheme="minorHAnsi"/>
          <w:b/>
          <w:bCs/>
          <w:sz w:val="20"/>
          <w:szCs w:val="20"/>
        </w:rPr>
        <w:t>Appointed Person</w:t>
      </w:r>
      <w:r w:rsidR="002170CE" w:rsidRPr="00714063">
        <w:rPr>
          <w:rFonts w:eastAsia="MS Mincho" w:cstheme="minorHAnsi"/>
          <w:b/>
          <w:bCs/>
          <w:sz w:val="20"/>
          <w:szCs w:val="20"/>
        </w:rPr>
        <w:t xml:space="preserve">: </w:t>
      </w:r>
      <w:r w:rsidRPr="00714063">
        <w:rPr>
          <w:rFonts w:eastAsia="MS Mincho" w:cstheme="minorHAnsi"/>
          <w:sz w:val="20"/>
          <w:szCs w:val="20"/>
        </w:rPr>
        <w:t xml:space="preserve">A person who has completed a 1-day course of emergency first aid from a competent trainer and holds a current certificate. </w:t>
      </w:r>
    </w:p>
    <w:p w14:paraId="17C1A2D2" w14:textId="77777777" w:rsidR="00AC1957" w:rsidRPr="00714063" w:rsidRDefault="00AC1957" w:rsidP="00714063">
      <w:pPr>
        <w:spacing w:after="0"/>
        <w:jc w:val="both"/>
        <w:rPr>
          <w:rFonts w:eastAsia="MS Mincho" w:cstheme="minorHAnsi"/>
          <w:sz w:val="20"/>
          <w:szCs w:val="20"/>
        </w:rPr>
      </w:pPr>
    </w:p>
    <w:p w14:paraId="7A900F5A" w14:textId="062ECD80" w:rsidR="0049176B" w:rsidRPr="00714063" w:rsidRDefault="0049176B" w:rsidP="00714063">
      <w:pPr>
        <w:spacing w:after="0"/>
        <w:jc w:val="both"/>
        <w:rPr>
          <w:rFonts w:eastAsia="MS Mincho" w:cstheme="minorHAnsi"/>
          <w:sz w:val="20"/>
          <w:szCs w:val="20"/>
        </w:rPr>
      </w:pPr>
      <w:r w:rsidRPr="00714063">
        <w:rPr>
          <w:rFonts w:eastAsia="MS Mincho" w:cstheme="minorHAnsi"/>
          <w:b/>
          <w:sz w:val="20"/>
          <w:szCs w:val="20"/>
        </w:rPr>
        <w:t>Policy Statement</w:t>
      </w:r>
      <w:r w:rsidR="002170CE" w:rsidRPr="00714063">
        <w:rPr>
          <w:rFonts w:eastAsia="MS Mincho" w:cstheme="minorHAnsi"/>
          <w:b/>
          <w:sz w:val="20"/>
          <w:szCs w:val="20"/>
        </w:rPr>
        <w:t xml:space="preserve">: </w:t>
      </w:r>
      <w:r w:rsidR="008D3E63">
        <w:rPr>
          <w:rFonts w:cstheme="minorHAnsi"/>
          <w:sz w:val="20"/>
          <w:szCs w:val="20"/>
        </w:rPr>
        <w:t xml:space="preserve">LIFE </w:t>
      </w:r>
      <w:r w:rsidR="00BD7B89" w:rsidRPr="00123F6B">
        <w:rPr>
          <w:rFonts w:ascii="Calibri" w:hAnsi="Calibri" w:cs="Calibri"/>
          <w:sz w:val="20"/>
          <w:szCs w:val="20"/>
        </w:rPr>
        <w:t>Wirral Sports School</w:t>
      </w:r>
      <w:r w:rsidR="00BD7B89" w:rsidRPr="000D1391">
        <w:rPr>
          <w:rFonts w:ascii="Calibri" w:hAnsi="Calibri" w:cs="Calibri"/>
          <w:sz w:val="20"/>
          <w:szCs w:val="20"/>
        </w:rPr>
        <w:t xml:space="preserve"> </w:t>
      </w:r>
      <w:r w:rsidRPr="00714063">
        <w:rPr>
          <w:rFonts w:eastAsia="MS Mincho" w:cstheme="minorHAnsi"/>
          <w:sz w:val="20"/>
          <w:szCs w:val="20"/>
        </w:rPr>
        <w:t xml:space="preserve">will undertake to ensure compliance with all the relevant legislation with regard to the provision of First Aid for </w:t>
      </w:r>
      <w:r w:rsidR="003F1FDE" w:rsidRPr="00714063">
        <w:rPr>
          <w:rFonts w:eastAsia="MS Mincho" w:cstheme="minorHAnsi"/>
          <w:sz w:val="20"/>
          <w:szCs w:val="20"/>
        </w:rPr>
        <w:t>pupils</w:t>
      </w:r>
      <w:r w:rsidRPr="00714063">
        <w:rPr>
          <w:rFonts w:eastAsia="MS Mincho" w:cstheme="minorHAnsi"/>
          <w:sz w:val="20"/>
          <w:szCs w:val="20"/>
        </w:rPr>
        <w:t>, staff, parents and visitors. We will ensure that procedures are in place to meet that responsibili</w:t>
      </w:r>
      <w:r w:rsidR="00623B70" w:rsidRPr="00714063">
        <w:rPr>
          <w:rFonts w:eastAsia="MS Mincho" w:cstheme="minorHAnsi"/>
          <w:sz w:val="20"/>
          <w:szCs w:val="20"/>
        </w:rPr>
        <w:t>ty.</w:t>
      </w:r>
      <w:r w:rsidR="00B368A8" w:rsidRPr="00714063">
        <w:rPr>
          <w:rFonts w:eastAsia="MS Mincho" w:cstheme="minorHAnsi"/>
          <w:sz w:val="20"/>
          <w:szCs w:val="20"/>
        </w:rPr>
        <w:t xml:space="preserve"> </w:t>
      </w:r>
      <w:r w:rsidR="00623B70" w:rsidRPr="00714063">
        <w:rPr>
          <w:rFonts w:eastAsia="MS Mincho" w:cstheme="minorHAnsi"/>
          <w:sz w:val="20"/>
          <w:szCs w:val="20"/>
        </w:rPr>
        <w:t>This policy should be read</w:t>
      </w:r>
      <w:r w:rsidRPr="00714063">
        <w:rPr>
          <w:rFonts w:eastAsia="MS Mincho" w:cstheme="minorHAnsi"/>
          <w:sz w:val="20"/>
          <w:szCs w:val="20"/>
        </w:rPr>
        <w:t xml:space="preserve"> in conjunction with </w:t>
      </w:r>
      <w:r w:rsidR="008D3E63">
        <w:rPr>
          <w:rFonts w:cstheme="minorHAnsi"/>
          <w:sz w:val="20"/>
          <w:szCs w:val="20"/>
        </w:rPr>
        <w:t xml:space="preserve">LIFE </w:t>
      </w:r>
      <w:r w:rsidR="00BD7B89" w:rsidRPr="00123F6B">
        <w:rPr>
          <w:rFonts w:ascii="Calibri" w:hAnsi="Calibri" w:cs="Calibri"/>
          <w:sz w:val="20"/>
          <w:szCs w:val="20"/>
        </w:rPr>
        <w:t>Wirral Sports School</w:t>
      </w:r>
      <w:r w:rsidR="00BD7B89">
        <w:rPr>
          <w:rFonts w:ascii="Calibri" w:hAnsi="Calibri" w:cs="Calibri"/>
          <w:sz w:val="20"/>
          <w:szCs w:val="20"/>
        </w:rPr>
        <w:t xml:space="preserve">’s </w:t>
      </w:r>
      <w:r w:rsidRPr="00714063">
        <w:rPr>
          <w:rFonts w:eastAsia="MS Mincho" w:cstheme="minorHAnsi"/>
          <w:sz w:val="20"/>
          <w:szCs w:val="20"/>
        </w:rPr>
        <w:t>Health and Safety policy and policy on Safeguarding children on school visits. It will be reviewed annually.</w:t>
      </w:r>
    </w:p>
    <w:p w14:paraId="03A9F153" w14:textId="77777777" w:rsidR="0049176B" w:rsidRPr="00714063" w:rsidRDefault="0049176B" w:rsidP="00714063">
      <w:pPr>
        <w:spacing w:after="0"/>
        <w:jc w:val="both"/>
        <w:rPr>
          <w:rFonts w:eastAsia="Times New Roman" w:cstheme="minorHAnsi"/>
          <w:sz w:val="20"/>
          <w:szCs w:val="20"/>
        </w:rPr>
      </w:pPr>
    </w:p>
    <w:p w14:paraId="299BB9EC" w14:textId="77777777" w:rsidR="00ED1084" w:rsidRPr="00714063" w:rsidRDefault="00D17EBE" w:rsidP="00714063">
      <w:pPr>
        <w:autoSpaceDE w:val="0"/>
        <w:autoSpaceDN w:val="0"/>
        <w:adjustRightInd w:val="0"/>
        <w:spacing w:after="0"/>
        <w:jc w:val="both"/>
        <w:rPr>
          <w:rFonts w:cstheme="minorHAnsi"/>
          <w:color w:val="000000"/>
          <w:sz w:val="20"/>
          <w:szCs w:val="20"/>
        </w:rPr>
      </w:pPr>
      <w:r w:rsidRPr="00714063">
        <w:rPr>
          <w:rFonts w:eastAsia="MS Mincho" w:cstheme="minorHAnsi"/>
          <w:b/>
          <w:bCs/>
          <w:sz w:val="20"/>
          <w:szCs w:val="20"/>
        </w:rPr>
        <w:t>First Aid Facilities</w:t>
      </w:r>
      <w:r w:rsidR="002170CE" w:rsidRPr="00714063">
        <w:rPr>
          <w:rFonts w:eastAsia="MS Mincho" w:cstheme="minorHAnsi"/>
          <w:b/>
          <w:bCs/>
          <w:sz w:val="20"/>
          <w:szCs w:val="20"/>
        </w:rPr>
        <w:t xml:space="preserve">: </w:t>
      </w:r>
      <w:r w:rsidR="00ED1084" w:rsidRPr="00714063">
        <w:rPr>
          <w:rFonts w:cstheme="minorHAnsi"/>
          <w:color w:val="000000"/>
          <w:sz w:val="20"/>
          <w:szCs w:val="20"/>
        </w:rPr>
        <w:t xml:space="preserve">The </w:t>
      </w:r>
      <w:r w:rsidR="009803DC" w:rsidRPr="00714063">
        <w:rPr>
          <w:rFonts w:cstheme="minorHAnsi"/>
          <w:color w:val="000000"/>
          <w:sz w:val="20"/>
          <w:szCs w:val="20"/>
        </w:rPr>
        <w:t>Headteacher</w:t>
      </w:r>
      <w:r w:rsidR="00ED1084" w:rsidRPr="00714063">
        <w:rPr>
          <w:rFonts w:cstheme="minorHAnsi"/>
          <w:color w:val="000000"/>
          <w:sz w:val="20"/>
          <w:szCs w:val="20"/>
        </w:rPr>
        <w:t xml:space="preserve"> must ensure that the appropriate number of first-aid containers are available according to the</w:t>
      </w:r>
      <w:r w:rsidR="00F42F62" w:rsidRPr="00714063">
        <w:rPr>
          <w:rFonts w:cstheme="minorHAnsi"/>
          <w:color w:val="000000"/>
          <w:sz w:val="20"/>
          <w:szCs w:val="20"/>
        </w:rPr>
        <w:t xml:space="preserve"> </w:t>
      </w:r>
      <w:r w:rsidR="00ED1084" w:rsidRPr="00714063">
        <w:rPr>
          <w:rFonts w:cstheme="minorHAnsi"/>
          <w:color w:val="000000"/>
          <w:sz w:val="20"/>
          <w:szCs w:val="20"/>
        </w:rPr>
        <w:t>risk assessment of the site are available. See HSE guidelines on recommended and mandatory contents.</w:t>
      </w:r>
    </w:p>
    <w:p w14:paraId="5638521F" w14:textId="77777777" w:rsidR="00ED1084" w:rsidRPr="00714063" w:rsidRDefault="00ED1084" w:rsidP="00714063">
      <w:pPr>
        <w:numPr>
          <w:ilvl w:val="0"/>
          <w:numId w:val="9"/>
        </w:numPr>
        <w:tabs>
          <w:tab w:val="left" w:pos="284"/>
        </w:tabs>
        <w:autoSpaceDE w:val="0"/>
        <w:autoSpaceDN w:val="0"/>
        <w:adjustRightInd w:val="0"/>
        <w:spacing w:after="0"/>
        <w:ind w:left="0" w:firstLine="0"/>
        <w:jc w:val="both"/>
        <w:rPr>
          <w:rFonts w:cstheme="minorHAnsi"/>
          <w:color w:val="000000"/>
          <w:sz w:val="20"/>
          <w:szCs w:val="20"/>
        </w:rPr>
      </w:pPr>
      <w:r w:rsidRPr="00714063">
        <w:rPr>
          <w:rFonts w:cstheme="minorHAnsi"/>
          <w:color w:val="000000"/>
          <w:sz w:val="20"/>
          <w:szCs w:val="20"/>
        </w:rPr>
        <w:t>All first-aid containers must be marked with a white cross on a green background</w:t>
      </w:r>
      <w:r w:rsidR="00265F25" w:rsidRPr="00714063">
        <w:rPr>
          <w:rFonts w:cstheme="minorHAnsi"/>
          <w:color w:val="000000"/>
          <w:sz w:val="20"/>
          <w:szCs w:val="20"/>
        </w:rPr>
        <w:t>;</w:t>
      </w:r>
    </w:p>
    <w:p w14:paraId="49B362BA" w14:textId="77777777" w:rsidR="00ED285A" w:rsidRPr="00714063" w:rsidRDefault="00FE0FAA" w:rsidP="00714063">
      <w:pPr>
        <w:numPr>
          <w:ilvl w:val="0"/>
          <w:numId w:val="9"/>
        </w:numPr>
        <w:tabs>
          <w:tab w:val="left" w:pos="284"/>
        </w:tabs>
        <w:autoSpaceDE w:val="0"/>
        <w:autoSpaceDN w:val="0"/>
        <w:adjustRightInd w:val="0"/>
        <w:spacing w:after="0"/>
        <w:ind w:left="0" w:firstLine="0"/>
        <w:jc w:val="both"/>
        <w:rPr>
          <w:rFonts w:cstheme="minorHAnsi"/>
          <w:sz w:val="20"/>
          <w:szCs w:val="20"/>
        </w:rPr>
      </w:pPr>
      <w:r w:rsidRPr="00714063">
        <w:rPr>
          <w:rFonts w:cstheme="minorHAnsi"/>
          <w:sz w:val="20"/>
          <w:szCs w:val="20"/>
        </w:rPr>
        <w:t>First aid container</w:t>
      </w:r>
      <w:r w:rsidR="00B368A8" w:rsidRPr="00714063">
        <w:rPr>
          <w:rFonts w:cstheme="minorHAnsi"/>
          <w:sz w:val="20"/>
          <w:szCs w:val="20"/>
        </w:rPr>
        <w:t xml:space="preserve">s </w:t>
      </w:r>
      <w:r w:rsidRPr="00714063">
        <w:rPr>
          <w:rFonts w:eastAsia="Times New Roman" w:cstheme="minorHAnsi"/>
          <w:sz w:val="20"/>
          <w:szCs w:val="20"/>
        </w:rPr>
        <w:t xml:space="preserve">always accompany children when using specialist facilities and during any offsite </w:t>
      </w:r>
    </w:p>
    <w:p w14:paraId="01DF4FE4" w14:textId="77777777" w:rsidR="00ED1084" w:rsidRPr="00714063" w:rsidRDefault="00ED285A" w:rsidP="00714063">
      <w:pPr>
        <w:tabs>
          <w:tab w:val="left" w:pos="284"/>
        </w:tabs>
        <w:autoSpaceDE w:val="0"/>
        <w:autoSpaceDN w:val="0"/>
        <w:adjustRightInd w:val="0"/>
        <w:spacing w:after="0"/>
        <w:jc w:val="both"/>
        <w:rPr>
          <w:rFonts w:cstheme="minorHAnsi"/>
          <w:sz w:val="20"/>
          <w:szCs w:val="20"/>
        </w:rPr>
      </w:pPr>
      <w:r w:rsidRPr="00714063">
        <w:rPr>
          <w:rFonts w:eastAsia="Times New Roman" w:cstheme="minorHAnsi"/>
          <w:sz w:val="20"/>
          <w:szCs w:val="20"/>
        </w:rPr>
        <w:tab/>
      </w:r>
      <w:r w:rsidR="00FE0FAA" w:rsidRPr="00714063">
        <w:rPr>
          <w:rFonts w:eastAsia="Times New Roman" w:cstheme="minorHAnsi"/>
          <w:sz w:val="20"/>
          <w:szCs w:val="20"/>
        </w:rPr>
        <w:t>activity/education visit.</w:t>
      </w:r>
      <w:r w:rsidR="009A1F7F" w:rsidRPr="00714063">
        <w:rPr>
          <w:rFonts w:eastAsia="Times New Roman" w:cstheme="minorHAnsi"/>
          <w:sz w:val="20"/>
          <w:szCs w:val="20"/>
        </w:rPr>
        <w:t xml:space="preserve"> </w:t>
      </w:r>
      <w:r w:rsidR="00ED1084" w:rsidRPr="00714063">
        <w:rPr>
          <w:rFonts w:cstheme="minorHAnsi"/>
          <w:sz w:val="20"/>
          <w:szCs w:val="20"/>
        </w:rPr>
        <w:t>First aid containers</w:t>
      </w:r>
      <w:r w:rsidR="00ED1084" w:rsidRPr="00714063">
        <w:rPr>
          <w:rFonts w:cstheme="minorHAnsi"/>
          <w:color w:val="000000"/>
          <w:sz w:val="20"/>
          <w:szCs w:val="20"/>
        </w:rPr>
        <w:t xml:space="preserve"> must accompany P</w:t>
      </w:r>
      <w:r w:rsidR="00390E36" w:rsidRPr="00714063">
        <w:rPr>
          <w:rFonts w:cstheme="minorHAnsi"/>
          <w:color w:val="000000"/>
          <w:sz w:val="20"/>
          <w:szCs w:val="20"/>
        </w:rPr>
        <w:t xml:space="preserve">hysical </w:t>
      </w:r>
      <w:r w:rsidR="00ED1084" w:rsidRPr="00714063">
        <w:rPr>
          <w:rFonts w:cstheme="minorHAnsi"/>
          <w:color w:val="000000"/>
          <w:sz w:val="20"/>
          <w:szCs w:val="20"/>
        </w:rPr>
        <w:t>E</w:t>
      </w:r>
      <w:r w:rsidR="00390E36" w:rsidRPr="00714063">
        <w:rPr>
          <w:rFonts w:cstheme="minorHAnsi"/>
          <w:color w:val="000000"/>
          <w:sz w:val="20"/>
          <w:szCs w:val="20"/>
        </w:rPr>
        <w:t>ducation (PE)</w:t>
      </w:r>
      <w:r w:rsidR="00ED1084" w:rsidRPr="00714063">
        <w:rPr>
          <w:rFonts w:cstheme="minorHAnsi"/>
          <w:color w:val="000000"/>
          <w:sz w:val="20"/>
          <w:szCs w:val="20"/>
        </w:rPr>
        <w:t xml:space="preserve"> teachers off-site</w:t>
      </w:r>
      <w:r w:rsidR="00265F25" w:rsidRPr="00714063">
        <w:rPr>
          <w:rFonts w:cstheme="minorHAnsi"/>
          <w:color w:val="000000"/>
          <w:sz w:val="20"/>
          <w:szCs w:val="20"/>
        </w:rPr>
        <w:t>;</w:t>
      </w:r>
    </w:p>
    <w:p w14:paraId="6F089AE4" w14:textId="77777777" w:rsidR="00643A94" w:rsidRPr="00714063" w:rsidRDefault="00643A94" w:rsidP="00714063">
      <w:pPr>
        <w:pStyle w:val="ListParagraph"/>
        <w:numPr>
          <w:ilvl w:val="0"/>
          <w:numId w:val="37"/>
        </w:numPr>
        <w:tabs>
          <w:tab w:val="left" w:pos="284"/>
        </w:tabs>
        <w:autoSpaceDE w:val="0"/>
        <w:autoSpaceDN w:val="0"/>
        <w:adjustRightInd w:val="0"/>
        <w:spacing w:after="0"/>
        <w:ind w:hanging="1146"/>
        <w:jc w:val="both"/>
        <w:rPr>
          <w:rFonts w:cstheme="minorHAnsi"/>
          <w:color w:val="000000"/>
          <w:sz w:val="20"/>
          <w:szCs w:val="20"/>
        </w:rPr>
      </w:pPr>
      <w:r w:rsidRPr="00714063">
        <w:rPr>
          <w:rFonts w:cstheme="minorHAnsi"/>
          <w:color w:val="000000"/>
          <w:sz w:val="20"/>
          <w:szCs w:val="20"/>
        </w:rPr>
        <w:t xml:space="preserve">All vehicles carry a first aid kit; </w:t>
      </w:r>
    </w:p>
    <w:p w14:paraId="382B1E75" w14:textId="77777777" w:rsidR="00ED1084" w:rsidRPr="00714063" w:rsidRDefault="00ED1084" w:rsidP="00714063">
      <w:pPr>
        <w:numPr>
          <w:ilvl w:val="0"/>
          <w:numId w:val="9"/>
        </w:numPr>
        <w:tabs>
          <w:tab w:val="left" w:pos="284"/>
        </w:tabs>
        <w:autoSpaceDE w:val="0"/>
        <w:autoSpaceDN w:val="0"/>
        <w:adjustRightInd w:val="0"/>
        <w:spacing w:after="0"/>
        <w:ind w:left="426" w:hanging="426"/>
        <w:jc w:val="both"/>
        <w:rPr>
          <w:rFonts w:cstheme="minorHAnsi"/>
          <w:color w:val="000000"/>
          <w:sz w:val="20"/>
          <w:szCs w:val="20"/>
        </w:rPr>
      </w:pPr>
      <w:r w:rsidRPr="00714063">
        <w:rPr>
          <w:rFonts w:cstheme="minorHAnsi"/>
          <w:color w:val="000000"/>
          <w:sz w:val="20"/>
          <w:szCs w:val="20"/>
        </w:rPr>
        <w:t>First aid containers should be kept near hand</w:t>
      </w:r>
      <w:r w:rsidR="00B368A8" w:rsidRPr="00714063">
        <w:rPr>
          <w:rFonts w:cstheme="minorHAnsi"/>
          <w:color w:val="000000"/>
          <w:sz w:val="20"/>
          <w:szCs w:val="20"/>
        </w:rPr>
        <w:t>-</w:t>
      </w:r>
      <w:r w:rsidRPr="00714063">
        <w:rPr>
          <w:rFonts w:cstheme="minorHAnsi"/>
          <w:color w:val="000000"/>
          <w:sz w:val="20"/>
          <w:szCs w:val="20"/>
        </w:rPr>
        <w:t>washing facilities</w:t>
      </w:r>
      <w:r w:rsidR="00265F25" w:rsidRPr="00714063">
        <w:rPr>
          <w:rFonts w:cstheme="minorHAnsi"/>
          <w:color w:val="000000"/>
          <w:sz w:val="20"/>
          <w:szCs w:val="20"/>
        </w:rPr>
        <w:t>;</w:t>
      </w:r>
    </w:p>
    <w:p w14:paraId="693C4232" w14:textId="77777777" w:rsidR="00ED1084" w:rsidRPr="00714063" w:rsidRDefault="00ED1084" w:rsidP="00714063">
      <w:pPr>
        <w:numPr>
          <w:ilvl w:val="0"/>
          <w:numId w:val="10"/>
        </w:numPr>
        <w:tabs>
          <w:tab w:val="left" w:pos="284"/>
        </w:tabs>
        <w:autoSpaceDE w:val="0"/>
        <w:autoSpaceDN w:val="0"/>
        <w:adjustRightInd w:val="0"/>
        <w:spacing w:after="0"/>
        <w:ind w:left="426" w:hanging="426"/>
        <w:jc w:val="both"/>
        <w:rPr>
          <w:rFonts w:cstheme="minorHAnsi"/>
          <w:color w:val="000000"/>
          <w:sz w:val="20"/>
          <w:szCs w:val="20"/>
        </w:rPr>
      </w:pPr>
      <w:r w:rsidRPr="00714063">
        <w:rPr>
          <w:rFonts w:cstheme="minorHAnsi"/>
          <w:color w:val="000000"/>
          <w:sz w:val="20"/>
          <w:szCs w:val="20"/>
        </w:rPr>
        <w:t>Spare</w:t>
      </w:r>
      <w:r w:rsidR="00265F25" w:rsidRPr="00714063">
        <w:rPr>
          <w:rFonts w:cstheme="minorHAnsi"/>
          <w:color w:val="000000"/>
          <w:sz w:val="20"/>
          <w:szCs w:val="20"/>
        </w:rPr>
        <w:t xml:space="preserve"> stock should be kept in school;</w:t>
      </w:r>
    </w:p>
    <w:p w14:paraId="47C4743F" w14:textId="115B0E6B" w:rsidR="00ED1084" w:rsidRPr="00714063" w:rsidRDefault="00ED1084" w:rsidP="00714063">
      <w:pPr>
        <w:numPr>
          <w:ilvl w:val="0"/>
          <w:numId w:val="10"/>
        </w:numPr>
        <w:tabs>
          <w:tab w:val="left" w:pos="284"/>
        </w:tabs>
        <w:autoSpaceDE w:val="0"/>
        <w:autoSpaceDN w:val="0"/>
        <w:adjustRightInd w:val="0"/>
        <w:spacing w:after="0"/>
        <w:ind w:left="284" w:hanging="284"/>
        <w:jc w:val="both"/>
        <w:rPr>
          <w:rFonts w:cstheme="minorHAnsi"/>
          <w:sz w:val="20"/>
          <w:szCs w:val="20"/>
        </w:rPr>
      </w:pPr>
      <w:r w:rsidRPr="00714063">
        <w:rPr>
          <w:rFonts w:cstheme="minorHAnsi"/>
          <w:color w:val="000000"/>
          <w:sz w:val="20"/>
          <w:szCs w:val="20"/>
        </w:rPr>
        <w:t xml:space="preserve">Responsibility for checking and restocking the first-aid containers is that of the </w:t>
      </w:r>
      <w:r w:rsidR="004C251B">
        <w:rPr>
          <w:rFonts w:cstheme="minorHAnsi"/>
          <w:color w:val="000000"/>
          <w:sz w:val="20"/>
          <w:szCs w:val="20"/>
        </w:rPr>
        <w:t>Business Administrator</w:t>
      </w:r>
      <w:r w:rsidRPr="00714063">
        <w:rPr>
          <w:rFonts w:cstheme="minorHAnsi"/>
          <w:color w:val="000000"/>
          <w:sz w:val="20"/>
          <w:szCs w:val="20"/>
        </w:rPr>
        <w:t>.</w:t>
      </w:r>
      <w:r w:rsidR="00D17EBE" w:rsidRPr="00714063">
        <w:rPr>
          <w:rFonts w:cstheme="minorHAnsi"/>
          <w:color w:val="000000"/>
          <w:sz w:val="20"/>
          <w:szCs w:val="20"/>
        </w:rPr>
        <w:t xml:space="preserve"> </w:t>
      </w:r>
      <w:r w:rsidR="005E7799" w:rsidRPr="00714063">
        <w:rPr>
          <w:rFonts w:cstheme="minorHAnsi"/>
          <w:sz w:val="20"/>
          <w:szCs w:val="20"/>
        </w:rPr>
        <w:t xml:space="preserve">The First </w:t>
      </w:r>
      <w:r w:rsidR="00531862">
        <w:rPr>
          <w:rFonts w:cstheme="minorHAnsi"/>
          <w:sz w:val="20"/>
          <w:szCs w:val="20"/>
        </w:rPr>
        <w:t>Aiders must notify to the Business Administrator</w:t>
      </w:r>
      <w:r w:rsidR="002C0B8C" w:rsidRPr="00714063">
        <w:rPr>
          <w:rFonts w:cstheme="minorHAnsi"/>
          <w:sz w:val="20"/>
          <w:szCs w:val="20"/>
        </w:rPr>
        <w:t xml:space="preserve"> </w:t>
      </w:r>
      <w:r w:rsidR="00D17EBE" w:rsidRPr="00714063">
        <w:rPr>
          <w:rFonts w:cstheme="minorHAnsi"/>
          <w:sz w:val="20"/>
          <w:szCs w:val="20"/>
        </w:rPr>
        <w:t xml:space="preserve">any necessity of restocking of the First Aid boxes. </w:t>
      </w:r>
    </w:p>
    <w:p w14:paraId="56AC66EF" w14:textId="77777777" w:rsidR="00170465" w:rsidRPr="00714063" w:rsidRDefault="00170465" w:rsidP="00714063">
      <w:pPr>
        <w:spacing w:after="0"/>
        <w:rPr>
          <w:rFonts w:eastAsia="Times New Roman" w:cstheme="minorHAnsi"/>
          <w:sz w:val="20"/>
          <w:szCs w:val="20"/>
        </w:rPr>
      </w:pPr>
    </w:p>
    <w:p w14:paraId="2EF5B4B2" w14:textId="100BE478" w:rsidR="0014167C" w:rsidRPr="00714063" w:rsidRDefault="00D17EBE" w:rsidP="00714063">
      <w:pPr>
        <w:spacing w:after="0"/>
        <w:jc w:val="both"/>
        <w:rPr>
          <w:rFonts w:eastAsia="Times New Roman" w:cstheme="minorHAnsi"/>
          <w:sz w:val="20"/>
          <w:szCs w:val="20"/>
        </w:rPr>
      </w:pPr>
      <w:r w:rsidRPr="00714063">
        <w:rPr>
          <w:rFonts w:eastAsia="MS Mincho" w:cstheme="minorHAnsi"/>
          <w:b/>
          <w:bCs/>
          <w:sz w:val="20"/>
          <w:szCs w:val="20"/>
        </w:rPr>
        <w:t>Training</w:t>
      </w:r>
      <w:r w:rsidR="002170CE" w:rsidRPr="00714063">
        <w:rPr>
          <w:rFonts w:eastAsia="MS Mincho" w:cstheme="minorHAnsi"/>
          <w:b/>
          <w:bCs/>
          <w:sz w:val="20"/>
          <w:szCs w:val="20"/>
        </w:rPr>
        <w:t xml:space="preserve">: </w:t>
      </w:r>
      <w:r w:rsidR="002170CE" w:rsidRPr="00714063">
        <w:rPr>
          <w:rFonts w:eastAsia="MS Mincho" w:cstheme="minorHAnsi"/>
          <w:bCs/>
          <w:sz w:val="20"/>
          <w:szCs w:val="20"/>
        </w:rPr>
        <w:t>The majority of our staff - teaching and</w:t>
      </w:r>
      <w:r w:rsidR="002170CE" w:rsidRPr="00714063">
        <w:rPr>
          <w:rFonts w:eastAsia="Times New Roman" w:cstheme="minorHAnsi"/>
          <w:sz w:val="20"/>
          <w:szCs w:val="20"/>
        </w:rPr>
        <w:t xml:space="preserve"> support sta</w:t>
      </w:r>
      <w:r w:rsidR="004C251B">
        <w:rPr>
          <w:rFonts w:eastAsia="Times New Roman" w:cstheme="minorHAnsi"/>
          <w:sz w:val="20"/>
          <w:szCs w:val="20"/>
        </w:rPr>
        <w:t>ff are full paediatric first aiders.</w:t>
      </w:r>
    </w:p>
    <w:p w14:paraId="2321CA49" w14:textId="77777777" w:rsidR="005839AC" w:rsidRPr="00714063" w:rsidRDefault="005839AC" w:rsidP="00714063">
      <w:pPr>
        <w:spacing w:after="0"/>
        <w:jc w:val="both"/>
        <w:rPr>
          <w:rFonts w:eastAsia="Times New Roman" w:cstheme="minorHAnsi"/>
          <w:sz w:val="20"/>
          <w:szCs w:val="20"/>
        </w:rPr>
      </w:pPr>
    </w:p>
    <w:p w14:paraId="625A2025" w14:textId="77777777" w:rsidR="0062276D" w:rsidRPr="00714063" w:rsidRDefault="0062276D" w:rsidP="00714063">
      <w:pPr>
        <w:pStyle w:val="Heading2"/>
        <w:spacing w:line="276" w:lineRule="auto"/>
        <w:jc w:val="both"/>
        <w:rPr>
          <w:rFonts w:asciiTheme="minorHAnsi" w:hAnsiTheme="minorHAnsi" w:cstheme="minorHAnsi"/>
          <w:sz w:val="20"/>
          <w:szCs w:val="20"/>
        </w:rPr>
      </w:pPr>
      <w:bookmarkStart w:id="9" w:name="_Toc40909382"/>
      <w:r w:rsidRPr="00714063">
        <w:rPr>
          <w:rFonts w:asciiTheme="minorHAnsi" w:hAnsiTheme="minorHAnsi" w:cstheme="minorHAnsi"/>
          <w:sz w:val="20"/>
          <w:szCs w:val="20"/>
        </w:rPr>
        <w:t>First Aiders</w:t>
      </w:r>
      <w:r w:rsidR="00C87BA9" w:rsidRPr="00714063">
        <w:rPr>
          <w:rFonts w:asciiTheme="minorHAnsi" w:hAnsiTheme="minorHAnsi" w:cstheme="minorHAnsi"/>
          <w:sz w:val="20"/>
          <w:szCs w:val="20"/>
        </w:rPr>
        <w:t>’</w:t>
      </w:r>
      <w:r w:rsidRPr="00714063">
        <w:rPr>
          <w:rFonts w:asciiTheme="minorHAnsi" w:hAnsiTheme="minorHAnsi" w:cstheme="minorHAnsi"/>
          <w:sz w:val="20"/>
          <w:szCs w:val="20"/>
        </w:rPr>
        <w:t xml:space="preserve"> responsibilities</w:t>
      </w:r>
      <w:bookmarkEnd w:id="9"/>
    </w:p>
    <w:p w14:paraId="36900C2D" w14:textId="77777777" w:rsidR="0062276D" w:rsidRPr="00714063" w:rsidRDefault="0062276D" w:rsidP="00714063">
      <w:pPr>
        <w:pStyle w:val="ListParagraph"/>
        <w:numPr>
          <w:ilvl w:val="0"/>
          <w:numId w:val="13"/>
        </w:numPr>
        <w:spacing w:after="0"/>
        <w:ind w:left="284" w:hanging="284"/>
        <w:jc w:val="both"/>
        <w:rPr>
          <w:rFonts w:eastAsia="Times New Roman" w:cstheme="minorHAnsi"/>
          <w:sz w:val="20"/>
          <w:szCs w:val="20"/>
        </w:rPr>
      </w:pPr>
      <w:r w:rsidRPr="00714063">
        <w:rPr>
          <w:rFonts w:eastAsia="Times New Roman" w:cstheme="minorHAnsi"/>
          <w:sz w:val="20"/>
          <w:szCs w:val="20"/>
        </w:rPr>
        <w:t>To give first response treatment</w:t>
      </w:r>
    </w:p>
    <w:p w14:paraId="4F2FE0EE" w14:textId="0040968F" w:rsidR="0062276D" w:rsidRPr="00714063" w:rsidRDefault="0062276D" w:rsidP="00714063">
      <w:pPr>
        <w:pStyle w:val="ListParagraph"/>
        <w:numPr>
          <w:ilvl w:val="0"/>
          <w:numId w:val="13"/>
        </w:numPr>
        <w:spacing w:after="0"/>
        <w:ind w:left="284" w:hanging="284"/>
        <w:jc w:val="both"/>
        <w:rPr>
          <w:rFonts w:eastAsia="Times New Roman" w:cstheme="minorHAnsi"/>
          <w:sz w:val="20"/>
          <w:szCs w:val="20"/>
        </w:rPr>
      </w:pPr>
      <w:r w:rsidRPr="00714063">
        <w:rPr>
          <w:rFonts w:eastAsia="Times New Roman" w:cstheme="minorHAnsi"/>
          <w:sz w:val="20"/>
          <w:szCs w:val="20"/>
        </w:rPr>
        <w:t xml:space="preserve">To summon an ambulance through the </w:t>
      </w:r>
      <w:r w:rsidR="004C251B">
        <w:rPr>
          <w:rFonts w:eastAsia="Times New Roman" w:cstheme="minorHAnsi"/>
          <w:sz w:val="20"/>
          <w:szCs w:val="20"/>
        </w:rPr>
        <w:t>administrator</w:t>
      </w:r>
      <w:r w:rsidRPr="00714063">
        <w:rPr>
          <w:rFonts w:eastAsia="Times New Roman" w:cstheme="minorHAnsi"/>
          <w:sz w:val="20"/>
          <w:szCs w:val="20"/>
        </w:rPr>
        <w:t>, when necessary.</w:t>
      </w:r>
    </w:p>
    <w:p w14:paraId="7AD4E858" w14:textId="2AB69F83" w:rsidR="0062276D" w:rsidRPr="00714063" w:rsidRDefault="0062276D" w:rsidP="00714063">
      <w:pPr>
        <w:pStyle w:val="ListParagraph"/>
        <w:numPr>
          <w:ilvl w:val="0"/>
          <w:numId w:val="13"/>
        </w:numPr>
        <w:spacing w:after="0"/>
        <w:ind w:left="284" w:hanging="284"/>
        <w:jc w:val="both"/>
        <w:rPr>
          <w:rFonts w:eastAsia="Times New Roman" w:cstheme="minorHAnsi"/>
          <w:sz w:val="20"/>
          <w:szCs w:val="20"/>
        </w:rPr>
      </w:pPr>
      <w:r w:rsidRPr="00714063">
        <w:rPr>
          <w:rFonts w:eastAsia="Times New Roman" w:cstheme="minorHAnsi"/>
          <w:sz w:val="20"/>
          <w:szCs w:val="20"/>
        </w:rPr>
        <w:t xml:space="preserve">To inform the </w:t>
      </w:r>
      <w:r w:rsidR="004C251B">
        <w:rPr>
          <w:rFonts w:eastAsia="Times New Roman" w:cstheme="minorHAnsi"/>
          <w:sz w:val="20"/>
          <w:szCs w:val="20"/>
        </w:rPr>
        <w:t>administrator</w:t>
      </w:r>
      <w:r w:rsidR="00D731DD" w:rsidRPr="00714063">
        <w:rPr>
          <w:rFonts w:eastAsia="Times New Roman" w:cstheme="minorHAnsi"/>
          <w:sz w:val="20"/>
          <w:szCs w:val="20"/>
        </w:rPr>
        <w:t xml:space="preserve"> </w:t>
      </w:r>
      <w:r w:rsidRPr="00714063">
        <w:rPr>
          <w:rFonts w:eastAsia="Times New Roman" w:cstheme="minorHAnsi"/>
          <w:sz w:val="20"/>
          <w:szCs w:val="20"/>
        </w:rPr>
        <w:t xml:space="preserve">when pupils are too unwell to stay at school. The </w:t>
      </w:r>
      <w:r w:rsidR="004C251B">
        <w:rPr>
          <w:rFonts w:eastAsia="Times New Roman" w:cstheme="minorHAnsi"/>
          <w:sz w:val="20"/>
          <w:szCs w:val="20"/>
        </w:rPr>
        <w:t>Business Administr</w:t>
      </w:r>
      <w:r w:rsidR="008B5EF7">
        <w:rPr>
          <w:rFonts w:eastAsia="Times New Roman" w:cstheme="minorHAnsi"/>
          <w:sz w:val="20"/>
          <w:szCs w:val="20"/>
        </w:rPr>
        <w:t>a</w:t>
      </w:r>
      <w:r w:rsidR="004C251B">
        <w:rPr>
          <w:rFonts w:eastAsia="Times New Roman" w:cstheme="minorHAnsi"/>
          <w:sz w:val="20"/>
          <w:szCs w:val="20"/>
        </w:rPr>
        <w:t>tor</w:t>
      </w:r>
      <w:r w:rsidR="00D731DD" w:rsidRPr="00714063">
        <w:rPr>
          <w:rFonts w:eastAsia="Times New Roman" w:cstheme="minorHAnsi"/>
          <w:sz w:val="20"/>
          <w:szCs w:val="20"/>
        </w:rPr>
        <w:t xml:space="preserve"> </w:t>
      </w:r>
      <w:r w:rsidRPr="00714063">
        <w:rPr>
          <w:rFonts w:eastAsia="Times New Roman" w:cstheme="minorHAnsi"/>
          <w:sz w:val="20"/>
          <w:szCs w:val="20"/>
        </w:rPr>
        <w:t>will contact parents to collect their child and, when required, inform them of the accident and the hospital to which their child is being taken.</w:t>
      </w:r>
    </w:p>
    <w:p w14:paraId="54E268A9" w14:textId="77777777" w:rsidR="0062276D" w:rsidRPr="00714063" w:rsidRDefault="0062276D" w:rsidP="00714063">
      <w:pPr>
        <w:pStyle w:val="ListParagraph"/>
        <w:numPr>
          <w:ilvl w:val="0"/>
          <w:numId w:val="13"/>
        </w:numPr>
        <w:spacing w:after="0"/>
        <w:ind w:left="284" w:hanging="284"/>
        <w:jc w:val="both"/>
        <w:rPr>
          <w:rFonts w:eastAsia="Times New Roman" w:cstheme="minorHAnsi"/>
          <w:sz w:val="20"/>
          <w:szCs w:val="20"/>
        </w:rPr>
      </w:pPr>
      <w:r w:rsidRPr="00714063">
        <w:rPr>
          <w:rFonts w:eastAsia="Times New Roman" w:cstheme="minorHAnsi"/>
          <w:sz w:val="20"/>
          <w:szCs w:val="20"/>
        </w:rPr>
        <w:t>To keep a written record of attendances, with dates, times and treatment given.</w:t>
      </w:r>
    </w:p>
    <w:p w14:paraId="0CD5FC6E" w14:textId="77777777" w:rsidR="0062276D" w:rsidRPr="00714063" w:rsidRDefault="0062276D" w:rsidP="00714063">
      <w:pPr>
        <w:autoSpaceDE w:val="0"/>
        <w:autoSpaceDN w:val="0"/>
        <w:adjustRightInd w:val="0"/>
        <w:spacing w:after="0"/>
        <w:jc w:val="both"/>
        <w:rPr>
          <w:rFonts w:cstheme="minorHAnsi"/>
          <w:b/>
          <w:color w:val="000000"/>
          <w:sz w:val="20"/>
          <w:szCs w:val="20"/>
        </w:rPr>
      </w:pPr>
    </w:p>
    <w:p w14:paraId="0841C40F" w14:textId="4090154D" w:rsidR="00242B59" w:rsidRPr="00714063" w:rsidRDefault="00647D3D" w:rsidP="00714063">
      <w:pPr>
        <w:spacing w:after="0"/>
        <w:jc w:val="both"/>
        <w:rPr>
          <w:rFonts w:eastAsia="Times New Roman" w:cstheme="minorHAnsi"/>
          <w:b/>
          <w:sz w:val="20"/>
          <w:szCs w:val="20"/>
        </w:rPr>
      </w:pPr>
      <w:r w:rsidRPr="00714063">
        <w:rPr>
          <w:rFonts w:eastAsia="Times New Roman" w:cstheme="minorHAnsi"/>
          <w:b/>
          <w:sz w:val="20"/>
          <w:szCs w:val="20"/>
        </w:rPr>
        <w:t>Policy on First Aid in School</w:t>
      </w:r>
      <w:r w:rsidR="002170CE" w:rsidRPr="00714063">
        <w:rPr>
          <w:rFonts w:eastAsia="Times New Roman" w:cstheme="minorHAnsi"/>
          <w:b/>
          <w:sz w:val="20"/>
          <w:szCs w:val="20"/>
        </w:rPr>
        <w:t xml:space="preserve">: </w:t>
      </w:r>
      <w:r w:rsidR="00242B59" w:rsidRPr="00714063">
        <w:rPr>
          <w:rFonts w:cstheme="minorHAnsi"/>
          <w:sz w:val="20"/>
          <w:szCs w:val="20"/>
        </w:rPr>
        <w:t>The School specifically asks parents</w:t>
      </w:r>
      <w:r w:rsidR="00C87BA9" w:rsidRPr="00714063">
        <w:rPr>
          <w:rFonts w:cstheme="minorHAnsi"/>
          <w:sz w:val="20"/>
          <w:szCs w:val="20"/>
        </w:rPr>
        <w:t>’</w:t>
      </w:r>
      <w:r w:rsidR="00242B59" w:rsidRPr="00714063">
        <w:rPr>
          <w:rFonts w:cstheme="minorHAnsi"/>
          <w:sz w:val="20"/>
          <w:szCs w:val="20"/>
        </w:rPr>
        <w:t xml:space="preserve"> permission within our terms and conditions to authorise the School to administer first aid to pupils </w:t>
      </w:r>
      <w:r w:rsidR="00242B59" w:rsidRPr="00714063">
        <w:rPr>
          <w:rFonts w:cstheme="minorHAnsi"/>
          <w:i/>
          <w:sz w:val="20"/>
          <w:szCs w:val="20"/>
        </w:rPr>
        <w:t>in loco parentis</w:t>
      </w:r>
      <w:r w:rsidR="00242B59" w:rsidRPr="00714063">
        <w:rPr>
          <w:rFonts w:cstheme="minorHAnsi"/>
          <w:sz w:val="20"/>
          <w:szCs w:val="20"/>
        </w:rPr>
        <w:t xml:space="preserve">. Staff do this according to the best practice information given at their first aid training sessions. This is supported by sets of first aid guidance notes kept in the </w:t>
      </w:r>
      <w:r w:rsidR="004C251B">
        <w:rPr>
          <w:rFonts w:cstheme="minorHAnsi"/>
          <w:sz w:val="20"/>
          <w:szCs w:val="20"/>
        </w:rPr>
        <w:t>Headteacher’s office</w:t>
      </w:r>
      <w:r w:rsidR="00242B59" w:rsidRPr="00714063">
        <w:rPr>
          <w:rFonts w:cstheme="minorHAnsi"/>
          <w:sz w:val="20"/>
          <w:szCs w:val="20"/>
        </w:rPr>
        <w:t>.</w:t>
      </w:r>
    </w:p>
    <w:p w14:paraId="5E0B1A7C" w14:textId="21FAF6E1" w:rsidR="00647D3D" w:rsidRPr="00714063" w:rsidRDefault="00242B59" w:rsidP="00714063">
      <w:pPr>
        <w:spacing w:after="0"/>
        <w:jc w:val="both"/>
        <w:rPr>
          <w:rFonts w:eastAsia="Times New Roman" w:cstheme="minorHAnsi"/>
          <w:sz w:val="20"/>
          <w:szCs w:val="20"/>
          <w:highlight w:val="yellow"/>
        </w:rPr>
      </w:pPr>
      <w:r w:rsidRPr="00714063">
        <w:rPr>
          <w:rFonts w:cstheme="minorHAnsi"/>
          <w:sz w:val="20"/>
          <w:szCs w:val="20"/>
        </w:rPr>
        <w:t xml:space="preserve">First aid </w:t>
      </w:r>
      <w:r w:rsidR="002C0B8C" w:rsidRPr="00714063">
        <w:rPr>
          <w:rFonts w:cstheme="minorHAnsi"/>
          <w:sz w:val="20"/>
          <w:szCs w:val="20"/>
        </w:rPr>
        <w:t>may be</w:t>
      </w:r>
      <w:r w:rsidRPr="00714063">
        <w:rPr>
          <w:rFonts w:cstheme="minorHAnsi"/>
          <w:sz w:val="20"/>
          <w:szCs w:val="20"/>
        </w:rPr>
        <w:t xml:space="preserve"> applied by </w:t>
      </w:r>
      <w:r w:rsidR="00D731DD" w:rsidRPr="00714063">
        <w:rPr>
          <w:rFonts w:cstheme="minorHAnsi"/>
          <w:sz w:val="20"/>
          <w:szCs w:val="20"/>
        </w:rPr>
        <w:t>a first aider</w:t>
      </w:r>
      <w:r w:rsidRPr="00714063">
        <w:rPr>
          <w:rFonts w:cstheme="minorHAnsi"/>
          <w:sz w:val="20"/>
          <w:szCs w:val="20"/>
        </w:rPr>
        <w:t xml:space="preserve">. </w:t>
      </w:r>
    </w:p>
    <w:p w14:paraId="6B03F93C" w14:textId="77777777" w:rsidR="002C0B8C" w:rsidRPr="00714063" w:rsidRDefault="002C0B8C" w:rsidP="00714063">
      <w:pPr>
        <w:spacing w:after="0"/>
        <w:jc w:val="both"/>
        <w:rPr>
          <w:rFonts w:eastAsia="Times New Roman" w:cstheme="minorHAnsi"/>
          <w:sz w:val="20"/>
          <w:szCs w:val="20"/>
        </w:rPr>
      </w:pPr>
    </w:p>
    <w:p w14:paraId="127D6C1C" w14:textId="4E24A82E" w:rsidR="00647D3D" w:rsidRPr="00714063" w:rsidRDefault="00647D3D" w:rsidP="00714063">
      <w:pPr>
        <w:spacing w:after="0"/>
        <w:jc w:val="both"/>
        <w:rPr>
          <w:rFonts w:eastAsia="Times New Roman" w:cstheme="minorHAnsi"/>
          <w:sz w:val="20"/>
          <w:szCs w:val="20"/>
        </w:rPr>
      </w:pPr>
      <w:r w:rsidRPr="00714063">
        <w:rPr>
          <w:rFonts w:eastAsia="Times New Roman" w:cstheme="minorHAnsi"/>
          <w:sz w:val="20"/>
          <w:szCs w:val="20"/>
        </w:rPr>
        <w:t>First Aiders are authorised to apply dressings and compresses and take reasonable steps to facilitate symptom relief.</w:t>
      </w:r>
      <w:r w:rsidR="00B368A8" w:rsidRPr="00714063">
        <w:rPr>
          <w:rFonts w:eastAsia="Times New Roman" w:cstheme="minorHAnsi"/>
          <w:sz w:val="20"/>
          <w:szCs w:val="20"/>
        </w:rPr>
        <w:t xml:space="preserve"> </w:t>
      </w:r>
      <w:r w:rsidRPr="00714063">
        <w:rPr>
          <w:rFonts w:eastAsia="Times New Roman" w:cstheme="minorHAnsi"/>
          <w:sz w:val="20"/>
          <w:szCs w:val="20"/>
        </w:rPr>
        <w:t xml:space="preserve">Fully stocked First Aid kits are available in the </w:t>
      </w:r>
      <w:r w:rsidR="004C251B">
        <w:rPr>
          <w:rFonts w:eastAsia="Times New Roman" w:cstheme="minorHAnsi"/>
          <w:sz w:val="20"/>
          <w:szCs w:val="20"/>
        </w:rPr>
        <w:t>First Aid room</w:t>
      </w:r>
      <w:r w:rsidRPr="00714063">
        <w:rPr>
          <w:rFonts w:eastAsia="Times New Roman" w:cstheme="minorHAnsi"/>
          <w:sz w:val="20"/>
          <w:szCs w:val="20"/>
        </w:rPr>
        <w:t>.</w:t>
      </w:r>
      <w:r w:rsidR="00B368A8" w:rsidRPr="00714063">
        <w:rPr>
          <w:rFonts w:eastAsia="Times New Roman" w:cstheme="minorHAnsi"/>
          <w:sz w:val="20"/>
          <w:szCs w:val="20"/>
        </w:rPr>
        <w:t xml:space="preserve"> </w:t>
      </w:r>
      <w:r w:rsidRPr="00714063">
        <w:rPr>
          <w:rFonts w:eastAsia="Times New Roman" w:cstheme="minorHAnsi"/>
          <w:sz w:val="20"/>
          <w:szCs w:val="20"/>
        </w:rPr>
        <w:t>Any action taken should be recorded.</w:t>
      </w:r>
      <w:r w:rsidR="00B368A8" w:rsidRPr="00714063">
        <w:rPr>
          <w:rFonts w:eastAsia="Times New Roman" w:cstheme="minorHAnsi"/>
          <w:sz w:val="20"/>
          <w:szCs w:val="20"/>
        </w:rPr>
        <w:t xml:space="preserve"> </w:t>
      </w:r>
      <w:r w:rsidRPr="00714063">
        <w:rPr>
          <w:rFonts w:eastAsia="Times New Roman" w:cstheme="minorHAnsi"/>
          <w:sz w:val="20"/>
          <w:szCs w:val="20"/>
        </w:rPr>
        <w:t xml:space="preserve">Accidents </w:t>
      </w:r>
      <w:r w:rsidR="00B40442" w:rsidRPr="00714063">
        <w:rPr>
          <w:rFonts w:eastAsia="Times New Roman" w:cstheme="minorHAnsi"/>
          <w:sz w:val="20"/>
          <w:szCs w:val="20"/>
        </w:rPr>
        <w:t xml:space="preserve">requiring first aid should </w:t>
      </w:r>
      <w:r w:rsidRPr="00714063">
        <w:rPr>
          <w:rFonts w:eastAsia="Times New Roman" w:cstheme="minorHAnsi"/>
          <w:sz w:val="20"/>
          <w:szCs w:val="20"/>
        </w:rPr>
        <w:t>be recorded on an accident report book,</w:t>
      </w:r>
      <w:r w:rsidR="009227F8" w:rsidRPr="00714063">
        <w:rPr>
          <w:rFonts w:eastAsia="Times New Roman" w:cstheme="minorHAnsi"/>
          <w:sz w:val="20"/>
          <w:szCs w:val="20"/>
        </w:rPr>
        <w:t xml:space="preserve"> </w:t>
      </w:r>
      <w:r w:rsidR="00B40442" w:rsidRPr="00714063">
        <w:rPr>
          <w:rFonts w:eastAsia="Times New Roman" w:cstheme="minorHAnsi"/>
          <w:sz w:val="20"/>
          <w:szCs w:val="20"/>
        </w:rPr>
        <w:t>parents should be routinely informed by email. I</w:t>
      </w:r>
      <w:r w:rsidRPr="00714063">
        <w:rPr>
          <w:rFonts w:eastAsia="Times New Roman" w:cstheme="minorHAnsi"/>
          <w:sz w:val="20"/>
          <w:szCs w:val="20"/>
        </w:rPr>
        <w:t>f</w:t>
      </w:r>
      <w:r w:rsidR="00B40442" w:rsidRPr="00714063">
        <w:rPr>
          <w:rFonts w:eastAsia="Times New Roman" w:cstheme="minorHAnsi"/>
          <w:sz w:val="20"/>
          <w:szCs w:val="20"/>
        </w:rPr>
        <w:t xml:space="preserve"> more</w:t>
      </w:r>
      <w:r w:rsidRPr="00714063">
        <w:rPr>
          <w:rFonts w:eastAsia="Times New Roman" w:cstheme="minorHAnsi"/>
          <w:sz w:val="20"/>
          <w:szCs w:val="20"/>
        </w:rPr>
        <w:t xml:space="preserve"> serious, parents should be informed by telephone</w:t>
      </w:r>
      <w:r w:rsidR="00B40442" w:rsidRPr="00714063">
        <w:rPr>
          <w:rFonts w:eastAsia="Times New Roman" w:cstheme="minorHAnsi"/>
          <w:sz w:val="20"/>
          <w:szCs w:val="20"/>
        </w:rPr>
        <w:t xml:space="preserve"> and followed up with an email</w:t>
      </w:r>
      <w:r w:rsidRPr="00714063">
        <w:rPr>
          <w:rFonts w:eastAsia="Times New Roman" w:cstheme="minorHAnsi"/>
          <w:sz w:val="20"/>
          <w:szCs w:val="20"/>
        </w:rPr>
        <w:t>.</w:t>
      </w:r>
      <w:r w:rsidR="00B368A8" w:rsidRPr="00714063">
        <w:rPr>
          <w:rFonts w:eastAsia="Times New Roman" w:cstheme="minorHAnsi"/>
          <w:sz w:val="20"/>
          <w:szCs w:val="20"/>
        </w:rPr>
        <w:t xml:space="preserve"> </w:t>
      </w:r>
      <w:r w:rsidRPr="00714063">
        <w:rPr>
          <w:rFonts w:eastAsia="Times New Roman" w:cstheme="minorHAnsi"/>
          <w:sz w:val="20"/>
          <w:szCs w:val="20"/>
        </w:rPr>
        <w:t>If an injury or illness involves spillage of body fluids gloves should be worn.</w:t>
      </w:r>
      <w:r w:rsidR="00B368A8" w:rsidRPr="00714063">
        <w:rPr>
          <w:rFonts w:eastAsia="Times New Roman" w:cstheme="minorHAnsi"/>
          <w:sz w:val="20"/>
          <w:szCs w:val="20"/>
        </w:rPr>
        <w:t xml:space="preserve"> </w:t>
      </w:r>
      <w:r w:rsidRPr="00714063">
        <w:rPr>
          <w:rFonts w:eastAsia="MS Mincho" w:cstheme="minorHAnsi"/>
          <w:sz w:val="20"/>
          <w:szCs w:val="20"/>
        </w:rPr>
        <w:t>If there is any concern about the first aid which should be administered then the qualified first aiders must be consulted</w:t>
      </w:r>
      <w:r w:rsidR="00242B59" w:rsidRPr="00714063">
        <w:rPr>
          <w:rFonts w:eastAsia="MS Mincho" w:cstheme="minorHAnsi"/>
          <w:sz w:val="20"/>
          <w:szCs w:val="20"/>
        </w:rPr>
        <w:t>.</w:t>
      </w:r>
    </w:p>
    <w:p w14:paraId="70A924A4" w14:textId="77777777" w:rsidR="00647D3D" w:rsidRPr="00714063" w:rsidRDefault="00647D3D" w:rsidP="00714063">
      <w:pPr>
        <w:autoSpaceDE w:val="0"/>
        <w:autoSpaceDN w:val="0"/>
        <w:adjustRightInd w:val="0"/>
        <w:spacing w:after="0"/>
        <w:jc w:val="both"/>
        <w:rPr>
          <w:rFonts w:eastAsia="MS Mincho" w:cstheme="minorHAnsi"/>
          <w:sz w:val="20"/>
          <w:szCs w:val="20"/>
        </w:rPr>
      </w:pPr>
    </w:p>
    <w:p w14:paraId="23EFA9CE" w14:textId="77777777" w:rsidR="00647D3D" w:rsidRPr="00714063" w:rsidRDefault="00647D3D" w:rsidP="00714063">
      <w:pPr>
        <w:spacing w:after="0"/>
        <w:jc w:val="both"/>
        <w:rPr>
          <w:rFonts w:eastAsia="Times New Roman" w:cstheme="minorHAnsi"/>
          <w:b/>
          <w:sz w:val="20"/>
          <w:szCs w:val="20"/>
        </w:rPr>
      </w:pPr>
      <w:bookmarkStart w:id="10" w:name="_Toc40909383"/>
      <w:r w:rsidRPr="00714063">
        <w:rPr>
          <w:rStyle w:val="Heading2Char"/>
          <w:rFonts w:asciiTheme="minorHAnsi" w:eastAsiaTheme="minorHAnsi" w:hAnsiTheme="minorHAnsi" w:cstheme="minorHAnsi"/>
          <w:sz w:val="20"/>
          <w:szCs w:val="20"/>
        </w:rPr>
        <w:t>The First Aiders</w:t>
      </w:r>
      <w:r w:rsidR="00C87BA9" w:rsidRPr="00714063">
        <w:rPr>
          <w:rStyle w:val="Heading2Char"/>
          <w:rFonts w:asciiTheme="minorHAnsi" w:eastAsiaTheme="minorHAnsi" w:hAnsiTheme="minorHAnsi" w:cstheme="minorHAnsi"/>
          <w:sz w:val="20"/>
          <w:szCs w:val="20"/>
        </w:rPr>
        <w:t>’</w:t>
      </w:r>
      <w:r w:rsidRPr="00714063">
        <w:rPr>
          <w:rStyle w:val="Heading2Char"/>
          <w:rFonts w:asciiTheme="minorHAnsi" w:eastAsiaTheme="minorHAnsi" w:hAnsiTheme="minorHAnsi" w:cstheme="minorHAnsi"/>
          <w:sz w:val="20"/>
          <w:szCs w:val="20"/>
        </w:rPr>
        <w:t xml:space="preserve"> procedure for dealing with sick or injured pupils</w:t>
      </w:r>
      <w:bookmarkEnd w:id="10"/>
      <w:r w:rsidRPr="00714063">
        <w:rPr>
          <w:rFonts w:eastAsia="Times New Roman" w:cstheme="minorHAnsi"/>
          <w:b/>
          <w:sz w:val="20"/>
          <w:szCs w:val="20"/>
        </w:rPr>
        <w:t>:</w:t>
      </w:r>
    </w:p>
    <w:p w14:paraId="3C5211FD" w14:textId="2503C1DC" w:rsidR="00647D3D" w:rsidRPr="00714063" w:rsidRDefault="00647D3D" w:rsidP="00714063">
      <w:pPr>
        <w:keepNext/>
        <w:numPr>
          <w:ilvl w:val="0"/>
          <w:numId w:val="1"/>
        </w:numPr>
        <w:spacing w:after="0"/>
        <w:ind w:left="426"/>
        <w:jc w:val="both"/>
        <w:rPr>
          <w:rFonts w:eastAsia="Times New Roman" w:cstheme="minorHAnsi"/>
          <w:sz w:val="20"/>
          <w:szCs w:val="20"/>
        </w:rPr>
      </w:pPr>
      <w:r w:rsidRPr="00714063">
        <w:rPr>
          <w:rFonts w:eastAsia="Times New Roman" w:cstheme="minorHAnsi"/>
          <w:sz w:val="20"/>
          <w:szCs w:val="20"/>
        </w:rPr>
        <w:t>Ascertain by inspection and discussi</w:t>
      </w:r>
      <w:r w:rsidR="004C251B">
        <w:rPr>
          <w:rFonts w:eastAsia="Times New Roman" w:cstheme="minorHAnsi"/>
          <w:sz w:val="20"/>
          <w:szCs w:val="20"/>
        </w:rPr>
        <w:t>on with pupil</w:t>
      </w:r>
      <w:r w:rsidRPr="00714063">
        <w:rPr>
          <w:rFonts w:eastAsia="Times New Roman" w:cstheme="minorHAnsi"/>
          <w:sz w:val="20"/>
          <w:szCs w:val="20"/>
        </w:rPr>
        <w:t xml:space="preserve"> or staff member the nature of the child</w:t>
      </w:r>
      <w:r w:rsidR="00C87BA9" w:rsidRPr="00714063">
        <w:rPr>
          <w:rFonts w:eastAsia="Times New Roman" w:cstheme="minorHAnsi"/>
          <w:sz w:val="20"/>
          <w:szCs w:val="20"/>
        </w:rPr>
        <w:t>’</w:t>
      </w:r>
      <w:r w:rsidRPr="00714063">
        <w:rPr>
          <w:rFonts w:eastAsia="Times New Roman" w:cstheme="minorHAnsi"/>
          <w:sz w:val="20"/>
          <w:szCs w:val="20"/>
        </w:rPr>
        <w:t>s injury or illness.</w:t>
      </w:r>
    </w:p>
    <w:p w14:paraId="3388DBB2" w14:textId="77777777" w:rsidR="00647D3D" w:rsidRPr="00714063" w:rsidRDefault="00647D3D" w:rsidP="00714063">
      <w:pPr>
        <w:numPr>
          <w:ilvl w:val="0"/>
          <w:numId w:val="1"/>
        </w:numPr>
        <w:spacing w:after="0"/>
        <w:ind w:left="426"/>
        <w:jc w:val="both"/>
        <w:rPr>
          <w:rFonts w:eastAsia="Times New Roman" w:cstheme="minorHAnsi"/>
          <w:sz w:val="20"/>
          <w:szCs w:val="20"/>
        </w:rPr>
      </w:pPr>
      <w:r w:rsidRPr="00714063">
        <w:rPr>
          <w:rFonts w:eastAsia="Times New Roman" w:cstheme="minorHAnsi"/>
          <w:sz w:val="20"/>
          <w:szCs w:val="20"/>
        </w:rPr>
        <w:t>Comfort or advi</w:t>
      </w:r>
      <w:r w:rsidR="002C0B8C" w:rsidRPr="00714063">
        <w:rPr>
          <w:rFonts w:eastAsia="Times New Roman" w:cstheme="minorHAnsi"/>
          <w:sz w:val="20"/>
          <w:szCs w:val="20"/>
        </w:rPr>
        <w:t>s</w:t>
      </w:r>
      <w:r w:rsidRPr="00714063">
        <w:rPr>
          <w:rFonts w:eastAsia="Times New Roman" w:cstheme="minorHAnsi"/>
          <w:sz w:val="20"/>
          <w:szCs w:val="20"/>
        </w:rPr>
        <w:t>e as necessary.</w:t>
      </w:r>
      <w:r w:rsidR="00B368A8" w:rsidRPr="00714063">
        <w:rPr>
          <w:rFonts w:eastAsia="Times New Roman" w:cstheme="minorHAnsi"/>
          <w:sz w:val="20"/>
          <w:szCs w:val="20"/>
        </w:rPr>
        <w:t xml:space="preserve"> </w:t>
      </w:r>
      <w:r w:rsidRPr="00714063">
        <w:rPr>
          <w:rFonts w:eastAsia="Times New Roman" w:cstheme="minorHAnsi"/>
          <w:sz w:val="20"/>
          <w:szCs w:val="20"/>
        </w:rPr>
        <w:t>This may be sufficient and child can return to class or break.</w:t>
      </w:r>
      <w:r w:rsidR="00B368A8" w:rsidRPr="00714063">
        <w:rPr>
          <w:rFonts w:eastAsia="Times New Roman" w:cstheme="minorHAnsi"/>
          <w:sz w:val="20"/>
          <w:szCs w:val="20"/>
        </w:rPr>
        <w:t xml:space="preserve"> </w:t>
      </w:r>
      <w:r w:rsidRPr="00714063">
        <w:rPr>
          <w:rFonts w:eastAsia="Times New Roman" w:cstheme="minorHAnsi"/>
          <w:sz w:val="20"/>
          <w:szCs w:val="20"/>
        </w:rPr>
        <w:t>Inform staff member of nature of any concerns if appropriate.</w:t>
      </w:r>
    </w:p>
    <w:p w14:paraId="24610BC4" w14:textId="77777777" w:rsidR="00647D3D" w:rsidRPr="00714063" w:rsidRDefault="00647D3D" w:rsidP="00714063">
      <w:pPr>
        <w:numPr>
          <w:ilvl w:val="0"/>
          <w:numId w:val="1"/>
        </w:numPr>
        <w:spacing w:after="0"/>
        <w:ind w:left="426"/>
        <w:jc w:val="both"/>
        <w:rPr>
          <w:rFonts w:eastAsia="Times New Roman" w:cstheme="minorHAnsi"/>
          <w:sz w:val="20"/>
          <w:szCs w:val="20"/>
        </w:rPr>
      </w:pPr>
      <w:r w:rsidRPr="00714063">
        <w:rPr>
          <w:rFonts w:eastAsia="Times New Roman" w:cstheme="minorHAnsi"/>
          <w:sz w:val="20"/>
          <w:szCs w:val="20"/>
        </w:rPr>
        <w:t>Treat injury or illness if required.</w:t>
      </w:r>
      <w:r w:rsidR="00B368A8" w:rsidRPr="00714063">
        <w:rPr>
          <w:rFonts w:eastAsia="Times New Roman" w:cstheme="minorHAnsi"/>
          <w:sz w:val="20"/>
          <w:szCs w:val="20"/>
        </w:rPr>
        <w:t xml:space="preserve"> </w:t>
      </w:r>
      <w:r w:rsidRPr="00714063">
        <w:rPr>
          <w:rFonts w:eastAsia="Times New Roman" w:cstheme="minorHAnsi"/>
          <w:sz w:val="20"/>
          <w:szCs w:val="20"/>
        </w:rPr>
        <w:t xml:space="preserve">Clean wound with antiseptic wipe or running water and cover with a plaster if still bleeding and no allergy exists. </w:t>
      </w:r>
    </w:p>
    <w:p w14:paraId="3A0D1859" w14:textId="77777777" w:rsidR="00647D3D" w:rsidRPr="00714063" w:rsidRDefault="00647D3D" w:rsidP="00714063">
      <w:pPr>
        <w:numPr>
          <w:ilvl w:val="0"/>
          <w:numId w:val="1"/>
        </w:numPr>
        <w:spacing w:after="0"/>
        <w:ind w:left="426"/>
        <w:jc w:val="both"/>
        <w:rPr>
          <w:rFonts w:eastAsia="Times New Roman" w:cstheme="minorHAnsi"/>
          <w:sz w:val="20"/>
          <w:szCs w:val="20"/>
        </w:rPr>
      </w:pPr>
      <w:r w:rsidRPr="00714063">
        <w:rPr>
          <w:rFonts w:eastAsia="Times New Roman" w:cstheme="minorHAnsi"/>
          <w:sz w:val="20"/>
          <w:szCs w:val="20"/>
        </w:rPr>
        <w:t>Record action taken on accident report form.</w:t>
      </w:r>
    </w:p>
    <w:p w14:paraId="236BE660" w14:textId="77777777" w:rsidR="00647D3D" w:rsidRPr="00714063" w:rsidRDefault="00647D3D" w:rsidP="00714063">
      <w:pPr>
        <w:numPr>
          <w:ilvl w:val="0"/>
          <w:numId w:val="1"/>
        </w:numPr>
        <w:spacing w:after="0"/>
        <w:ind w:left="426"/>
        <w:jc w:val="both"/>
        <w:rPr>
          <w:rFonts w:eastAsia="Times New Roman" w:cstheme="minorHAnsi"/>
          <w:sz w:val="20"/>
          <w:szCs w:val="20"/>
        </w:rPr>
      </w:pPr>
      <w:r w:rsidRPr="00714063">
        <w:rPr>
          <w:rFonts w:eastAsia="Times New Roman" w:cstheme="minorHAnsi"/>
          <w:sz w:val="20"/>
          <w:szCs w:val="20"/>
        </w:rPr>
        <w:t>If child is then well enough s</w:t>
      </w:r>
      <w:r w:rsidR="002C0B8C" w:rsidRPr="00714063">
        <w:rPr>
          <w:rFonts w:eastAsia="Times New Roman" w:cstheme="minorHAnsi"/>
          <w:sz w:val="20"/>
          <w:szCs w:val="20"/>
        </w:rPr>
        <w:t>/</w:t>
      </w:r>
      <w:r w:rsidRPr="00714063">
        <w:rPr>
          <w:rFonts w:eastAsia="Times New Roman" w:cstheme="minorHAnsi"/>
          <w:sz w:val="20"/>
          <w:szCs w:val="20"/>
        </w:rPr>
        <w:t>he will return to class.</w:t>
      </w:r>
    </w:p>
    <w:p w14:paraId="7D71B4C2" w14:textId="77777777" w:rsidR="00647D3D" w:rsidRPr="00714063" w:rsidRDefault="00647D3D" w:rsidP="00714063">
      <w:pPr>
        <w:numPr>
          <w:ilvl w:val="0"/>
          <w:numId w:val="1"/>
        </w:numPr>
        <w:spacing w:after="0"/>
        <w:ind w:left="426"/>
        <w:jc w:val="both"/>
        <w:rPr>
          <w:rFonts w:eastAsia="Times New Roman" w:cstheme="minorHAnsi"/>
          <w:sz w:val="20"/>
          <w:szCs w:val="20"/>
        </w:rPr>
      </w:pPr>
      <w:r w:rsidRPr="00714063">
        <w:rPr>
          <w:rFonts w:eastAsia="Times New Roman" w:cstheme="minorHAnsi"/>
          <w:sz w:val="20"/>
          <w:szCs w:val="20"/>
        </w:rPr>
        <w:t>If problem persists or there are doubts as to the seriousness of any injury then parent(s) will be telephoned and asked what they would like to do.</w:t>
      </w:r>
      <w:r w:rsidR="00B368A8" w:rsidRPr="00714063">
        <w:rPr>
          <w:rFonts w:eastAsia="Times New Roman" w:cstheme="minorHAnsi"/>
          <w:sz w:val="20"/>
          <w:szCs w:val="20"/>
        </w:rPr>
        <w:t xml:space="preserve"> </w:t>
      </w:r>
      <w:r w:rsidRPr="00714063">
        <w:rPr>
          <w:rFonts w:eastAsia="Times New Roman" w:cstheme="minorHAnsi"/>
          <w:sz w:val="20"/>
          <w:szCs w:val="20"/>
        </w:rPr>
        <w:t xml:space="preserve">If </w:t>
      </w:r>
      <w:r w:rsidR="002C0B8C" w:rsidRPr="00714063">
        <w:rPr>
          <w:rFonts w:eastAsia="Times New Roman" w:cstheme="minorHAnsi"/>
          <w:sz w:val="20"/>
          <w:szCs w:val="20"/>
        </w:rPr>
        <w:t xml:space="preserve">they </w:t>
      </w:r>
      <w:r w:rsidRPr="00714063">
        <w:rPr>
          <w:rFonts w:eastAsia="Times New Roman" w:cstheme="minorHAnsi"/>
          <w:sz w:val="20"/>
          <w:szCs w:val="20"/>
        </w:rPr>
        <w:t>wish to collect their child appropriate arrangements are made.</w:t>
      </w:r>
      <w:r w:rsidR="00B368A8" w:rsidRPr="00714063">
        <w:rPr>
          <w:rFonts w:eastAsia="Times New Roman" w:cstheme="minorHAnsi"/>
          <w:sz w:val="20"/>
          <w:szCs w:val="20"/>
        </w:rPr>
        <w:t xml:space="preserve"> </w:t>
      </w:r>
    </w:p>
    <w:p w14:paraId="0E30660C" w14:textId="02982A05" w:rsidR="00647D3D" w:rsidRPr="00714063" w:rsidRDefault="00242B59" w:rsidP="00714063">
      <w:pPr>
        <w:pStyle w:val="ListParagraph"/>
        <w:numPr>
          <w:ilvl w:val="0"/>
          <w:numId w:val="1"/>
        </w:numPr>
        <w:tabs>
          <w:tab w:val="clear" w:pos="720"/>
          <w:tab w:val="num" w:pos="284"/>
        </w:tabs>
        <w:spacing w:after="0"/>
        <w:ind w:left="284" w:hanging="284"/>
        <w:jc w:val="both"/>
        <w:rPr>
          <w:rFonts w:cstheme="minorHAnsi"/>
          <w:sz w:val="20"/>
          <w:szCs w:val="20"/>
        </w:rPr>
      </w:pPr>
      <w:r w:rsidRPr="00714063">
        <w:rPr>
          <w:rFonts w:cstheme="minorHAnsi"/>
          <w:sz w:val="20"/>
          <w:szCs w:val="20"/>
        </w:rPr>
        <w:t xml:space="preserve">If a pupil requires medical treatment beyond first aid (as defined by staff first aid training courses) the </w:t>
      </w:r>
      <w:r w:rsidR="004C251B">
        <w:rPr>
          <w:rFonts w:cstheme="minorHAnsi"/>
          <w:sz w:val="20"/>
          <w:szCs w:val="20"/>
        </w:rPr>
        <w:t>Administrator</w:t>
      </w:r>
      <w:r w:rsidRPr="00714063">
        <w:rPr>
          <w:rFonts w:cstheme="minorHAnsi"/>
          <w:sz w:val="20"/>
          <w:szCs w:val="20"/>
        </w:rPr>
        <w:t xml:space="preserve"> will contact the pupil</w:t>
      </w:r>
      <w:r w:rsidR="00C87BA9" w:rsidRPr="00714063">
        <w:rPr>
          <w:rFonts w:cstheme="minorHAnsi"/>
          <w:sz w:val="20"/>
          <w:szCs w:val="20"/>
        </w:rPr>
        <w:t>’</w:t>
      </w:r>
      <w:r w:rsidRPr="00714063">
        <w:rPr>
          <w:rFonts w:cstheme="minorHAnsi"/>
          <w:sz w:val="20"/>
          <w:szCs w:val="20"/>
        </w:rPr>
        <w:t xml:space="preserve">s parents to ask them to collect the pupil and take them for medical treatment. If the parent is unable to do this or to be contacted, or if the injury were to be severe, then the </w:t>
      </w:r>
      <w:r w:rsidR="004C251B">
        <w:rPr>
          <w:rFonts w:cstheme="minorHAnsi"/>
          <w:sz w:val="20"/>
          <w:szCs w:val="20"/>
        </w:rPr>
        <w:t xml:space="preserve">School </w:t>
      </w:r>
      <w:r w:rsidRPr="00714063">
        <w:rPr>
          <w:rFonts w:cstheme="minorHAnsi"/>
          <w:sz w:val="20"/>
          <w:szCs w:val="20"/>
        </w:rPr>
        <w:t>will arrange transport to the local A &amp; E department</w:t>
      </w:r>
      <w:r w:rsidR="002170CE" w:rsidRPr="00714063">
        <w:rPr>
          <w:rFonts w:cstheme="minorHAnsi"/>
          <w:b/>
          <w:sz w:val="20"/>
          <w:szCs w:val="20"/>
        </w:rPr>
        <w:t xml:space="preserve">. </w:t>
      </w:r>
      <w:r w:rsidR="00EE3C98" w:rsidRPr="00714063">
        <w:rPr>
          <w:rFonts w:eastAsia="Times New Roman" w:cstheme="minorHAnsi"/>
          <w:sz w:val="20"/>
          <w:szCs w:val="20"/>
        </w:rPr>
        <w:t>No pupil</w:t>
      </w:r>
      <w:r w:rsidR="00647D3D" w:rsidRPr="00714063">
        <w:rPr>
          <w:rFonts w:eastAsia="Times New Roman" w:cstheme="minorHAnsi"/>
          <w:sz w:val="20"/>
          <w:szCs w:val="20"/>
        </w:rPr>
        <w:t xml:space="preserve"> will travel in an ambulance unaccompanied.</w:t>
      </w:r>
    </w:p>
    <w:p w14:paraId="71C79FAA" w14:textId="157BE20A" w:rsidR="009605FD" w:rsidRPr="00714063" w:rsidRDefault="009605FD" w:rsidP="00714063">
      <w:pPr>
        <w:pStyle w:val="ListParagraph"/>
        <w:numPr>
          <w:ilvl w:val="0"/>
          <w:numId w:val="1"/>
        </w:numPr>
        <w:tabs>
          <w:tab w:val="clear" w:pos="720"/>
          <w:tab w:val="num" w:pos="284"/>
        </w:tabs>
        <w:spacing w:after="0"/>
        <w:ind w:left="284" w:hanging="284"/>
        <w:jc w:val="both"/>
        <w:rPr>
          <w:rFonts w:cstheme="minorHAnsi"/>
          <w:sz w:val="20"/>
          <w:szCs w:val="20"/>
        </w:rPr>
      </w:pPr>
      <w:r w:rsidRPr="00714063">
        <w:rPr>
          <w:rFonts w:cstheme="minorHAnsi"/>
          <w:sz w:val="20"/>
          <w:szCs w:val="20"/>
        </w:rPr>
        <w:t>If a member of staff requires medical treatment beyond first aid (as defined by our staff first aid training courses) the</w:t>
      </w:r>
      <w:r w:rsidR="00531862">
        <w:rPr>
          <w:rFonts w:cstheme="minorHAnsi"/>
          <w:sz w:val="20"/>
          <w:szCs w:val="20"/>
        </w:rPr>
        <w:t xml:space="preserve"> Business Administrator</w:t>
      </w:r>
      <w:r w:rsidRPr="00714063">
        <w:rPr>
          <w:rFonts w:cstheme="minorHAnsi"/>
          <w:sz w:val="20"/>
          <w:szCs w:val="20"/>
        </w:rPr>
        <w:t xml:space="preserve"> will call the staff member</w:t>
      </w:r>
      <w:r w:rsidR="00C87BA9" w:rsidRPr="00714063">
        <w:rPr>
          <w:rFonts w:cstheme="minorHAnsi"/>
          <w:sz w:val="20"/>
          <w:szCs w:val="20"/>
        </w:rPr>
        <w:t>’</w:t>
      </w:r>
      <w:r w:rsidRPr="00714063">
        <w:rPr>
          <w:rFonts w:cstheme="minorHAnsi"/>
          <w:sz w:val="20"/>
          <w:szCs w:val="20"/>
        </w:rPr>
        <w:t xml:space="preserve">s nominated emergency contact to ask </w:t>
      </w:r>
      <w:r w:rsidR="002C0B8C" w:rsidRPr="00714063">
        <w:rPr>
          <w:rFonts w:cstheme="minorHAnsi"/>
          <w:sz w:val="20"/>
          <w:szCs w:val="20"/>
        </w:rPr>
        <w:t>for collection and transport to</w:t>
      </w:r>
      <w:r w:rsidRPr="00714063">
        <w:rPr>
          <w:rFonts w:cstheme="minorHAnsi"/>
          <w:sz w:val="20"/>
          <w:szCs w:val="20"/>
        </w:rPr>
        <w:t xml:space="preserve"> medical treatment. If this person is unable to do this or to be contacted or if the injury is</w:t>
      </w:r>
      <w:r w:rsidR="00EE3C98" w:rsidRPr="00714063">
        <w:rPr>
          <w:rFonts w:cstheme="minorHAnsi"/>
          <w:sz w:val="20"/>
          <w:szCs w:val="20"/>
        </w:rPr>
        <w:t xml:space="preserve"> severe, then the </w:t>
      </w:r>
      <w:r w:rsidR="004C251B">
        <w:rPr>
          <w:rFonts w:cstheme="minorHAnsi"/>
          <w:sz w:val="20"/>
          <w:szCs w:val="20"/>
        </w:rPr>
        <w:t>Business Administrator</w:t>
      </w:r>
      <w:r w:rsidR="00D731DD" w:rsidRPr="00714063">
        <w:rPr>
          <w:rFonts w:cstheme="minorHAnsi"/>
          <w:sz w:val="20"/>
          <w:szCs w:val="20"/>
        </w:rPr>
        <w:t xml:space="preserve"> w</w:t>
      </w:r>
      <w:r w:rsidRPr="00714063">
        <w:rPr>
          <w:rFonts w:cstheme="minorHAnsi"/>
          <w:sz w:val="20"/>
          <w:szCs w:val="20"/>
        </w:rPr>
        <w:t>ill arrange transport to the local A&amp;E department</w:t>
      </w:r>
      <w:r w:rsidR="00D731DD" w:rsidRPr="00714063">
        <w:rPr>
          <w:rFonts w:cstheme="minorHAnsi"/>
          <w:sz w:val="20"/>
          <w:szCs w:val="20"/>
        </w:rPr>
        <w:t>.</w:t>
      </w:r>
    </w:p>
    <w:p w14:paraId="12453DA3" w14:textId="77777777" w:rsidR="009605FD" w:rsidRPr="00714063" w:rsidRDefault="009605FD" w:rsidP="00714063">
      <w:pPr>
        <w:pStyle w:val="ListParagraph"/>
        <w:numPr>
          <w:ilvl w:val="0"/>
          <w:numId w:val="1"/>
        </w:numPr>
        <w:tabs>
          <w:tab w:val="clear" w:pos="720"/>
          <w:tab w:val="num" w:pos="284"/>
        </w:tabs>
        <w:spacing w:after="0"/>
        <w:ind w:left="284" w:hanging="284"/>
        <w:jc w:val="both"/>
        <w:rPr>
          <w:rFonts w:cstheme="minorHAnsi"/>
          <w:sz w:val="20"/>
          <w:szCs w:val="20"/>
        </w:rPr>
      </w:pPr>
      <w:r w:rsidRPr="00714063">
        <w:rPr>
          <w:rFonts w:cstheme="minorHAnsi"/>
          <w:sz w:val="20"/>
          <w:szCs w:val="20"/>
        </w:rPr>
        <w:t xml:space="preserve">Any major incident or accident is entered into the accident book, investigated by the </w:t>
      </w:r>
      <w:r w:rsidR="002C0B8C" w:rsidRPr="00714063">
        <w:rPr>
          <w:rFonts w:cstheme="minorHAnsi"/>
          <w:sz w:val="20"/>
          <w:szCs w:val="20"/>
        </w:rPr>
        <w:t xml:space="preserve">Headteacher, who will </w:t>
      </w:r>
      <w:r w:rsidRPr="00714063">
        <w:rPr>
          <w:rFonts w:cstheme="minorHAnsi"/>
          <w:sz w:val="20"/>
          <w:szCs w:val="20"/>
        </w:rPr>
        <w:t>as soon as possible contact the parents and stay in touch with them until the pupil is recovered. A report is filed with the HSE where appropriate.</w:t>
      </w:r>
    </w:p>
    <w:p w14:paraId="055A59E1" w14:textId="0142E4D4" w:rsidR="00647D3D" w:rsidRPr="00714063" w:rsidRDefault="00647D3D" w:rsidP="00714063">
      <w:pPr>
        <w:numPr>
          <w:ilvl w:val="0"/>
          <w:numId w:val="1"/>
        </w:numPr>
        <w:spacing w:after="0"/>
        <w:ind w:left="426"/>
        <w:jc w:val="both"/>
        <w:rPr>
          <w:rFonts w:eastAsia="Times New Roman" w:cstheme="minorHAnsi"/>
          <w:sz w:val="20"/>
          <w:szCs w:val="20"/>
        </w:rPr>
      </w:pPr>
      <w:r w:rsidRPr="00714063">
        <w:rPr>
          <w:rFonts w:eastAsia="Times New Roman" w:cstheme="minorHAnsi"/>
          <w:sz w:val="20"/>
          <w:szCs w:val="20"/>
        </w:rPr>
        <w:t xml:space="preserve">If any issue arises during treatment or discussion with the pupil that the </w:t>
      </w:r>
      <w:r w:rsidR="00D731DD" w:rsidRPr="00714063">
        <w:rPr>
          <w:rFonts w:eastAsia="Times New Roman" w:cstheme="minorHAnsi"/>
          <w:sz w:val="20"/>
          <w:szCs w:val="20"/>
        </w:rPr>
        <w:t xml:space="preserve">First Aider </w:t>
      </w:r>
      <w:r w:rsidRPr="00714063">
        <w:rPr>
          <w:rFonts w:eastAsia="Times New Roman" w:cstheme="minorHAnsi"/>
          <w:sz w:val="20"/>
          <w:szCs w:val="20"/>
        </w:rPr>
        <w:t xml:space="preserve">feels should be taken further, </w:t>
      </w:r>
      <w:r w:rsidR="002C0B8C" w:rsidRPr="00714063">
        <w:rPr>
          <w:rFonts w:eastAsia="Times New Roman" w:cstheme="minorHAnsi"/>
          <w:sz w:val="20"/>
          <w:szCs w:val="20"/>
        </w:rPr>
        <w:t>s/he</w:t>
      </w:r>
      <w:r w:rsidRPr="00714063">
        <w:rPr>
          <w:rFonts w:eastAsia="Times New Roman" w:cstheme="minorHAnsi"/>
          <w:sz w:val="20"/>
          <w:szCs w:val="20"/>
        </w:rPr>
        <w:t xml:space="preserve"> will telephone or speak to the parents and/or the Designated Safeguarding </w:t>
      </w:r>
      <w:r w:rsidR="002C0B8C" w:rsidRPr="00714063">
        <w:rPr>
          <w:rFonts w:eastAsia="Times New Roman" w:cstheme="minorHAnsi"/>
          <w:sz w:val="20"/>
          <w:szCs w:val="20"/>
        </w:rPr>
        <w:t>Lead</w:t>
      </w:r>
      <w:r w:rsidRPr="00714063">
        <w:rPr>
          <w:rFonts w:eastAsia="Times New Roman" w:cstheme="minorHAnsi"/>
          <w:sz w:val="20"/>
          <w:szCs w:val="20"/>
        </w:rPr>
        <w:t xml:space="preserve"> or most appropriate member of staff.</w:t>
      </w:r>
    </w:p>
    <w:p w14:paraId="7636C109" w14:textId="77777777" w:rsidR="00647D3D" w:rsidRPr="00714063" w:rsidRDefault="00647D3D" w:rsidP="00714063">
      <w:pPr>
        <w:spacing w:after="0"/>
        <w:jc w:val="both"/>
        <w:rPr>
          <w:rFonts w:eastAsia="Times New Roman" w:cstheme="minorHAnsi"/>
          <w:sz w:val="20"/>
          <w:szCs w:val="20"/>
        </w:rPr>
      </w:pPr>
    </w:p>
    <w:p w14:paraId="2D986E3B" w14:textId="7586F101" w:rsidR="00647D3D" w:rsidRPr="00714063" w:rsidRDefault="002C0B8C" w:rsidP="00714063">
      <w:pPr>
        <w:spacing w:after="0"/>
        <w:jc w:val="both"/>
        <w:rPr>
          <w:rFonts w:eastAsia="Times New Roman" w:cstheme="minorHAnsi"/>
          <w:sz w:val="20"/>
          <w:szCs w:val="20"/>
        </w:rPr>
      </w:pPr>
      <w:r w:rsidRPr="00714063">
        <w:rPr>
          <w:rFonts w:eastAsia="Times New Roman" w:cstheme="minorHAnsi"/>
          <w:sz w:val="20"/>
          <w:szCs w:val="20"/>
        </w:rPr>
        <w:t xml:space="preserve">N.B. </w:t>
      </w:r>
      <w:r w:rsidR="00647D3D" w:rsidRPr="00714063">
        <w:rPr>
          <w:rFonts w:eastAsia="Times New Roman" w:cstheme="minorHAnsi"/>
          <w:sz w:val="20"/>
          <w:szCs w:val="20"/>
        </w:rPr>
        <w:t>First Aiders will have up to date Emerge</w:t>
      </w:r>
      <w:r w:rsidR="00F80C89">
        <w:rPr>
          <w:rFonts w:eastAsia="Times New Roman" w:cstheme="minorHAnsi"/>
          <w:sz w:val="20"/>
          <w:szCs w:val="20"/>
        </w:rPr>
        <w:t xml:space="preserve">ncy First Aid training and will have a </w:t>
      </w:r>
      <w:r w:rsidR="00647D3D" w:rsidRPr="00714063">
        <w:rPr>
          <w:rFonts w:eastAsia="Times New Roman" w:cstheme="minorHAnsi"/>
          <w:sz w:val="20"/>
          <w:szCs w:val="20"/>
        </w:rPr>
        <w:t xml:space="preserve">current First Aid Certificate. </w:t>
      </w:r>
    </w:p>
    <w:p w14:paraId="4BC99FEE" w14:textId="77777777" w:rsidR="00647D3D" w:rsidRPr="00714063" w:rsidRDefault="00647D3D" w:rsidP="00714063">
      <w:pPr>
        <w:autoSpaceDE w:val="0"/>
        <w:autoSpaceDN w:val="0"/>
        <w:adjustRightInd w:val="0"/>
        <w:spacing w:after="0"/>
        <w:jc w:val="both"/>
        <w:rPr>
          <w:rFonts w:cstheme="minorHAnsi"/>
          <w:b/>
          <w:color w:val="000000"/>
          <w:sz w:val="20"/>
          <w:szCs w:val="20"/>
        </w:rPr>
      </w:pPr>
    </w:p>
    <w:p w14:paraId="110946C7" w14:textId="4C9B5E31" w:rsidR="00370A95" w:rsidRPr="00714063" w:rsidRDefault="00370A95" w:rsidP="00714063">
      <w:pPr>
        <w:autoSpaceDE w:val="0"/>
        <w:autoSpaceDN w:val="0"/>
        <w:adjustRightInd w:val="0"/>
        <w:spacing w:after="0"/>
        <w:jc w:val="both"/>
        <w:rPr>
          <w:rFonts w:cstheme="minorHAnsi"/>
          <w:sz w:val="20"/>
          <w:szCs w:val="20"/>
        </w:rPr>
      </w:pPr>
      <w:bookmarkStart w:id="11" w:name="_Toc40909384"/>
      <w:r w:rsidRPr="00714063">
        <w:rPr>
          <w:rStyle w:val="Heading2Char"/>
          <w:rFonts w:asciiTheme="minorHAnsi" w:eastAsiaTheme="minorHAnsi" w:hAnsiTheme="minorHAnsi" w:cstheme="minorHAnsi"/>
          <w:sz w:val="20"/>
          <w:szCs w:val="20"/>
        </w:rPr>
        <w:t>Administration of Medication</w:t>
      </w:r>
      <w:bookmarkEnd w:id="11"/>
      <w:r w:rsidRPr="00714063">
        <w:rPr>
          <w:rFonts w:cstheme="minorHAnsi"/>
          <w:b/>
          <w:color w:val="000000"/>
          <w:sz w:val="20"/>
          <w:szCs w:val="20"/>
        </w:rPr>
        <w:t xml:space="preserve"> (Please see our Administration of Medication Policy for full details)</w:t>
      </w:r>
      <w:r w:rsidR="002170CE" w:rsidRPr="00714063">
        <w:rPr>
          <w:rFonts w:cstheme="minorHAnsi"/>
          <w:b/>
          <w:color w:val="000000"/>
          <w:sz w:val="20"/>
          <w:szCs w:val="20"/>
        </w:rPr>
        <w:t xml:space="preserve">: </w:t>
      </w:r>
      <w:r w:rsidRPr="00714063">
        <w:rPr>
          <w:rFonts w:cstheme="minorHAnsi"/>
          <w:sz w:val="20"/>
          <w:szCs w:val="20"/>
        </w:rPr>
        <w:t xml:space="preserve">All prescribed medication given to children is </w:t>
      </w:r>
      <w:r w:rsidR="00F80C89">
        <w:rPr>
          <w:rFonts w:cstheme="minorHAnsi"/>
          <w:sz w:val="20"/>
          <w:szCs w:val="20"/>
        </w:rPr>
        <w:t>stored in the First Aid room in a lockable cabinet</w:t>
      </w:r>
      <w:r w:rsidRPr="00714063">
        <w:rPr>
          <w:rFonts w:cstheme="minorHAnsi"/>
          <w:sz w:val="20"/>
          <w:szCs w:val="20"/>
        </w:rPr>
        <w:t>, clearly marked with the child</w:t>
      </w:r>
      <w:r w:rsidR="00C87BA9" w:rsidRPr="00714063">
        <w:rPr>
          <w:rFonts w:cstheme="minorHAnsi"/>
          <w:sz w:val="20"/>
          <w:szCs w:val="20"/>
        </w:rPr>
        <w:t>’</w:t>
      </w:r>
      <w:r w:rsidRPr="00714063">
        <w:rPr>
          <w:rFonts w:cstheme="minorHAnsi"/>
          <w:sz w:val="20"/>
          <w:szCs w:val="20"/>
        </w:rPr>
        <w:t>s name</w:t>
      </w:r>
      <w:r w:rsidR="00C87BA9" w:rsidRPr="00714063">
        <w:rPr>
          <w:rFonts w:cstheme="minorHAnsi"/>
          <w:sz w:val="20"/>
          <w:szCs w:val="20"/>
        </w:rPr>
        <w:t>,</w:t>
      </w:r>
      <w:r w:rsidRPr="00714063">
        <w:rPr>
          <w:rFonts w:cstheme="minorHAnsi"/>
          <w:sz w:val="20"/>
          <w:szCs w:val="20"/>
        </w:rPr>
        <w:t xml:space="preserve"> and a special form is filled in by the child</w:t>
      </w:r>
      <w:r w:rsidR="00C87BA9" w:rsidRPr="00714063">
        <w:rPr>
          <w:rFonts w:cstheme="minorHAnsi"/>
          <w:sz w:val="20"/>
          <w:szCs w:val="20"/>
        </w:rPr>
        <w:t>’</w:t>
      </w:r>
      <w:r w:rsidRPr="00714063">
        <w:rPr>
          <w:rFonts w:cstheme="minorHAnsi"/>
          <w:sz w:val="20"/>
          <w:szCs w:val="20"/>
        </w:rPr>
        <w:t>s parent giving specific permission and timing/dosage instructions for the medicine to be administered.</w:t>
      </w:r>
      <w:r w:rsidR="00B40442" w:rsidRPr="00714063">
        <w:rPr>
          <w:rFonts w:cstheme="minorHAnsi"/>
          <w:sz w:val="20"/>
          <w:szCs w:val="20"/>
        </w:rPr>
        <w:t xml:space="preserve"> It is noted on a sheet in the</w:t>
      </w:r>
      <w:r w:rsidR="00531862">
        <w:rPr>
          <w:rFonts w:cstheme="minorHAnsi"/>
          <w:sz w:val="20"/>
          <w:szCs w:val="20"/>
        </w:rPr>
        <w:t xml:space="preserve"> </w:t>
      </w:r>
      <w:r w:rsidR="00F80C89">
        <w:rPr>
          <w:rFonts w:cstheme="minorHAnsi"/>
          <w:sz w:val="20"/>
          <w:szCs w:val="20"/>
        </w:rPr>
        <w:t>Business Administrator’s office</w:t>
      </w:r>
      <w:r w:rsidR="00B40442" w:rsidRPr="00714063">
        <w:rPr>
          <w:rFonts w:cstheme="minorHAnsi"/>
          <w:sz w:val="20"/>
          <w:szCs w:val="20"/>
        </w:rPr>
        <w:t>.</w:t>
      </w:r>
    </w:p>
    <w:p w14:paraId="2BED078D" w14:textId="77777777" w:rsidR="00370A95" w:rsidRPr="00714063" w:rsidRDefault="00370A95" w:rsidP="00714063">
      <w:pPr>
        <w:autoSpaceDE w:val="0"/>
        <w:autoSpaceDN w:val="0"/>
        <w:adjustRightInd w:val="0"/>
        <w:spacing w:after="0"/>
        <w:jc w:val="both"/>
        <w:rPr>
          <w:rFonts w:cstheme="minorHAnsi"/>
          <w:b/>
          <w:color w:val="000000"/>
          <w:sz w:val="20"/>
          <w:szCs w:val="20"/>
        </w:rPr>
      </w:pPr>
    </w:p>
    <w:p w14:paraId="3F477C19" w14:textId="77777777" w:rsidR="00AC1957" w:rsidRPr="00714063" w:rsidRDefault="00ED1084" w:rsidP="00714063">
      <w:pPr>
        <w:autoSpaceDE w:val="0"/>
        <w:autoSpaceDN w:val="0"/>
        <w:adjustRightInd w:val="0"/>
        <w:spacing w:after="0"/>
        <w:jc w:val="both"/>
        <w:rPr>
          <w:rFonts w:cstheme="minorHAnsi"/>
          <w:color w:val="000000"/>
          <w:sz w:val="20"/>
          <w:szCs w:val="20"/>
        </w:rPr>
      </w:pPr>
      <w:bookmarkStart w:id="12" w:name="_Toc40909385"/>
      <w:r w:rsidRPr="00714063">
        <w:rPr>
          <w:rStyle w:val="Heading2Char"/>
          <w:rFonts w:asciiTheme="minorHAnsi" w:eastAsiaTheme="minorHAnsi" w:hAnsiTheme="minorHAnsi" w:cstheme="minorHAnsi"/>
          <w:sz w:val="20"/>
          <w:szCs w:val="20"/>
        </w:rPr>
        <w:t>Hygiene/Infection control/HIV Protection</w:t>
      </w:r>
      <w:bookmarkEnd w:id="12"/>
      <w:r w:rsidR="002170CE" w:rsidRPr="00714063">
        <w:rPr>
          <w:rFonts w:cstheme="minorHAnsi"/>
          <w:b/>
          <w:color w:val="000000"/>
          <w:sz w:val="20"/>
          <w:szCs w:val="20"/>
        </w:rPr>
        <w:t xml:space="preserve">: </w:t>
      </w:r>
      <w:r w:rsidR="00AC1957" w:rsidRPr="00714063">
        <w:rPr>
          <w:rFonts w:cstheme="minorHAnsi"/>
          <w:color w:val="000000"/>
          <w:sz w:val="20"/>
          <w:szCs w:val="20"/>
        </w:rPr>
        <w:t>Staff should take precautions to avoid infection and must follow basic hygiene procedures. Staff should have access to single-use disposable gloves and hand-washing facilities, which should be used when dealing with any blood or other bodily fluids. Staff should take care when dealing with such fluids, and when disposing of dressings or equipment. Make sure any waste (wipes, pads, paper towels</w:t>
      </w:r>
      <w:r w:rsidR="00C87BA9" w:rsidRPr="00714063">
        <w:rPr>
          <w:rFonts w:cstheme="minorHAnsi"/>
          <w:color w:val="000000"/>
          <w:sz w:val="20"/>
          <w:szCs w:val="20"/>
        </w:rPr>
        <w:t>,</w:t>
      </w:r>
      <w:r w:rsidR="00AC1957" w:rsidRPr="00714063">
        <w:rPr>
          <w:rFonts w:cstheme="minorHAnsi"/>
          <w:color w:val="000000"/>
          <w:sz w:val="20"/>
          <w:szCs w:val="20"/>
        </w:rPr>
        <w:t xml:space="preserve"> </w:t>
      </w:r>
      <w:r w:rsidR="00AC1957" w:rsidRPr="00714063">
        <w:rPr>
          <w:rFonts w:cstheme="minorHAnsi"/>
          <w:i/>
          <w:color w:val="000000"/>
          <w:sz w:val="20"/>
          <w:szCs w:val="20"/>
        </w:rPr>
        <w:t>etc</w:t>
      </w:r>
      <w:r w:rsidR="00C87BA9" w:rsidRPr="00714063">
        <w:rPr>
          <w:rFonts w:cstheme="minorHAnsi"/>
          <w:i/>
          <w:color w:val="000000"/>
          <w:sz w:val="20"/>
          <w:szCs w:val="20"/>
        </w:rPr>
        <w:t>.</w:t>
      </w:r>
      <w:r w:rsidR="00AC1957" w:rsidRPr="00714063">
        <w:rPr>
          <w:rFonts w:cstheme="minorHAnsi"/>
          <w:color w:val="000000"/>
          <w:sz w:val="20"/>
          <w:szCs w:val="20"/>
        </w:rPr>
        <w:t>) are placed in a disposable bag and fastened securely. Any children</w:t>
      </w:r>
      <w:r w:rsidR="00C87BA9" w:rsidRPr="00714063">
        <w:rPr>
          <w:rFonts w:cstheme="minorHAnsi"/>
          <w:color w:val="000000"/>
          <w:sz w:val="20"/>
          <w:szCs w:val="20"/>
        </w:rPr>
        <w:t>’</w:t>
      </w:r>
      <w:r w:rsidR="00AC1957" w:rsidRPr="00714063">
        <w:rPr>
          <w:rFonts w:cstheme="minorHAnsi"/>
          <w:color w:val="000000"/>
          <w:sz w:val="20"/>
          <w:szCs w:val="20"/>
        </w:rPr>
        <w:t>s clothes should be placed in a plastic bag and fastened securely ready to take home.</w:t>
      </w:r>
    </w:p>
    <w:p w14:paraId="347096B0" w14:textId="77777777" w:rsidR="00AC1957" w:rsidRPr="00714063" w:rsidRDefault="00AC1957" w:rsidP="00714063">
      <w:pPr>
        <w:spacing w:after="0"/>
        <w:jc w:val="both"/>
        <w:rPr>
          <w:rFonts w:cstheme="minorHAnsi"/>
          <w:color w:val="000000"/>
          <w:sz w:val="20"/>
          <w:szCs w:val="20"/>
        </w:rPr>
      </w:pPr>
      <w:r w:rsidRPr="00714063">
        <w:rPr>
          <w:rFonts w:cstheme="minorHAnsi"/>
          <w:color w:val="000000"/>
          <w:sz w:val="20"/>
          <w:szCs w:val="20"/>
        </w:rPr>
        <w:t xml:space="preserve">Source: </w:t>
      </w:r>
      <w:r w:rsidR="00C87BA9" w:rsidRPr="00714063">
        <w:rPr>
          <w:rFonts w:cstheme="minorHAnsi"/>
          <w:color w:val="000000"/>
          <w:sz w:val="20"/>
          <w:szCs w:val="20"/>
        </w:rPr>
        <w:t>‘</w:t>
      </w:r>
      <w:r w:rsidRPr="00714063">
        <w:rPr>
          <w:rFonts w:cstheme="minorHAnsi"/>
          <w:color w:val="000000"/>
          <w:sz w:val="20"/>
          <w:szCs w:val="20"/>
        </w:rPr>
        <w:t>Guidance on First Aid for Schools: A Good Practice Guide</w:t>
      </w:r>
      <w:r w:rsidR="00C87BA9" w:rsidRPr="00714063">
        <w:rPr>
          <w:rFonts w:cstheme="minorHAnsi"/>
          <w:color w:val="000000"/>
          <w:sz w:val="20"/>
          <w:szCs w:val="20"/>
        </w:rPr>
        <w:t>’</w:t>
      </w:r>
      <w:r w:rsidRPr="00714063">
        <w:rPr>
          <w:rFonts w:cstheme="minorHAnsi"/>
          <w:color w:val="000000"/>
          <w:sz w:val="20"/>
          <w:szCs w:val="20"/>
        </w:rPr>
        <w:t xml:space="preserve"> (adapted).</w:t>
      </w:r>
    </w:p>
    <w:p w14:paraId="5E519BFA" w14:textId="77777777" w:rsidR="00ED1084" w:rsidRPr="00714063" w:rsidRDefault="00ED1084" w:rsidP="00714063">
      <w:pPr>
        <w:spacing w:after="0"/>
        <w:rPr>
          <w:rFonts w:eastAsia="Times New Roman" w:cstheme="minorHAnsi"/>
          <w:b/>
          <w:sz w:val="20"/>
          <w:szCs w:val="20"/>
        </w:rPr>
      </w:pPr>
    </w:p>
    <w:p w14:paraId="7BD9AEF1" w14:textId="77777777" w:rsidR="00647D3D" w:rsidRPr="00714063" w:rsidRDefault="00647D3D" w:rsidP="00714063">
      <w:pPr>
        <w:spacing w:after="0"/>
        <w:rPr>
          <w:rFonts w:eastAsia="Times New Roman" w:cstheme="minorHAnsi"/>
          <w:sz w:val="20"/>
          <w:szCs w:val="20"/>
        </w:rPr>
      </w:pPr>
      <w:bookmarkStart w:id="13" w:name="_Toc40909386"/>
      <w:r w:rsidRPr="00714063">
        <w:rPr>
          <w:rStyle w:val="Heading2Char"/>
          <w:rFonts w:asciiTheme="minorHAnsi" w:eastAsiaTheme="minorHAnsi" w:hAnsiTheme="minorHAnsi" w:cstheme="minorHAnsi"/>
          <w:sz w:val="20"/>
          <w:szCs w:val="20"/>
        </w:rPr>
        <w:t xml:space="preserve">Supporting </w:t>
      </w:r>
      <w:r w:rsidR="008B3197" w:rsidRPr="00714063">
        <w:rPr>
          <w:rStyle w:val="Heading2Char"/>
          <w:rFonts w:asciiTheme="minorHAnsi" w:eastAsiaTheme="minorHAnsi" w:hAnsiTheme="minorHAnsi" w:cstheme="minorHAnsi"/>
          <w:sz w:val="20"/>
          <w:szCs w:val="20"/>
        </w:rPr>
        <w:t xml:space="preserve">sick or injured </w:t>
      </w:r>
      <w:r w:rsidRPr="00714063">
        <w:rPr>
          <w:rStyle w:val="Heading2Char"/>
          <w:rFonts w:asciiTheme="minorHAnsi" w:eastAsiaTheme="minorHAnsi" w:hAnsiTheme="minorHAnsi" w:cstheme="minorHAnsi"/>
          <w:sz w:val="20"/>
          <w:szCs w:val="20"/>
        </w:rPr>
        <w:t>children</w:t>
      </w:r>
      <w:bookmarkEnd w:id="13"/>
      <w:r w:rsidR="002170CE" w:rsidRPr="00714063">
        <w:rPr>
          <w:rFonts w:eastAsia="Times New Roman" w:cstheme="minorHAnsi"/>
          <w:b/>
          <w:sz w:val="20"/>
          <w:szCs w:val="20"/>
        </w:rPr>
        <w:t xml:space="preserve">: </w:t>
      </w:r>
      <w:r w:rsidRPr="00714063">
        <w:rPr>
          <w:rFonts w:eastAsia="Times New Roman" w:cstheme="minorHAnsi"/>
          <w:sz w:val="20"/>
          <w:szCs w:val="20"/>
        </w:rPr>
        <w:t>With reference to sick children and medicine we:</w:t>
      </w:r>
    </w:p>
    <w:p w14:paraId="69194DAF" w14:textId="77777777"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Make every effort to keep abreast of new information relating to infectious, notifiable and communicable diseases and local health issues.</w:t>
      </w:r>
    </w:p>
    <w:p w14:paraId="0AC60F6A" w14:textId="77777777"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Isolate a child if we feel that other children or staff are at risk.</w:t>
      </w:r>
    </w:p>
    <w:p w14:paraId="6B4A0B01" w14:textId="77777777"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Contact parents to take children home if they are feeling unwell/being sick/have diarrhoea/have had an accident/may have an infectious disease.</w:t>
      </w:r>
    </w:p>
    <w:p w14:paraId="129519BB" w14:textId="77777777"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Ring emergency contact numbers if the parent or carer cannot be reached.</w:t>
      </w:r>
    </w:p>
    <w:p w14:paraId="7D08D1DA" w14:textId="77777777"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Make every effort to care for the child in a sympathetic, caring and sensitive manner.</w:t>
      </w:r>
    </w:p>
    <w:p w14:paraId="56679DDE" w14:textId="77777777"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Respect the parents</w:t>
      </w:r>
      <w:r w:rsidR="00C87BA9" w:rsidRPr="00714063">
        <w:rPr>
          <w:rFonts w:eastAsia="Times New Roman" w:cstheme="minorHAnsi"/>
          <w:sz w:val="20"/>
          <w:szCs w:val="20"/>
        </w:rPr>
        <w:t>’</w:t>
      </w:r>
      <w:r w:rsidRPr="00714063">
        <w:rPr>
          <w:rFonts w:eastAsia="Times New Roman" w:cstheme="minorHAnsi"/>
          <w:sz w:val="20"/>
          <w:szCs w:val="20"/>
        </w:rPr>
        <w:t xml:space="preserve"> right to confidentiality</w:t>
      </w:r>
    </w:p>
    <w:p w14:paraId="60202949" w14:textId="77777777"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Keep other parents informed about any infectious diseases that occur.</w:t>
      </w:r>
    </w:p>
    <w:p w14:paraId="4CDCB4FA" w14:textId="6E4C12ED"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Exp</w:t>
      </w:r>
      <w:r w:rsidR="00531862">
        <w:rPr>
          <w:rFonts w:eastAsia="Times New Roman" w:cstheme="minorHAnsi"/>
          <w:sz w:val="20"/>
          <w:szCs w:val="20"/>
        </w:rPr>
        <w:t>ect parents to inform the Business Administrator</w:t>
      </w:r>
      <w:r w:rsidRPr="00714063">
        <w:rPr>
          <w:rFonts w:eastAsia="Times New Roman" w:cstheme="minorHAnsi"/>
          <w:sz w:val="20"/>
          <w:szCs w:val="20"/>
        </w:rPr>
        <w:t xml:space="preserve"> if their child is suffering from any illness or disease that may put others at risk.</w:t>
      </w:r>
    </w:p>
    <w:p w14:paraId="4A17C465" w14:textId="77777777" w:rsidR="00647D3D" w:rsidRPr="00714063" w:rsidRDefault="00647D3D" w:rsidP="00714063">
      <w:pPr>
        <w:pStyle w:val="ListParagraph"/>
        <w:numPr>
          <w:ilvl w:val="0"/>
          <w:numId w:val="35"/>
        </w:numPr>
        <w:spacing w:after="0"/>
        <w:ind w:left="284" w:hanging="284"/>
        <w:rPr>
          <w:rFonts w:eastAsia="Times New Roman" w:cstheme="minorHAnsi"/>
          <w:sz w:val="20"/>
          <w:szCs w:val="20"/>
        </w:rPr>
      </w:pPr>
      <w:r w:rsidRPr="00714063">
        <w:rPr>
          <w:rFonts w:eastAsia="Times New Roman" w:cstheme="minorHAnsi"/>
          <w:sz w:val="20"/>
          <w:szCs w:val="20"/>
        </w:rPr>
        <w:t>See policy on administration of medicines</w:t>
      </w:r>
    </w:p>
    <w:p w14:paraId="0CD62DE9" w14:textId="77777777" w:rsidR="00106025" w:rsidRPr="00714063" w:rsidRDefault="00106025" w:rsidP="00714063">
      <w:pPr>
        <w:pStyle w:val="ListParagraph"/>
        <w:tabs>
          <w:tab w:val="left" w:pos="426"/>
        </w:tabs>
        <w:spacing w:after="0"/>
        <w:ind w:left="0"/>
        <w:rPr>
          <w:rFonts w:eastAsia="Times New Roman" w:cstheme="minorHAnsi"/>
          <w:b/>
          <w:sz w:val="20"/>
          <w:szCs w:val="20"/>
        </w:rPr>
      </w:pPr>
    </w:p>
    <w:p w14:paraId="0FAC079C" w14:textId="77777777" w:rsidR="00A319DF" w:rsidRPr="00714063" w:rsidRDefault="00A319DF" w:rsidP="00714063">
      <w:pPr>
        <w:spacing w:after="0"/>
        <w:jc w:val="both"/>
        <w:rPr>
          <w:rFonts w:eastAsia="Times New Roman" w:cstheme="minorHAnsi"/>
          <w:color w:val="FF0000"/>
          <w:sz w:val="20"/>
          <w:szCs w:val="20"/>
        </w:rPr>
      </w:pPr>
      <w:bookmarkStart w:id="14" w:name="_Toc40909387"/>
      <w:r w:rsidRPr="00714063">
        <w:rPr>
          <w:rStyle w:val="Heading2Char"/>
          <w:rFonts w:asciiTheme="minorHAnsi" w:eastAsiaTheme="minorHAnsi" w:hAnsiTheme="minorHAnsi" w:cstheme="minorHAnsi"/>
          <w:sz w:val="20"/>
          <w:szCs w:val="20"/>
        </w:rPr>
        <w:t>Confidentiality</w:t>
      </w:r>
      <w:bookmarkEnd w:id="14"/>
      <w:r w:rsidR="002170CE" w:rsidRPr="00714063">
        <w:rPr>
          <w:rFonts w:eastAsia="Times New Roman" w:cstheme="minorHAnsi"/>
          <w:b/>
          <w:sz w:val="20"/>
          <w:szCs w:val="20"/>
        </w:rPr>
        <w:t xml:space="preserve">: </w:t>
      </w:r>
      <w:r w:rsidRPr="00714063">
        <w:rPr>
          <w:rFonts w:eastAsia="Times New Roman" w:cstheme="minorHAnsi"/>
          <w:sz w:val="20"/>
          <w:szCs w:val="20"/>
        </w:rPr>
        <w:t>Information given by parents regarding their child</w:t>
      </w:r>
      <w:r w:rsidR="00C87BA9" w:rsidRPr="00714063">
        <w:rPr>
          <w:rFonts w:eastAsia="Times New Roman" w:cstheme="minorHAnsi"/>
          <w:sz w:val="20"/>
          <w:szCs w:val="20"/>
        </w:rPr>
        <w:t>’</w:t>
      </w:r>
      <w:r w:rsidRPr="00714063">
        <w:rPr>
          <w:rFonts w:eastAsia="Times New Roman" w:cstheme="minorHAnsi"/>
          <w:sz w:val="20"/>
          <w:szCs w:val="20"/>
        </w:rPr>
        <w:t>s health will be treated in confidence and only shared with other staff when necessary or appropriate.</w:t>
      </w:r>
      <w:r w:rsidR="000209E5" w:rsidRPr="00714063">
        <w:rPr>
          <w:rFonts w:eastAsia="Times New Roman" w:cstheme="minorHAnsi"/>
          <w:sz w:val="20"/>
          <w:szCs w:val="20"/>
        </w:rPr>
        <w:t xml:space="preserve"> </w:t>
      </w:r>
    </w:p>
    <w:p w14:paraId="55AC957B" w14:textId="77777777" w:rsidR="004A12B0" w:rsidRPr="00714063" w:rsidRDefault="004A12B0" w:rsidP="00714063">
      <w:pPr>
        <w:autoSpaceDE w:val="0"/>
        <w:autoSpaceDN w:val="0"/>
        <w:adjustRightInd w:val="0"/>
        <w:spacing w:after="0"/>
        <w:jc w:val="both"/>
        <w:rPr>
          <w:rFonts w:cstheme="minorHAnsi"/>
          <w:b/>
          <w:color w:val="000000"/>
          <w:sz w:val="20"/>
          <w:szCs w:val="20"/>
        </w:rPr>
      </w:pPr>
    </w:p>
    <w:p w14:paraId="58EF7729" w14:textId="5912051A" w:rsidR="00ED1084" w:rsidRPr="00714063" w:rsidRDefault="00ED1084" w:rsidP="00714063">
      <w:pPr>
        <w:autoSpaceDE w:val="0"/>
        <w:autoSpaceDN w:val="0"/>
        <w:adjustRightInd w:val="0"/>
        <w:spacing w:after="0"/>
        <w:jc w:val="both"/>
        <w:rPr>
          <w:rFonts w:cstheme="minorHAnsi"/>
          <w:color w:val="000000"/>
          <w:sz w:val="20"/>
          <w:szCs w:val="20"/>
        </w:rPr>
      </w:pPr>
      <w:bookmarkStart w:id="15" w:name="_Toc40909388"/>
      <w:r w:rsidRPr="00714063">
        <w:rPr>
          <w:rStyle w:val="Heading2Char"/>
          <w:rFonts w:asciiTheme="minorHAnsi" w:eastAsiaTheme="minorHAnsi" w:hAnsiTheme="minorHAnsi" w:cstheme="minorHAnsi"/>
          <w:sz w:val="20"/>
          <w:szCs w:val="20"/>
        </w:rPr>
        <w:t>Monitoring</w:t>
      </w:r>
      <w:bookmarkEnd w:id="15"/>
      <w:r w:rsidR="002170CE" w:rsidRPr="00714063">
        <w:rPr>
          <w:rFonts w:cstheme="minorHAnsi"/>
          <w:b/>
          <w:color w:val="000000"/>
          <w:sz w:val="20"/>
          <w:szCs w:val="20"/>
        </w:rPr>
        <w:t xml:space="preserve">: </w:t>
      </w:r>
      <w:r w:rsidRPr="00714063">
        <w:rPr>
          <w:rFonts w:cstheme="minorHAnsi"/>
          <w:color w:val="000000"/>
          <w:sz w:val="20"/>
          <w:szCs w:val="20"/>
        </w:rPr>
        <w:t xml:space="preserve">Accident </w:t>
      </w:r>
      <w:r w:rsidR="00861D79" w:rsidRPr="00714063">
        <w:rPr>
          <w:rFonts w:cstheme="minorHAnsi"/>
          <w:color w:val="000000"/>
          <w:sz w:val="20"/>
          <w:szCs w:val="20"/>
        </w:rPr>
        <w:t>report forms</w:t>
      </w:r>
      <w:r w:rsidRPr="00714063">
        <w:rPr>
          <w:rFonts w:cstheme="minorHAnsi"/>
          <w:color w:val="000000"/>
          <w:sz w:val="20"/>
          <w:szCs w:val="20"/>
        </w:rPr>
        <w:t xml:space="preserve"> can be used to help the </w:t>
      </w:r>
      <w:r w:rsidR="009803DC" w:rsidRPr="00714063">
        <w:rPr>
          <w:rFonts w:cstheme="minorHAnsi"/>
          <w:color w:val="000000"/>
          <w:sz w:val="20"/>
          <w:szCs w:val="20"/>
        </w:rPr>
        <w:t>Head</w:t>
      </w:r>
      <w:r w:rsidR="00F80C89">
        <w:rPr>
          <w:rFonts w:cstheme="minorHAnsi"/>
          <w:color w:val="000000"/>
          <w:sz w:val="20"/>
          <w:szCs w:val="20"/>
        </w:rPr>
        <w:t xml:space="preserve"> </w:t>
      </w:r>
      <w:r w:rsidR="009803DC" w:rsidRPr="00714063">
        <w:rPr>
          <w:rFonts w:cstheme="minorHAnsi"/>
          <w:color w:val="000000"/>
          <w:sz w:val="20"/>
          <w:szCs w:val="20"/>
        </w:rPr>
        <w:t>teacher</w:t>
      </w:r>
      <w:r w:rsidR="00F80C89">
        <w:rPr>
          <w:rFonts w:cstheme="minorHAnsi"/>
          <w:color w:val="000000"/>
          <w:sz w:val="20"/>
          <w:szCs w:val="20"/>
        </w:rPr>
        <w:t xml:space="preserve"> </w:t>
      </w:r>
      <w:r w:rsidRPr="00714063">
        <w:rPr>
          <w:rFonts w:cstheme="minorHAnsi"/>
          <w:color w:val="000000"/>
          <w:sz w:val="20"/>
          <w:szCs w:val="20"/>
        </w:rPr>
        <w:t xml:space="preserve">to identify trends and areas for improvement. They also could help to identify training or other needs and may be useful for insurance or investigative purposes. The </w:t>
      </w:r>
      <w:r w:rsidR="009803DC" w:rsidRPr="00714063">
        <w:rPr>
          <w:rFonts w:cstheme="minorHAnsi"/>
          <w:color w:val="000000"/>
          <w:sz w:val="20"/>
          <w:szCs w:val="20"/>
        </w:rPr>
        <w:t>Headteacher</w:t>
      </w:r>
      <w:r w:rsidR="0062598F" w:rsidRPr="00714063">
        <w:rPr>
          <w:rFonts w:cstheme="minorHAnsi"/>
          <w:color w:val="000000"/>
          <w:sz w:val="20"/>
          <w:szCs w:val="20"/>
        </w:rPr>
        <w:t xml:space="preserve"> </w:t>
      </w:r>
      <w:r w:rsidRPr="00714063">
        <w:rPr>
          <w:rFonts w:cstheme="minorHAnsi"/>
          <w:color w:val="000000"/>
          <w:sz w:val="20"/>
          <w:szCs w:val="20"/>
        </w:rPr>
        <w:t>regular</w:t>
      </w:r>
      <w:r w:rsidR="0062598F" w:rsidRPr="00714063">
        <w:rPr>
          <w:rFonts w:cstheme="minorHAnsi"/>
          <w:color w:val="000000"/>
          <w:sz w:val="20"/>
          <w:szCs w:val="20"/>
        </w:rPr>
        <w:t>ly</w:t>
      </w:r>
      <w:r w:rsidRPr="00714063">
        <w:rPr>
          <w:rFonts w:cstheme="minorHAnsi"/>
          <w:color w:val="000000"/>
          <w:sz w:val="20"/>
          <w:szCs w:val="20"/>
        </w:rPr>
        <w:t xml:space="preserve"> review</w:t>
      </w:r>
      <w:r w:rsidR="0062598F" w:rsidRPr="00714063">
        <w:rPr>
          <w:rFonts w:cstheme="minorHAnsi"/>
          <w:color w:val="000000"/>
          <w:sz w:val="20"/>
          <w:szCs w:val="20"/>
        </w:rPr>
        <w:t xml:space="preserve">s the </w:t>
      </w:r>
      <w:r w:rsidRPr="00714063">
        <w:rPr>
          <w:rFonts w:cstheme="minorHAnsi"/>
          <w:color w:val="000000"/>
          <w:sz w:val="20"/>
          <w:szCs w:val="20"/>
        </w:rPr>
        <w:t>accident records. This policy will be reviewed annually.</w:t>
      </w:r>
    </w:p>
    <w:p w14:paraId="75BB33D0" w14:textId="77777777" w:rsidR="00ED1084" w:rsidRPr="00714063" w:rsidRDefault="00ED1084" w:rsidP="00714063">
      <w:pPr>
        <w:autoSpaceDE w:val="0"/>
        <w:autoSpaceDN w:val="0"/>
        <w:adjustRightInd w:val="0"/>
        <w:spacing w:after="0"/>
        <w:jc w:val="both"/>
        <w:rPr>
          <w:rFonts w:cstheme="minorHAnsi"/>
          <w:b/>
          <w:color w:val="000000"/>
          <w:sz w:val="20"/>
          <w:szCs w:val="20"/>
        </w:rPr>
      </w:pPr>
    </w:p>
    <w:p w14:paraId="29BF9D30" w14:textId="77777777" w:rsidR="0062598F" w:rsidRPr="00714063" w:rsidRDefault="0016467C" w:rsidP="00714063">
      <w:pPr>
        <w:autoSpaceDE w:val="0"/>
        <w:autoSpaceDN w:val="0"/>
        <w:adjustRightInd w:val="0"/>
        <w:spacing w:after="0"/>
        <w:jc w:val="both"/>
        <w:rPr>
          <w:rFonts w:cstheme="minorHAnsi"/>
          <w:color w:val="000000"/>
          <w:sz w:val="20"/>
          <w:szCs w:val="20"/>
        </w:rPr>
      </w:pPr>
      <w:bookmarkStart w:id="16" w:name="_Toc40909389"/>
      <w:r w:rsidRPr="00714063">
        <w:rPr>
          <w:rStyle w:val="Heading2Char"/>
          <w:rFonts w:asciiTheme="minorHAnsi" w:eastAsiaTheme="minorHAnsi" w:hAnsiTheme="minorHAnsi" w:cstheme="minorHAnsi"/>
          <w:sz w:val="20"/>
          <w:szCs w:val="20"/>
        </w:rPr>
        <w:t>Reporting to HSE</w:t>
      </w:r>
      <w:bookmarkEnd w:id="16"/>
      <w:r w:rsidR="002170CE" w:rsidRPr="00714063">
        <w:rPr>
          <w:rFonts w:cstheme="minorHAnsi"/>
          <w:b/>
          <w:color w:val="000000"/>
          <w:sz w:val="20"/>
          <w:szCs w:val="20"/>
        </w:rPr>
        <w:t xml:space="preserve">: </w:t>
      </w:r>
      <w:r w:rsidRPr="00714063">
        <w:rPr>
          <w:rFonts w:cstheme="minorHAnsi"/>
          <w:color w:val="000000"/>
          <w:sz w:val="20"/>
          <w:szCs w:val="20"/>
        </w:rPr>
        <w:t xml:space="preserve">Statutory requirements: </w:t>
      </w:r>
      <w:r w:rsidRPr="00714063">
        <w:rPr>
          <w:rFonts w:eastAsia="Times New Roman" w:cstheme="minorHAnsi"/>
          <w:sz w:val="20"/>
          <w:szCs w:val="20"/>
        </w:rPr>
        <w:t>The School is legally required under the Reporting of Injuries, Diseases and Dangerous Occurrences Regulations 1995 (SI 1995/3163) (</w:t>
      </w:r>
      <w:r w:rsidRPr="00714063">
        <w:rPr>
          <w:rFonts w:eastAsia="Times New Roman" w:cstheme="minorHAnsi"/>
          <w:b/>
          <w:sz w:val="20"/>
          <w:szCs w:val="20"/>
        </w:rPr>
        <w:t>RIDDOR</w:t>
      </w:r>
      <w:r w:rsidRPr="00714063">
        <w:rPr>
          <w:rFonts w:eastAsia="Times New Roman" w:cstheme="minorHAnsi"/>
          <w:sz w:val="20"/>
          <w:szCs w:val="20"/>
        </w:rPr>
        <w:t xml:space="preserve">) to report the following to the HSE (most easily done by calling the Incident Contact Centre (ICC) on 0845 300 99 23). </w:t>
      </w:r>
      <w:r w:rsidR="00ED1084" w:rsidRPr="00714063">
        <w:rPr>
          <w:rFonts w:cstheme="minorHAnsi"/>
          <w:color w:val="000000"/>
          <w:sz w:val="20"/>
          <w:szCs w:val="20"/>
        </w:rPr>
        <w:t xml:space="preserve">The </w:t>
      </w:r>
      <w:r w:rsidR="009803DC" w:rsidRPr="00714063">
        <w:rPr>
          <w:rFonts w:cstheme="minorHAnsi"/>
          <w:color w:val="000000"/>
          <w:sz w:val="20"/>
          <w:szCs w:val="20"/>
        </w:rPr>
        <w:t>Headteacher</w:t>
      </w:r>
      <w:r w:rsidR="00204AFA" w:rsidRPr="00714063">
        <w:rPr>
          <w:rFonts w:cstheme="minorHAnsi"/>
          <w:color w:val="000000"/>
          <w:sz w:val="20"/>
          <w:szCs w:val="20"/>
        </w:rPr>
        <w:t xml:space="preserve"> </w:t>
      </w:r>
      <w:r w:rsidR="00ED1084" w:rsidRPr="00714063">
        <w:rPr>
          <w:rFonts w:cstheme="minorHAnsi"/>
          <w:color w:val="000000"/>
          <w:sz w:val="20"/>
          <w:szCs w:val="20"/>
        </w:rPr>
        <w:t xml:space="preserve">must keep a record of any reportable injury, disease or dangerous occurrence. This must include: the date and method of reporting; the date, time and place of the event; personal details of those involved and a brief description of the nature of the event or disease. This record can be combined with other accident records. </w:t>
      </w:r>
    </w:p>
    <w:p w14:paraId="36FE0032" w14:textId="77777777" w:rsidR="0062598F" w:rsidRPr="00714063" w:rsidRDefault="0062598F" w:rsidP="00714063">
      <w:pPr>
        <w:spacing w:after="0"/>
        <w:jc w:val="both"/>
        <w:rPr>
          <w:rFonts w:cstheme="minorHAnsi"/>
          <w:color w:val="000000"/>
          <w:sz w:val="20"/>
          <w:szCs w:val="20"/>
        </w:rPr>
      </w:pPr>
    </w:p>
    <w:p w14:paraId="495A5C20" w14:textId="77777777" w:rsidR="00ED1084" w:rsidRPr="00714063" w:rsidRDefault="00ED1084" w:rsidP="00714063">
      <w:pPr>
        <w:spacing w:after="0"/>
        <w:jc w:val="both"/>
        <w:rPr>
          <w:rFonts w:eastAsia="Times New Roman" w:cstheme="minorHAnsi"/>
          <w:sz w:val="20"/>
          <w:szCs w:val="20"/>
        </w:rPr>
      </w:pPr>
      <w:r w:rsidRPr="00714063">
        <w:rPr>
          <w:rFonts w:cstheme="minorHAnsi"/>
          <w:color w:val="000000"/>
          <w:sz w:val="20"/>
          <w:szCs w:val="20"/>
        </w:rPr>
        <w:t>The following accidents must be reported to the HSE involving employees or self-employed people working on the premises:</w:t>
      </w:r>
    </w:p>
    <w:p w14:paraId="2A8D08ED" w14:textId="77777777" w:rsidR="00ED1084" w:rsidRPr="00714063" w:rsidRDefault="00ED1084" w:rsidP="00714063">
      <w:pPr>
        <w:numPr>
          <w:ilvl w:val="0"/>
          <w:numId w:val="9"/>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accidents resulting in death or major injury (including as a result of physical violence)</w:t>
      </w:r>
    </w:p>
    <w:p w14:paraId="7F9C22A4" w14:textId="77777777" w:rsidR="00ED1084" w:rsidRPr="00714063" w:rsidRDefault="00ED1084" w:rsidP="00714063">
      <w:pPr>
        <w:numPr>
          <w:ilvl w:val="0"/>
          <w:numId w:val="9"/>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accidents which prevent the injured person from doing their normal work</w:t>
      </w:r>
      <w:r w:rsidR="00861D79" w:rsidRPr="00714063">
        <w:rPr>
          <w:rFonts w:cstheme="minorHAnsi"/>
          <w:color w:val="000000"/>
          <w:sz w:val="20"/>
          <w:szCs w:val="20"/>
        </w:rPr>
        <w:t xml:space="preserve"> </w:t>
      </w:r>
      <w:r w:rsidRPr="00714063">
        <w:rPr>
          <w:rFonts w:cstheme="minorHAnsi"/>
          <w:color w:val="000000"/>
          <w:sz w:val="20"/>
          <w:szCs w:val="20"/>
        </w:rPr>
        <w:t>for more than three days</w:t>
      </w:r>
    </w:p>
    <w:p w14:paraId="23E9F6C6" w14:textId="77777777" w:rsidR="00ED1084" w:rsidRPr="00714063" w:rsidRDefault="00ED1084" w:rsidP="00714063">
      <w:pPr>
        <w:numPr>
          <w:ilvl w:val="0"/>
          <w:numId w:val="12"/>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 xml:space="preserve">accidents resulting in the person being killed or being taken from the site of the accident to hospital and the accident arises out of or in connection </w:t>
      </w:r>
      <w:r w:rsidR="00861D79" w:rsidRPr="00714063">
        <w:rPr>
          <w:rFonts w:cstheme="minorHAnsi"/>
          <w:color w:val="000000"/>
          <w:sz w:val="20"/>
          <w:szCs w:val="20"/>
        </w:rPr>
        <w:t>with work</w:t>
      </w:r>
      <w:r w:rsidR="00C87BA9" w:rsidRPr="00714063">
        <w:rPr>
          <w:rFonts w:cstheme="minorHAnsi"/>
          <w:color w:val="000000"/>
          <w:sz w:val="20"/>
          <w:szCs w:val="20"/>
        </w:rPr>
        <w:t>,</w:t>
      </w:r>
      <w:r w:rsidR="00861D79" w:rsidRPr="00714063">
        <w:rPr>
          <w:rFonts w:cstheme="minorHAnsi"/>
          <w:color w:val="000000"/>
          <w:sz w:val="20"/>
          <w:szCs w:val="20"/>
        </w:rPr>
        <w:t xml:space="preserve"> </w:t>
      </w:r>
      <w:r w:rsidR="00861D79" w:rsidRPr="00714063">
        <w:rPr>
          <w:rFonts w:cstheme="minorHAnsi"/>
          <w:i/>
          <w:color w:val="000000"/>
          <w:sz w:val="20"/>
          <w:szCs w:val="20"/>
        </w:rPr>
        <w:t>i.e.</w:t>
      </w:r>
      <w:r w:rsidR="00861D79" w:rsidRPr="00714063">
        <w:rPr>
          <w:rFonts w:cstheme="minorHAnsi"/>
          <w:color w:val="000000"/>
          <w:sz w:val="20"/>
          <w:szCs w:val="20"/>
        </w:rPr>
        <w:t xml:space="preserve"> if it relates to:</w:t>
      </w:r>
    </w:p>
    <w:p w14:paraId="61ACD3E2" w14:textId="77777777" w:rsidR="00ED1084" w:rsidRPr="00714063" w:rsidRDefault="00ED1084" w:rsidP="00714063">
      <w:pPr>
        <w:numPr>
          <w:ilvl w:val="0"/>
          <w:numId w:val="12"/>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any school activity, both on or off the premises</w:t>
      </w:r>
      <w:r w:rsidR="00861D79" w:rsidRPr="00714063">
        <w:rPr>
          <w:rFonts w:cstheme="minorHAnsi"/>
          <w:color w:val="000000"/>
          <w:sz w:val="20"/>
          <w:szCs w:val="20"/>
        </w:rPr>
        <w:t>;</w:t>
      </w:r>
    </w:p>
    <w:p w14:paraId="3E4969A8" w14:textId="77777777" w:rsidR="00ED1084" w:rsidRPr="00714063" w:rsidRDefault="00ED1084" w:rsidP="00714063">
      <w:pPr>
        <w:numPr>
          <w:ilvl w:val="0"/>
          <w:numId w:val="12"/>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the way the school activity has been organised and managed</w:t>
      </w:r>
      <w:r w:rsidR="00861D79" w:rsidRPr="00714063">
        <w:rPr>
          <w:rFonts w:cstheme="minorHAnsi"/>
          <w:color w:val="000000"/>
          <w:sz w:val="20"/>
          <w:szCs w:val="20"/>
        </w:rPr>
        <w:t>;</w:t>
      </w:r>
    </w:p>
    <w:p w14:paraId="216722BB" w14:textId="77777777" w:rsidR="00ED1084" w:rsidRPr="00714063" w:rsidRDefault="00ED1084" w:rsidP="00714063">
      <w:pPr>
        <w:numPr>
          <w:ilvl w:val="0"/>
          <w:numId w:val="12"/>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equipment, machinery or substances</w:t>
      </w:r>
      <w:r w:rsidR="00861D79" w:rsidRPr="00714063">
        <w:rPr>
          <w:rFonts w:cstheme="minorHAnsi"/>
          <w:color w:val="000000"/>
          <w:sz w:val="20"/>
          <w:szCs w:val="20"/>
        </w:rPr>
        <w:t>;</w:t>
      </w:r>
    </w:p>
    <w:p w14:paraId="0CAC2B77" w14:textId="77777777" w:rsidR="00ED1084" w:rsidRPr="00714063" w:rsidRDefault="00ED1084" w:rsidP="00714063">
      <w:pPr>
        <w:numPr>
          <w:ilvl w:val="0"/>
          <w:numId w:val="12"/>
        </w:numPr>
        <w:autoSpaceDE w:val="0"/>
        <w:autoSpaceDN w:val="0"/>
        <w:adjustRightInd w:val="0"/>
        <w:spacing w:after="0"/>
        <w:ind w:left="284" w:hanging="284"/>
        <w:jc w:val="both"/>
        <w:rPr>
          <w:rFonts w:cstheme="minorHAnsi"/>
          <w:color w:val="000000"/>
          <w:sz w:val="20"/>
          <w:szCs w:val="20"/>
        </w:rPr>
      </w:pPr>
      <w:r w:rsidRPr="00714063">
        <w:rPr>
          <w:rFonts w:cstheme="minorHAnsi"/>
          <w:color w:val="000000"/>
          <w:sz w:val="20"/>
          <w:szCs w:val="20"/>
        </w:rPr>
        <w:t>the design or condition of the premises</w:t>
      </w:r>
      <w:r w:rsidR="00861D79" w:rsidRPr="00714063">
        <w:rPr>
          <w:rFonts w:cstheme="minorHAnsi"/>
          <w:color w:val="000000"/>
          <w:sz w:val="20"/>
          <w:szCs w:val="20"/>
        </w:rPr>
        <w:t>.</w:t>
      </w:r>
    </w:p>
    <w:p w14:paraId="440C2B4E" w14:textId="77777777" w:rsidR="00ED1084" w:rsidRPr="00714063" w:rsidRDefault="00ED1084" w:rsidP="00714063">
      <w:pPr>
        <w:autoSpaceDE w:val="0"/>
        <w:autoSpaceDN w:val="0"/>
        <w:adjustRightInd w:val="0"/>
        <w:spacing w:after="0"/>
        <w:jc w:val="both"/>
        <w:rPr>
          <w:rFonts w:cstheme="minorHAnsi"/>
          <w:color w:val="000000"/>
          <w:sz w:val="20"/>
          <w:szCs w:val="20"/>
        </w:rPr>
      </w:pPr>
    </w:p>
    <w:p w14:paraId="21E61638" w14:textId="780E4E06" w:rsidR="00ED1084" w:rsidRPr="00714063" w:rsidRDefault="00ED1084" w:rsidP="00714063">
      <w:pPr>
        <w:autoSpaceDE w:val="0"/>
        <w:autoSpaceDN w:val="0"/>
        <w:adjustRightInd w:val="0"/>
        <w:spacing w:after="0"/>
        <w:jc w:val="both"/>
        <w:rPr>
          <w:rFonts w:cstheme="minorHAnsi"/>
          <w:color w:val="000000"/>
          <w:sz w:val="20"/>
          <w:szCs w:val="20"/>
        </w:rPr>
      </w:pPr>
      <w:r w:rsidRPr="00714063">
        <w:rPr>
          <w:rFonts w:cstheme="minorHAnsi"/>
          <w:color w:val="000000"/>
          <w:sz w:val="20"/>
          <w:szCs w:val="20"/>
        </w:rPr>
        <w:t xml:space="preserve">HSE must be notified of fatal and major injuries and dangerous occurrences without delay. The </w:t>
      </w:r>
      <w:r w:rsidR="009803DC" w:rsidRPr="00714063">
        <w:rPr>
          <w:rFonts w:cstheme="minorHAnsi"/>
          <w:color w:val="000000"/>
          <w:sz w:val="20"/>
          <w:szCs w:val="20"/>
        </w:rPr>
        <w:t>Headteacher</w:t>
      </w:r>
      <w:r w:rsidRPr="00714063">
        <w:rPr>
          <w:rFonts w:cstheme="minorHAnsi"/>
          <w:color w:val="000000"/>
          <w:sz w:val="20"/>
          <w:szCs w:val="20"/>
        </w:rPr>
        <w:t xml:space="preserve"> is responsible for ensuring this happ</w:t>
      </w:r>
      <w:r w:rsidR="00636CED">
        <w:rPr>
          <w:rFonts w:cstheme="minorHAnsi"/>
          <w:color w:val="000000"/>
          <w:sz w:val="20"/>
          <w:szCs w:val="20"/>
        </w:rPr>
        <w:t xml:space="preserve">ens.  </w:t>
      </w:r>
      <w:r w:rsidRPr="00714063">
        <w:rPr>
          <w:rFonts w:cstheme="minorHAnsi"/>
          <w:color w:val="000000"/>
          <w:sz w:val="20"/>
          <w:szCs w:val="20"/>
        </w:rPr>
        <w:t xml:space="preserve">The </w:t>
      </w:r>
      <w:r w:rsidR="00636CED">
        <w:rPr>
          <w:rFonts w:cstheme="minorHAnsi"/>
          <w:color w:val="000000"/>
          <w:sz w:val="20"/>
          <w:szCs w:val="20"/>
        </w:rPr>
        <w:t>Business</w:t>
      </w:r>
      <w:r w:rsidR="0062598F" w:rsidRPr="00714063">
        <w:rPr>
          <w:rFonts w:cstheme="minorHAnsi"/>
          <w:color w:val="000000"/>
          <w:sz w:val="20"/>
          <w:szCs w:val="20"/>
        </w:rPr>
        <w:t xml:space="preserve"> A</w:t>
      </w:r>
      <w:r w:rsidRPr="00714063">
        <w:rPr>
          <w:rFonts w:cstheme="minorHAnsi"/>
          <w:color w:val="000000"/>
          <w:sz w:val="20"/>
          <w:szCs w:val="20"/>
        </w:rPr>
        <w:t>dministrator will report the incident to HSE and also to our insurers.</w:t>
      </w:r>
    </w:p>
    <w:p w14:paraId="12EF35BE" w14:textId="77777777" w:rsidR="00ED1084" w:rsidRPr="00714063" w:rsidRDefault="00ED1084" w:rsidP="00714063">
      <w:pPr>
        <w:autoSpaceDE w:val="0"/>
        <w:autoSpaceDN w:val="0"/>
        <w:adjustRightInd w:val="0"/>
        <w:spacing w:after="0"/>
        <w:jc w:val="both"/>
        <w:rPr>
          <w:rFonts w:cstheme="minorHAnsi"/>
          <w:color w:val="000000"/>
          <w:sz w:val="20"/>
          <w:szCs w:val="20"/>
        </w:rPr>
      </w:pPr>
    </w:p>
    <w:p w14:paraId="7DED73DD" w14:textId="77777777" w:rsidR="00ED1084" w:rsidRPr="00714063" w:rsidRDefault="00ED1084" w:rsidP="00714063">
      <w:pPr>
        <w:autoSpaceDE w:val="0"/>
        <w:autoSpaceDN w:val="0"/>
        <w:adjustRightInd w:val="0"/>
        <w:spacing w:after="0"/>
        <w:jc w:val="both"/>
        <w:rPr>
          <w:rFonts w:cstheme="minorHAnsi"/>
          <w:color w:val="000000"/>
          <w:sz w:val="20"/>
          <w:szCs w:val="20"/>
        </w:rPr>
      </w:pPr>
      <w:bookmarkStart w:id="17" w:name="_Toc40909390"/>
      <w:r w:rsidRPr="00714063">
        <w:rPr>
          <w:rStyle w:val="Heading2Char"/>
          <w:rFonts w:asciiTheme="minorHAnsi" w:eastAsiaTheme="minorHAnsi" w:hAnsiTheme="minorHAnsi" w:cstheme="minorHAnsi"/>
          <w:sz w:val="20"/>
          <w:szCs w:val="20"/>
        </w:rPr>
        <w:t>Record keeping</w:t>
      </w:r>
      <w:bookmarkEnd w:id="17"/>
      <w:r w:rsidR="002170CE" w:rsidRPr="00714063">
        <w:rPr>
          <w:rFonts w:cstheme="minorHAnsi"/>
          <w:b/>
          <w:color w:val="000000"/>
          <w:sz w:val="20"/>
          <w:szCs w:val="20"/>
        </w:rPr>
        <w:t xml:space="preserve">: </w:t>
      </w:r>
      <w:r w:rsidRPr="00714063">
        <w:rPr>
          <w:rFonts w:cstheme="minorHAnsi"/>
          <w:color w:val="000000"/>
          <w:sz w:val="20"/>
          <w:szCs w:val="20"/>
        </w:rPr>
        <w:t xml:space="preserve">Statutory accident records: The </w:t>
      </w:r>
      <w:r w:rsidR="009803DC" w:rsidRPr="00714063">
        <w:rPr>
          <w:rFonts w:cstheme="minorHAnsi"/>
          <w:color w:val="000000"/>
          <w:sz w:val="20"/>
          <w:szCs w:val="20"/>
        </w:rPr>
        <w:t>Headteacher</w:t>
      </w:r>
      <w:r w:rsidRPr="00714063">
        <w:rPr>
          <w:rFonts w:cstheme="minorHAnsi"/>
          <w:color w:val="000000"/>
          <w:sz w:val="20"/>
          <w:szCs w:val="20"/>
        </w:rPr>
        <w:t xml:space="preserve"> must ensure that readily accessible accident records, written or electronic, are kept for a minimum of seven years. The </w:t>
      </w:r>
      <w:r w:rsidR="009803DC" w:rsidRPr="00714063">
        <w:rPr>
          <w:rFonts w:cstheme="minorHAnsi"/>
          <w:color w:val="000000"/>
          <w:sz w:val="20"/>
          <w:szCs w:val="20"/>
        </w:rPr>
        <w:t>Headteacher</w:t>
      </w:r>
      <w:r w:rsidRPr="00714063">
        <w:rPr>
          <w:rFonts w:cstheme="minorHAnsi"/>
          <w:color w:val="000000"/>
          <w:sz w:val="20"/>
          <w:szCs w:val="20"/>
        </w:rPr>
        <w:t xml:space="preserve"> must ensure that a record is kept of any first aid treatment given by first aiders or appointed persons. This should include:</w:t>
      </w:r>
    </w:p>
    <w:p w14:paraId="1982EE2F" w14:textId="77777777" w:rsidR="00ED1084" w:rsidRPr="00714063" w:rsidRDefault="00ED1084" w:rsidP="00714063">
      <w:pPr>
        <w:numPr>
          <w:ilvl w:val="0"/>
          <w:numId w:val="11"/>
        </w:numPr>
        <w:tabs>
          <w:tab w:val="left" w:pos="284"/>
        </w:tabs>
        <w:autoSpaceDE w:val="0"/>
        <w:autoSpaceDN w:val="0"/>
        <w:adjustRightInd w:val="0"/>
        <w:spacing w:after="0"/>
        <w:ind w:left="0" w:firstLine="0"/>
        <w:jc w:val="both"/>
        <w:rPr>
          <w:rFonts w:cstheme="minorHAnsi"/>
          <w:color w:val="000000"/>
          <w:sz w:val="20"/>
          <w:szCs w:val="20"/>
        </w:rPr>
      </w:pPr>
      <w:r w:rsidRPr="00714063">
        <w:rPr>
          <w:rFonts w:cstheme="minorHAnsi"/>
          <w:color w:val="000000"/>
          <w:sz w:val="20"/>
          <w:szCs w:val="20"/>
        </w:rPr>
        <w:t>the date, time and place of incident</w:t>
      </w:r>
    </w:p>
    <w:p w14:paraId="4EF82F28" w14:textId="77777777" w:rsidR="00ED1084" w:rsidRPr="00714063" w:rsidRDefault="00ED1084" w:rsidP="00714063">
      <w:pPr>
        <w:numPr>
          <w:ilvl w:val="0"/>
          <w:numId w:val="11"/>
        </w:numPr>
        <w:tabs>
          <w:tab w:val="left" w:pos="284"/>
        </w:tabs>
        <w:autoSpaceDE w:val="0"/>
        <w:autoSpaceDN w:val="0"/>
        <w:adjustRightInd w:val="0"/>
        <w:spacing w:after="0"/>
        <w:ind w:left="0" w:firstLine="0"/>
        <w:jc w:val="both"/>
        <w:rPr>
          <w:rFonts w:cstheme="minorHAnsi"/>
          <w:color w:val="000000"/>
          <w:sz w:val="20"/>
          <w:szCs w:val="20"/>
        </w:rPr>
      </w:pPr>
      <w:r w:rsidRPr="00714063">
        <w:rPr>
          <w:rFonts w:cstheme="minorHAnsi"/>
          <w:color w:val="000000"/>
          <w:sz w:val="20"/>
          <w:szCs w:val="20"/>
        </w:rPr>
        <w:t>the name (and class) of the injured or ill person</w:t>
      </w:r>
    </w:p>
    <w:p w14:paraId="2235E035" w14:textId="77777777" w:rsidR="00ED1084" w:rsidRPr="00714063" w:rsidRDefault="00ED1084" w:rsidP="00714063">
      <w:pPr>
        <w:numPr>
          <w:ilvl w:val="0"/>
          <w:numId w:val="11"/>
        </w:numPr>
        <w:tabs>
          <w:tab w:val="left" w:pos="284"/>
        </w:tabs>
        <w:autoSpaceDE w:val="0"/>
        <w:autoSpaceDN w:val="0"/>
        <w:adjustRightInd w:val="0"/>
        <w:spacing w:after="0"/>
        <w:ind w:left="0" w:firstLine="0"/>
        <w:jc w:val="both"/>
        <w:rPr>
          <w:rFonts w:cstheme="minorHAnsi"/>
          <w:color w:val="000000"/>
          <w:sz w:val="20"/>
          <w:szCs w:val="20"/>
        </w:rPr>
      </w:pPr>
      <w:r w:rsidRPr="00714063">
        <w:rPr>
          <w:rFonts w:cstheme="minorHAnsi"/>
          <w:color w:val="000000"/>
          <w:sz w:val="20"/>
          <w:szCs w:val="20"/>
        </w:rPr>
        <w:t>details of their injury/illness and what first aid was given</w:t>
      </w:r>
    </w:p>
    <w:p w14:paraId="07E72075" w14:textId="77777777" w:rsidR="00ED1084" w:rsidRPr="00714063" w:rsidRDefault="00ED1084" w:rsidP="00714063">
      <w:pPr>
        <w:numPr>
          <w:ilvl w:val="0"/>
          <w:numId w:val="11"/>
        </w:numPr>
        <w:tabs>
          <w:tab w:val="left" w:pos="284"/>
        </w:tabs>
        <w:autoSpaceDE w:val="0"/>
        <w:autoSpaceDN w:val="0"/>
        <w:adjustRightInd w:val="0"/>
        <w:spacing w:after="0"/>
        <w:ind w:left="0" w:firstLine="0"/>
        <w:jc w:val="both"/>
        <w:rPr>
          <w:rFonts w:cstheme="minorHAnsi"/>
          <w:color w:val="000000"/>
          <w:sz w:val="20"/>
          <w:szCs w:val="20"/>
        </w:rPr>
      </w:pPr>
      <w:r w:rsidRPr="00714063">
        <w:rPr>
          <w:rFonts w:cstheme="minorHAnsi"/>
          <w:color w:val="000000"/>
          <w:sz w:val="20"/>
          <w:szCs w:val="20"/>
        </w:rPr>
        <w:t>what happened to the person immediately afterwards</w:t>
      </w:r>
    </w:p>
    <w:p w14:paraId="48D4DBC1" w14:textId="77777777" w:rsidR="00ED1084" w:rsidRPr="00714063" w:rsidRDefault="00ED1084" w:rsidP="00714063">
      <w:pPr>
        <w:numPr>
          <w:ilvl w:val="0"/>
          <w:numId w:val="11"/>
        </w:numPr>
        <w:tabs>
          <w:tab w:val="left" w:pos="284"/>
        </w:tabs>
        <w:autoSpaceDE w:val="0"/>
        <w:autoSpaceDN w:val="0"/>
        <w:adjustRightInd w:val="0"/>
        <w:spacing w:after="0"/>
        <w:ind w:left="0" w:firstLine="0"/>
        <w:jc w:val="both"/>
        <w:rPr>
          <w:rFonts w:cstheme="minorHAnsi"/>
          <w:color w:val="000000"/>
          <w:sz w:val="20"/>
          <w:szCs w:val="20"/>
        </w:rPr>
      </w:pPr>
      <w:r w:rsidRPr="00714063">
        <w:rPr>
          <w:rFonts w:cstheme="minorHAnsi"/>
          <w:color w:val="000000"/>
          <w:sz w:val="20"/>
          <w:szCs w:val="20"/>
        </w:rPr>
        <w:t>name and signature of the first aider or person dealing with the incident.</w:t>
      </w:r>
    </w:p>
    <w:p w14:paraId="28FF5E3F" w14:textId="77777777" w:rsidR="00504309" w:rsidRPr="00714063" w:rsidRDefault="00504309" w:rsidP="00714063">
      <w:pPr>
        <w:keepNext/>
        <w:spacing w:after="0"/>
        <w:jc w:val="both"/>
        <w:outlineLvl w:val="0"/>
        <w:rPr>
          <w:rFonts w:eastAsia="Times New Roman" w:cstheme="minorHAnsi"/>
          <w:b/>
          <w:sz w:val="20"/>
          <w:szCs w:val="20"/>
        </w:rPr>
      </w:pPr>
    </w:p>
    <w:p w14:paraId="182DAEE6" w14:textId="0D7AA7E5" w:rsidR="00FB2F0F" w:rsidRPr="00714063" w:rsidRDefault="009E5279" w:rsidP="00714063">
      <w:pPr>
        <w:jc w:val="both"/>
        <w:rPr>
          <w:rFonts w:cstheme="minorHAnsi"/>
          <w:sz w:val="20"/>
          <w:szCs w:val="20"/>
        </w:rPr>
      </w:pPr>
      <w:bookmarkStart w:id="18" w:name="_Toc40909391"/>
      <w:r w:rsidRPr="00714063">
        <w:rPr>
          <w:rStyle w:val="Heading2Char"/>
          <w:rFonts w:asciiTheme="minorHAnsi" w:eastAsiaTheme="minorHAnsi" w:hAnsiTheme="minorHAnsi" w:cstheme="minorHAnsi"/>
          <w:sz w:val="20"/>
          <w:szCs w:val="20"/>
        </w:rPr>
        <w:t>Reporting</w:t>
      </w:r>
      <w:bookmarkEnd w:id="18"/>
      <w:r w:rsidR="002170CE" w:rsidRPr="00714063">
        <w:rPr>
          <w:rFonts w:cstheme="minorHAnsi"/>
          <w:b/>
          <w:sz w:val="20"/>
          <w:szCs w:val="20"/>
        </w:rPr>
        <w:t xml:space="preserve">: </w:t>
      </w:r>
      <w:r w:rsidRPr="00714063">
        <w:rPr>
          <w:rFonts w:cstheme="minorHAnsi"/>
          <w:sz w:val="20"/>
          <w:szCs w:val="20"/>
        </w:rPr>
        <w:t xml:space="preserve">The First Aider should complete an Accident Report Form. All injuries, accidents and illnesses, however minor, must be reported to the </w:t>
      </w:r>
      <w:r w:rsidR="00636CED">
        <w:rPr>
          <w:rFonts w:cstheme="minorHAnsi"/>
          <w:sz w:val="20"/>
          <w:szCs w:val="20"/>
        </w:rPr>
        <w:t>Business Administrator</w:t>
      </w:r>
      <w:r w:rsidR="00D731DD" w:rsidRPr="00714063">
        <w:rPr>
          <w:rFonts w:cstheme="minorHAnsi"/>
          <w:sz w:val="20"/>
          <w:szCs w:val="20"/>
        </w:rPr>
        <w:t xml:space="preserve"> a</w:t>
      </w:r>
      <w:r w:rsidRPr="00714063">
        <w:rPr>
          <w:rFonts w:cstheme="minorHAnsi"/>
          <w:sz w:val="20"/>
          <w:szCs w:val="20"/>
        </w:rPr>
        <w:t xml:space="preserve">nd they are responsible for ensuring that the accident procedures are filled in correctly and that parents and HSE are kept informed as necessary. </w:t>
      </w:r>
    </w:p>
    <w:p w14:paraId="2B9B5D83" w14:textId="3587A999" w:rsidR="009E5279" w:rsidRPr="00714063" w:rsidRDefault="00124A4D" w:rsidP="00714063">
      <w:pPr>
        <w:autoSpaceDE w:val="0"/>
        <w:autoSpaceDN w:val="0"/>
        <w:adjustRightInd w:val="0"/>
        <w:spacing w:after="0"/>
        <w:jc w:val="both"/>
        <w:rPr>
          <w:rFonts w:cstheme="minorHAnsi"/>
          <w:color w:val="000000"/>
          <w:sz w:val="20"/>
          <w:szCs w:val="20"/>
        </w:rPr>
      </w:pPr>
      <w:r w:rsidRPr="00714063">
        <w:rPr>
          <w:rFonts w:eastAsia="MS Mincho" w:cstheme="minorHAnsi"/>
          <w:sz w:val="20"/>
          <w:szCs w:val="20"/>
        </w:rPr>
        <w:t>A</w:t>
      </w:r>
      <w:r w:rsidR="00FB2F0F" w:rsidRPr="00714063">
        <w:rPr>
          <w:rFonts w:eastAsia="MS Mincho" w:cstheme="minorHAnsi"/>
          <w:sz w:val="20"/>
          <w:szCs w:val="20"/>
        </w:rPr>
        <w:t xml:space="preserve"> copy</w:t>
      </w:r>
      <w:r w:rsidRPr="00714063">
        <w:rPr>
          <w:rFonts w:eastAsia="MS Mincho" w:cstheme="minorHAnsi"/>
          <w:sz w:val="20"/>
          <w:szCs w:val="20"/>
        </w:rPr>
        <w:t xml:space="preserve"> of the Accident Report Book page</w:t>
      </w:r>
      <w:r w:rsidR="00FB2F0F" w:rsidRPr="00714063">
        <w:rPr>
          <w:rFonts w:eastAsia="MS Mincho" w:cstheme="minorHAnsi"/>
          <w:sz w:val="20"/>
          <w:szCs w:val="20"/>
        </w:rPr>
        <w:t xml:space="preserve"> is</w:t>
      </w:r>
      <w:r w:rsidR="00504309" w:rsidRPr="00714063">
        <w:rPr>
          <w:rFonts w:eastAsia="MS Mincho" w:cstheme="minorHAnsi"/>
          <w:sz w:val="20"/>
          <w:szCs w:val="20"/>
        </w:rPr>
        <w:t xml:space="preserve"> file</w:t>
      </w:r>
      <w:r w:rsidR="00FB2F0F" w:rsidRPr="00714063">
        <w:rPr>
          <w:rFonts w:eastAsia="MS Mincho" w:cstheme="minorHAnsi"/>
          <w:sz w:val="20"/>
          <w:szCs w:val="20"/>
        </w:rPr>
        <w:t>d</w:t>
      </w:r>
      <w:r w:rsidR="00504309" w:rsidRPr="00714063">
        <w:rPr>
          <w:rFonts w:eastAsia="MS Mincho" w:cstheme="minorHAnsi"/>
          <w:sz w:val="20"/>
          <w:szCs w:val="20"/>
        </w:rPr>
        <w:t xml:space="preserve"> in the pupil</w:t>
      </w:r>
      <w:r w:rsidR="00C87BA9" w:rsidRPr="00714063">
        <w:rPr>
          <w:rFonts w:eastAsia="MS Mincho" w:cstheme="minorHAnsi"/>
          <w:sz w:val="20"/>
          <w:szCs w:val="20"/>
        </w:rPr>
        <w:t>’</w:t>
      </w:r>
      <w:r w:rsidR="00504309" w:rsidRPr="00714063">
        <w:rPr>
          <w:rFonts w:eastAsia="MS Mincho" w:cstheme="minorHAnsi"/>
          <w:sz w:val="20"/>
          <w:szCs w:val="20"/>
        </w:rPr>
        <w:t>s file</w:t>
      </w:r>
      <w:r w:rsidRPr="00714063">
        <w:rPr>
          <w:rFonts w:eastAsia="MS Mincho" w:cstheme="minorHAnsi"/>
          <w:sz w:val="20"/>
          <w:szCs w:val="20"/>
        </w:rPr>
        <w:t xml:space="preserve"> and parents are informed by email</w:t>
      </w:r>
      <w:r w:rsidR="00504309" w:rsidRPr="00714063">
        <w:rPr>
          <w:rFonts w:eastAsia="MS Mincho" w:cstheme="minorHAnsi"/>
          <w:sz w:val="20"/>
          <w:szCs w:val="20"/>
        </w:rPr>
        <w:t>. All details need to be filled in, including any treatment given.</w:t>
      </w:r>
      <w:r w:rsidRPr="00714063">
        <w:rPr>
          <w:rFonts w:eastAsia="MS Mincho" w:cstheme="minorHAnsi"/>
          <w:sz w:val="20"/>
          <w:szCs w:val="20"/>
        </w:rPr>
        <w:t xml:space="preserve"> </w:t>
      </w:r>
      <w:r w:rsidR="009D1D91" w:rsidRPr="00714063">
        <w:rPr>
          <w:rFonts w:eastAsia="Times New Roman" w:cstheme="minorHAnsi"/>
          <w:sz w:val="20"/>
          <w:szCs w:val="20"/>
        </w:rPr>
        <w:t xml:space="preserve">Accidents of a more serious nature should be recorded on an </w:t>
      </w:r>
      <w:r w:rsidRPr="00714063">
        <w:rPr>
          <w:rFonts w:eastAsia="Times New Roman" w:cstheme="minorHAnsi"/>
          <w:sz w:val="20"/>
          <w:szCs w:val="20"/>
        </w:rPr>
        <w:t xml:space="preserve">A4 </w:t>
      </w:r>
      <w:r w:rsidR="009D1D91" w:rsidRPr="00714063">
        <w:rPr>
          <w:rFonts w:eastAsia="Times New Roman" w:cstheme="minorHAnsi"/>
          <w:sz w:val="20"/>
          <w:szCs w:val="20"/>
        </w:rPr>
        <w:t>accident report</w:t>
      </w:r>
      <w:r w:rsidR="00B368A8" w:rsidRPr="00714063">
        <w:rPr>
          <w:rFonts w:eastAsia="Times New Roman" w:cstheme="minorHAnsi"/>
          <w:sz w:val="20"/>
          <w:szCs w:val="20"/>
        </w:rPr>
        <w:t xml:space="preserve"> </w:t>
      </w:r>
      <w:r w:rsidR="009D1D91" w:rsidRPr="00714063">
        <w:rPr>
          <w:rFonts w:eastAsia="Times New Roman" w:cstheme="minorHAnsi"/>
          <w:sz w:val="20"/>
          <w:szCs w:val="20"/>
        </w:rPr>
        <w:t>book</w:t>
      </w:r>
      <w:r w:rsidRPr="00714063">
        <w:rPr>
          <w:rFonts w:eastAsia="Times New Roman" w:cstheme="minorHAnsi"/>
          <w:sz w:val="20"/>
          <w:szCs w:val="20"/>
        </w:rPr>
        <w:t xml:space="preserve"> and reported to parents by telephone and email</w:t>
      </w:r>
      <w:r w:rsidR="009D1D91" w:rsidRPr="00714063">
        <w:rPr>
          <w:rFonts w:eastAsia="Times New Roman" w:cstheme="minorHAnsi"/>
          <w:sz w:val="20"/>
          <w:szCs w:val="20"/>
        </w:rPr>
        <w:t>.</w:t>
      </w:r>
    </w:p>
    <w:p w14:paraId="025F27A9" w14:textId="77777777" w:rsidR="00504309" w:rsidRPr="00714063" w:rsidRDefault="00504309" w:rsidP="00714063">
      <w:pPr>
        <w:tabs>
          <w:tab w:val="left" w:pos="142"/>
          <w:tab w:val="left" w:pos="426"/>
        </w:tabs>
        <w:spacing w:after="0"/>
        <w:jc w:val="both"/>
        <w:rPr>
          <w:rFonts w:cstheme="minorHAnsi"/>
          <w:color w:val="000000"/>
          <w:sz w:val="20"/>
          <w:szCs w:val="20"/>
        </w:rPr>
      </w:pPr>
    </w:p>
    <w:p w14:paraId="1781334C" w14:textId="77777777" w:rsidR="00FB2F0F" w:rsidRPr="00714063" w:rsidRDefault="00FB2F0F" w:rsidP="00714063">
      <w:pPr>
        <w:spacing w:after="0"/>
        <w:jc w:val="both"/>
        <w:rPr>
          <w:rFonts w:eastAsia="Times New Roman" w:cstheme="minorHAnsi"/>
          <w:sz w:val="20"/>
          <w:szCs w:val="20"/>
        </w:rPr>
      </w:pPr>
      <w:bookmarkStart w:id="19" w:name="_Toc40909392"/>
      <w:r w:rsidRPr="00714063">
        <w:rPr>
          <w:rStyle w:val="Heading2Char"/>
          <w:rFonts w:asciiTheme="minorHAnsi" w:eastAsiaTheme="minorHAnsi" w:hAnsiTheme="minorHAnsi" w:cstheme="minorHAnsi"/>
          <w:sz w:val="20"/>
          <w:szCs w:val="20"/>
        </w:rPr>
        <w:t>Reporting to Parents</w:t>
      </w:r>
      <w:bookmarkEnd w:id="19"/>
      <w:r w:rsidRPr="00714063">
        <w:rPr>
          <w:rFonts w:eastAsia="Times New Roman" w:cstheme="minorHAnsi"/>
          <w:b/>
          <w:sz w:val="20"/>
          <w:szCs w:val="20"/>
        </w:rPr>
        <w:t>:</w:t>
      </w:r>
      <w:r w:rsidRPr="00714063">
        <w:rPr>
          <w:rFonts w:eastAsia="Times New Roman" w:cstheme="minorHAnsi"/>
          <w:sz w:val="20"/>
          <w:szCs w:val="20"/>
        </w:rPr>
        <w:t xml:space="preserve"> In the event of accident or injury parents must be informed as soon as </w:t>
      </w:r>
      <w:r w:rsidR="004D2DD8" w:rsidRPr="00714063">
        <w:rPr>
          <w:rFonts w:eastAsia="Times New Roman" w:cstheme="minorHAnsi"/>
          <w:sz w:val="20"/>
          <w:szCs w:val="20"/>
        </w:rPr>
        <w:t xml:space="preserve">is </w:t>
      </w:r>
      <w:r w:rsidRPr="00714063">
        <w:rPr>
          <w:rFonts w:eastAsia="Times New Roman" w:cstheme="minorHAnsi"/>
          <w:sz w:val="20"/>
          <w:szCs w:val="20"/>
        </w:rPr>
        <w:t xml:space="preserve">practicable. Parents are always </w:t>
      </w:r>
      <w:r w:rsidR="00124A4D" w:rsidRPr="00714063">
        <w:rPr>
          <w:rFonts w:eastAsia="Times New Roman" w:cstheme="minorHAnsi"/>
          <w:sz w:val="20"/>
          <w:szCs w:val="20"/>
        </w:rPr>
        <w:t>informed</w:t>
      </w:r>
      <w:r w:rsidRPr="00714063">
        <w:rPr>
          <w:rFonts w:eastAsia="Times New Roman" w:cstheme="minorHAnsi"/>
          <w:sz w:val="20"/>
          <w:szCs w:val="20"/>
        </w:rPr>
        <w:t xml:space="preserve"> if there is a head injury, no matter how apparently minor. </w:t>
      </w:r>
      <w:r w:rsidR="00124A4D" w:rsidRPr="00714063">
        <w:rPr>
          <w:rFonts w:eastAsia="Times New Roman" w:cstheme="minorHAnsi"/>
          <w:sz w:val="20"/>
          <w:szCs w:val="20"/>
        </w:rPr>
        <w:t>In more serious cases parents are telephoned as well as emailed.</w:t>
      </w:r>
    </w:p>
    <w:p w14:paraId="5299A73A" w14:textId="77777777" w:rsidR="008B7E37" w:rsidRPr="00714063" w:rsidRDefault="008B7E37" w:rsidP="00714063">
      <w:pPr>
        <w:spacing w:after="0"/>
        <w:jc w:val="both"/>
        <w:rPr>
          <w:rFonts w:eastAsia="Times New Roman" w:cstheme="minorHAnsi"/>
          <w:sz w:val="20"/>
          <w:szCs w:val="20"/>
        </w:rPr>
      </w:pPr>
    </w:p>
    <w:p w14:paraId="6BB14AE3" w14:textId="77777777" w:rsidR="00170465" w:rsidRPr="00714063" w:rsidRDefault="00170465" w:rsidP="00714063">
      <w:pPr>
        <w:spacing w:after="0"/>
        <w:jc w:val="both"/>
        <w:rPr>
          <w:rFonts w:eastAsia="Times New Roman" w:cstheme="minorHAnsi"/>
          <w:b/>
          <w:sz w:val="20"/>
          <w:szCs w:val="20"/>
        </w:rPr>
      </w:pPr>
      <w:bookmarkStart w:id="20" w:name="_Toc40909393"/>
      <w:r w:rsidRPr="00714063">
        <w:rPr>
          <w:rStyle w:val="Heading2Char"/>
          <w:rFonts w:asciiTheme="minorHAnsi" w:eastAsiaTheme="minorHAnsi" w:hAnsiTheme="minorHAnsi" w:cstheme="minorHAnsi"/>
          <w:sz w:val="20"/>
          <w:szCs w:val="20"/>
        </w:rPr>
        <w:t>Accidents involving Staff</w:t>
      </w:r>
      <w:bookmarkEnd w:id="20"/>
      <w:r w:rsidR="008B7E37" w:rsidRPr="00714063">
        <w:rPr>
          <w:rFonts w:eastAsia="Times New Roman" w:cstheme="minorHAnsi"/>
          <w:b/>
          <w:sz w:val="20"/>
          <w:szCs w:val="20"/>
        </w:rPr>
        <w:t>:</w:t>
      </w:r>
      <w:r w:rsidRPr="00714063">
        <w:rPr>
          <w:rFonts w:eastAsia="Times New Roman" w:cstheme="minorHAnsi"/>
          <w:b/>
          <w:sz w:val="20"/>
          <w:szCs w:val="20"/>
        </w:rPr>
        <w:t xml:space="preserve"> </w:t>
      </w:r>
      <w:r w:rsidR="008B7E37" w:rsidRPr="00714063">
        <w:rPr>
          <w:rFonts w:eastAsia="Times New Roman" w:cstheme="minorHAnsi"/>
          <w:sz w:val="20"/>
          <w:szCs w:val="20"/>
        </w:rPr>
        <w:t>W</w:t>
      </w:r>
      <w:r w:rsidRPr="00714063">
        <w:rPr>
          <w:rFonts w:eastAsia="Times New Roman" w:cstheme="minorHAnsi"/>
          <w:sz w:val="20"/>
          <w:szCs w:val="20"/>
        </w:rPr>
        <w:t>ork</w:t>
      </w:r>
      <w:r w:rsidR="00C87BA9" w:rsidRPr="00714063">
        <w:rPr>
          <w:rFonts w:eastAsia="Times New Roman" w:cstheme="minorHAnsi"/>
          <w:sz w:val="20"/>
          <w:szCs w:val="20"/>
        </w:rPr>
        <w:t>-</w:t>
      </w:r>
      <w:r w:rsidRPr="00714063">
        <w:rPr>
          <w:rFonts w:eastAsia="Times New Roman" w:cstheme="minorHAnsi"/>
          <w:sz w:val="20"/>
          <w:szCs w:val="20"/>
        </w:rPr>
        <w:t>related accidents resulting in death or major injury (including as a result of physical violence) must be reported immediately (major injury examples: dislocation of hip, knee or shoulder; amputation; loss of sight; fracture other than to fingers, toes or thumbs)</w:t>
      </w:r>
    </w:p>
    <w:p w14:paraId="0B92D91C" w14:textId="77777777" w:rsidR="008B7E37" w:rsidRPr="00714063" w:rsidRDefault="008B7E37" w:rsidP="00714063">
      <w:pPr>
        <w:tabs>
          <w:tab w:val="num" w:pos="-2160"/>
        </w:tabs>
        <w:spacing w:after="0"/>
        <w:ind w:hanging="540"/>
        <w:jc w:val="both"/>
        <w:rPr>
          <w:rFonts w:eastAsia="Times New Roman" w:cstheme="minorHAnsi"/>
          <w:sz w:val="20"/>
          <w:szCs w:val="20"/>
        </w:rPr>
      </w:pPr>
    </w:p>
    <w:p w14:paraId="1B9FB75A" w14:textId="071846D4" w:rsidR="00170465" w:rsidRDefault="008B7E37" w:rsidP="00714063">
      <w:pPr>
        <w:tabs>
          <w:tab w:val="num" w:pos="-2160"/>
        </w:tabs>
        <w:spacing w:after="0"/>
        <w:jc w:val="both"/>
        <w:rPr>
          <w:rFonts w:eastAsia="Times New Roman" w:cstheme="minorHAnsi"/>
          <w:sz w:val="20"/>
          <w:szCs w:val="20"/>
        </w:rPr>
      </w:pPr>
      <w:r w:rsidRPr="00714063">
        <w:rPr>
          <w:rFonts w:eastAsia="Times New Roman" w:cstheme="minorHAnsi"/>
          <w:sz w:val="20"/>
          <w:szCs w:val="20"/>
        </w:rPr>
        <w:t>W</w:t>
      </w:r>
      <w:r w:rsidR="00170465" w:rsidRPr="00714063">
        <w:rPr>
          <w:rFonts w:eastAsia="Times New Roman" w:cstheme="minorHAnsi"/>
          <w:sz w:val="20"/>
          <w:szCs w:val="20"/>
        </w:rPr>
        <w:t>ork</w:t>
      </w:r>
      <w:r w:rsidR="00C87BA9" w:rsidRPr="00714063">
        <w:rPr>
          <w:rFonts w:eastAsia="Times New Roman" w:cstheme="minorHAnsi"/>
          <w:sz w:val="20"/>
          <w:szCs w:val="20"/>
        </w:rPr>
        <w:t>-</w:t>
      </w:r>
      <w:r w:rsidR="00170465" w:rsidRPr="00714063">
        <w:rPr>
          <w:rFonts w:eastAsia="Times New Roman" w:cstheme="minorHAnsi"/>
          <w:sz w:val="20"/>
          <w:szCs w:val="20"/>
        </w:rPr>
        <w:t>related accidents which prevent the injured person from continuing with his/her normal work for more than three days must be reported within 10 days</w:t>
      </w:r>
      <w:r w:rsidR="009A3F5B" w:rsidRPr="00714063">
        <w:rPr>
          <w:rFonts w:eastAsia="Times New Roman" w:cstheme="minorHAnsi"/>
          <w:sz w:val="20"/>
          <w:szCs w:val="20"/>
        </w:rPr>
        <w:t xml:space="preserve">. </w:t>
      </w:r>
      <w:r w:rsidRPr="00714063">
        <w:rPr>
          <w:rFonts w:eastAsia="Times New Roman" w:cstheme="minorHAnsi"/>
          <w:sz w:val="20"/>
          <w:szCs w:val="20"/>
        </w:rPr>
        <w:t>C</w:t>
      </w:r>
      <w:r w:rsidR="00170465" w:rsidRPr="00714063">
        <w:rPr>
          <w:rFonts w:eastAsia="Times New Roman" w:cstheme="minorHAnsi"/>
          <w:sz w:val="20"/>
          <w:szCs w:val="20"/>
        </w:rPr>
        <w:t xml:space="preserve">ases of </w:t>
      </w:r>
      <w:r w:rsidR="00D731DD" w:rsidRPr="00714063">
        <w:rPr>
          <w:rFonts w:eastAsia="Times New Roman" w:cstheme="minorHAnsi"/>
          <w:sz w:val="20"/>
          <w:szCs w:val="20"/>
        </w:rPr>
        <w:t>work-related</w:t>
      </w:r>
      <w:r w:rsidR="00170465" w:rsidRPr="00714063">
        <w:rPr>
          <w:rFonts w:eastAsia="Times New Roman" w:cstheme="minorHAnsi"/>
          <w:sz w:val="20"/>
          <w:szCs w:val="20"/>
        </w:rPr>
        <w:t xml:space="preserve"> diseases that a doctor notifies the School of (</w:t>
      </w:r>
      <w:r w:rsidR="00C87BA9" w:rsidRPr="00714063">
        <w:rPr>
          <w:rFonts w:eastAsia="Times New Roman" w:cstheme="minorHAnsi"/>
          <w:i/>
          <w:sz w:val="20"/>
          <w:szCs w:val="20"/>
        </w:rPr>
        <w:t>e.g.</w:t>
      </w:r>
      <w:r w:rsidR="00170465" w:rsidRPr="00714063">
        <w:rPr>
          <w:rFonts w:eastAsia="Times New Roman" w:cstheme="minorHAnsi"/>
          <w:sz w:val="20"/>
          <w:szCs w:val="20"/>
        </w:rPr>
        <w:t xml:space="preserve"> certain poisonings; lung diseases; infections such as tuberculosis or hepatitis; occupational cancer)</w:t>
      </w:r>
      <w:r w:rsidR="009A3F5B" w:rsidRPr="00714063">
        <w:rPr>
          <w:rFonts w:eastAsia="Times New Roman" w:cstheme="minorHAnsi"/>
          <w:sz w:val="20"/>
          <w:szCs w:val="20"/>
        </w:rPr>
        <w:t>.</w:t>
      </w:r>
      <w:r w:rsidR="00E406A6" w:rsidRPr="00714063">
        <w:rPr>
          <w:rFonts w:eastAsia="Times New Roman" w:cstheme="minorHAnsi"/>
          <w:sz w:val="20"/>
          <w:szCs w:val="20"/>
        </w:rPr>
        <w:t xml:space="preserve"> </w:t>
      </w:r>
      <w:r w:rsidRPr="00714063">
        <w:rPr>
          <w:rFonts w:eastAsia="Times New Roman" w:cstheme="minorHAnsi"/>
          <w:sz w:val="20"/>
          <w:szCs w:val="20"/>
        </w:rPr>
        <w:t>C</w:t>
      </w:r>
      <w:r w:rsidR="00170465" w:rsidRPr="00714063">
        <w:rPr>
          <w:rFonts w:eastAsia="Times New Roman" w:cstheme="minorHAnsi"/>
          <w:sz w:val="20"/>
          <w:szCs w:val="20"/>
        </w:rPr>
        <w:t>ertain dangerous occurrences (near misses - reportable examples: bursting of closed pipes; electrical short circuit causing fire; accidental re</w:t>
      </w:r>
      <w:r w:rsidR="00636CED">
        <w:rPr>
          <w:rFonts w:eastAsia="Times New Roman" w:cstheme="minorHAnsi"/>
          <w:sz w:val="20"/>
          <w:szCs w:val="20"/>
        </w:rPr>
        <w:t>lease of any substance that may cause injury to health).</w:t>
      </w:r>
    </w:p>
    <w:p w14:paraId="4408224A" w14:textId="77777777" w:rsidR="00636CED" w:rsidRPr="00714063" w:rsidRDefault="00636CED" w:rsidP="00714063">
      <w:pPr>
        <w:tabs>
          <w:tab w:val="num" w:pos="-2160"/>
        </w:tabs>
        <w:spacing w:after="0"/>
        <w:jc w:val="both"/>
        <w:rPr>
          <w:rFonts w:eastAsia="Times New Roman" w:cstheme="minorHAnsi"/>
          <w:sz w:val="20"/>
          <w:szCs w:val="20"/>
        </w:rPr>
      </w:pPr>
    </w:p>
    <w:p w14:paraId="5949C9AA" w14:textId="77777777" w:rsidR="00170465" w:rsidRPr="00714063" w:rsidRDefault="00170465" w:rsidP="00714063">
      <w:pPr>
        <w:spacing w:after="0"/>
        <w:jc w:val="both"/>
        <w:rPr>
          <w:rFonts w:eastAsia="Times New Roman" w:cstheme="minorHAnsi"/>
          <w:b/>
          <w:sz w:val="20"/>
          <w:szCs w:val="20"/>
        </w:rPr>
      </w:pPr>
      <w:bookmarkStart w:id="21" w:name="_Toc40909394"/>
      <w:r w:rsidRPr="00714063">
        <w:rPr>
          <w:rStyle w:val="Heading2Char"/>
          <w:rFonts w:asciiTheme="minorHAnsi" w:eastAsiaTheme="minorHAnsi" w:hAnsiTheme="minorHAnsi" w:cstheme="minorHAnsi"/>
          <w:sz w:val="20"/>
          <w:szCs w:val="20"/>
        </w:rPr>
        <w:t>Accidents involving pupils or visitors</w:t>
      </w:r>
      <w:bookmarkEnd w:id="21"/>
      <w:r w:rsidR="008B7E37" w:rsidRPr="00714063">
        <w:rPr>
          <w:rFonts w:eastAsia="Times New Roman" w:cstheme="minorHAnsi"/>
          <w:b/>
          <w:sz w:val="20"/>
          <w:szCs w:val="20"/>
        </w:rPr>
        <w:t xml:space="preserve">: </w:t>
      </w:r>
      <w:r w:rsidR="008B7E37" w:rsidRPr="00714063">
        <w:rPr>
          <w:rFonts w:eastAsia="Times New Roman" w:cstheme="minorHAnsi"/>
          <w:sz w:val="20"/>
          <w:szCs w:val="20"/>
        </w:rPr>
        <w:t>A</w:t>
      </w:r>
      <w:r w:rsidRPr="00714063">
        <w:rPr>
          <w:rFonts w:eastAsia="Times New Roman" w:cstheme="minorHAnsi"/>
          <w:sz w:val="20"/>
          <w:szCs w:val="20"/>
        </w:rPr>
        <w:t>ccidents where the person is killed or is taken from the site of the accident to hospital and where the accident arises out of or in connection with:</w:t>
      </w:r>
    </w:p>
    <w:p w14:paraId="7ECA7404" w14:textId="77777777" w:rsidR="00170465" w:rsidRPr="00714063" w:rsidRDefault="00170465" w:rsidP="00714063">
      <w:pPr>
        <w:pStyle w:val="ListParagraph"/>
        <w:numPr>
          <w:ilvl w:val="0"/>
          <w:numId w:val="2"/>
        </w:numPr>
        <w:tabs>
          <w:tab w:val="num" w:pos="-2160"/>
        </w:tabs>
        <w:spacing w:after="0"/>
        <w:ind w:left="284" w:hanging="283"/>
        <w:jc w:val="both"/>
        <w:rPr>
          <w:rFonts w:eastAsia="Times New Roman" w:cstheme="minorHAnsi"/>
          <w:sz w:val="20"/>
          <w:szCs w:val="20"/>
        </w:rPr>
      </w:pPr>
      <w:r w:rsidRPr="00714063">
        <w:rPr>
          <w:rFonts w:eastAsia="Times New Roman" w:cstheme="minorHAnsi"/>
          <w:sz w:val="20"/>
          <w:szCs w:val="20"/>
        </w:rPr>
        <w:t>any School activity (on or off the premises)</w:t>
      </w:r>
    </w:p>
    <w:p w14:paraId="37D1C7EC" w14:textId="77777777" w:rsidR="00170465" w:rsidRPr="00714063" w:rsidRDefault="00170465" w:rsidP="00714063">
      <w:pPr>
        <w:pStyle w:val="ListParagraph"/>
        <w:numPr>
          <w:ilvl w:val="0"/>
          <w:numId w:val="2"/>
        </w:numPr>
        <w:tabs>
          <w:tab w:val="num" w:pos="-2160"/>
        </w:tabs>
        <w:spacing w:after="0"/>
        <w:ind w:left="284" w:hanging="283"/>
        <w:jc w:val="both"/>
        <w:rPr>
          <w:rFonts w:eastAsia="Times New Roman" w:cstheme="minorHAnsi"/>
          <w:sz w:val="20"/>
          <w:szCs w:val="20"/>
        </w:rPr>
      </w:pPr>
      <w:r w:rsidRPr="00714063">
        <w:rPr>
          <w:rFonts w:eastAsia="Times New Roman" w:cstheme="minorHAnsi"/>
          <w:sz w:val="20"/>
          <w:szCs w:val="20"/>
        </w:rPr>
        <w:t>the way a School activity has been organised or managed (</w:t>
      </w:r>
      <w:r w:rsidRPr="00714063">
        <w:rPr>
          <w:rFonts w:eastAsia="Times New Roman" w:cstheme="minorHAnsi"/>
          <w:i/>
          <w:sz w:val="20"/>
          <w:szCs w:val="20"/>
        </w:rPr>
        <w:t>e.g.</w:t>
      </w:r>
      <w:r w:rsidRPr="00714063">
        <w:rPr>
          <w:rFonts w:eastAsia="Times New Roman" w:cstheme="minorHAnsi"/>
          <w:sz w:val="20"/>
          <w:szCs w:val="20"/>
        </w:rPr>
        <w:t xml:space="preserve"> the supervision of a field trip)</w:t>
      </w:r>
    </w:p>
    <w:p w14:paraId="05EF75FD" w14:textId="77777777" w:rsidR="00170465" w:rsidRPr="00714063" w:rsidRDefault="00170465" w:rsidP="00714063">
      <w:pPr>
        <w:pStyle w:val="ListParagraph"/>
        <w:numPr>
          <w:ilvl w:val="0"/>
          <w:numId w:val="2"/>
        </w:numPr>
        <w:tabs>
          <w:tab w:val="num" w:pos="-2160"/>
        </w:tabs>
        <w:spacing w:after="0"/>
        <w:ind w:left="284" w:hanging="283"/>
        <w:jc w:val="both"/>
        <w:rPr>
          <w:rFonts w:eastAsia="Times New Roman" w:cstheme="minorHAnsi"/>
          <w:sz w:val="20"/>
          <w:szCs w:val="20"/>
        </w:rPr>
      </w:pPr>
      <w:r w:rsidRPr="00714063">
        <w:rPr>
          <w:rFonts w:eastAsia="Times New Roman" w:cstheme="minorHAnsi"/>
          <w:sz w:val="20"/>
          <w:szCs w:val="20"/>
        </w:rPr>
        <w:t>equipment, machinery or substances</w:t>
      </w:r>
    </w:p>
    <w:p w14:paraId="4E8E28CD" w14:textId="77777777" w:rsidR="00EE5B75" w:rsidRPr="00714063" w:rsidRDefault="00170465" w:rsidP="00714063">
      <w:pPr>
        <w:pStyle w:val="ListParagraph"/>
        <w:numPr>
          <w:ilvl w:val="0"/>
          <w:numId w:val="2"/>
        </w:numPr>
        <w:tabs>
          <w:tab w:val="num" w:pos="-2160"/>
        </w:tabs>
        <w:spacing w:after="0"/>
        <w:ind w:left="284" w:hanging="283"/>
        <w:jc w:val="both"/>
        <w:rPr>
          <w:rFonts w:eastAsia="Times New Roman" w:cstheme="minorHAnsi"/>
          <w:sz w:val="20"/>
          <w:szCs w:val="20"/>
        </w:rPr>
      </w:pPr>
      <w:r w:rsidRPr="00714063">
        <w:rPr>
          <w:rFonts w:eastAsia="Times New Roman" w:cstheme="minorHAnsi"/>
          <w:sz w:val="20"/>
          <w:szCs w:val="20"/>
        </w:rPr>
        <w:t>the design or condition of the premises.</w:t>
      </w:r>
    </w:p>
    <w:p w14:paraId="3EC01BA9" w14:textId="77777777" w:rsidR="001F5223" w:rsidRPr="00714063" w:rsidRDefault="00C87BA9" w:rsidP="00714063">
      <w:pPr>
        <w:spacing w:after="0"/>
        <w:ind w:left="284"/>
        <w:jc w:val="both"/>
        <w:rPr>
          <w:rFonts w:eastAsia="Times New Roman" w:cstheme="minorHAnsi"/>
          <w:sz w:val="20"/>
          <w:szCs w:val="20"/>
        </w:rPr>
      </w:pPr>
      <w:r w:rsidRPr="00714063">
        <w:rPr>
          <w:rFonts w:eastAsia="Times New Roman" w:cstheme="minorHAnsi"/>
          <w:sz w:val="20"/>
          <w:szCs w:val="20"/>
        </w:rPr>
        <w:t>...n</w:t>
      </w:r>
      <w:r w:rsidR="001F5223" w:rsidRPr="00714063">
        <w:rPr>
          <w:rFonts w:eastAsia="Times New Roman" w:cstheme="minorHAnsi"/>
          <w:sz w:val="20"/>
          <w:szCs w:val="20"/>
        </w:rPr>
        <w:t>eed to be reported without delay to HSE, followed by Form F2508.</w:t>
      </w:r>
    </w:p>
    <w:p w14:paraId="6AF1FE67" w14:textId="77777777" w:rsidR="001F5223" w:rsidRPr="00714063" w:rsidRDefault="001F5223" w:rsidP="00714063">
      <w:pPr>
        <w:spacing w:after="0"/>
        <w:jc w:val="both"/>
        <w:rPr>
          <w:rFonts w:eastAsia="Times New Roman" w:cstheme="minorHAnsi"/>
          <w:sz w:val="20"/>
          <w:szCs w:val="20"/>
        </w:rPr>
      </w:pPr>
    </w:p>
    <w:p w14:paraId="60B9B7B7" w14:textId="77777777" w:rsidR="001F5223" w:rsidRPr="00714063" w:rsidRDefault="001F5223" w:rsidP="00714063">
      <w:pPr>
        <w:spacing w:after="0"/>
        <w:jc w:val="both"/>
        <w:rPr>
          <w:rFonts w:eastAsia="Times New Roman" w:cstheme="minorHAnsi"/>
          <w:sz w:val="20"/>
          <w:szCs w:val="20"/>
        </w:rPr>
      </w:pPr>
      <w:r w:rsidRPr="00714063">
        <w:rPr>
          <w:rFonts w:eastAsia="Times New Roman" w:cstheme="minorHAnsi"/>
          <w:sz w:val="20"/>
          <w:szCs w:val="20"/>
        </w:rPr>
        <w:t>For more information on how and what to report to the HSE, please see:</w:t>
      </w:r>
    </w:p>
    <w:p w14:paraId="4FC9E2E3" w14:textId="77777777" w:rsidR="00ED285A" w:rsidRPr="00714063" w:rsidRDefault="00E3175E" w:rsidP="00714063">
      <w:pPr>
        <w:spacing w:after="0"/>
        <w:jc w:val="both"/>
        <w:rPr>
          <w:rFonts w:eastAsia="Times New Roman" w:cstheme="minorHAnsi"/>
          <w:sz w:val="20"/>
          <w:szCs w:val="20"/>
        </w:rPr>
      </w:pPr>
      <w:hyperlink r:id="rId9" w:history="1">
        <w:r w:rsidR="001F5223" w:rsidRPr="00714063">
          <w:rPr>
            <w:rStyle w:val="Hyperlink"/>
            <w:rFonts w:eastAsia="Times New Roman" w:cstheme="minorHAnsi"/>
            <w:sz w:val="20"/>
            <w:szCs w:val="20"/>
          </w:rPr>
          <w:t>http://www.hse.gov.uk/riddor/index.htm</w:t>
        </w:r>
      </w:hyperlink>
      <w:r w:rsidR="001F5223" w:rsidRPr="00714063">
        <w:rPr>
          <w:rFonts w:eastAsia="Times New Roman" w:cstheme="minorHAnsi"/>
          <w:sz w:val="20"/>
          <w:szCs w:val="20"/>
        </w:rPr>
        <w:t>.</w:t>
      </w:r>
      <w:r w:rsidR="00B368A8" w:rsidRPr="00714063">
        <w:rPr>
          <w:rFonts w:eastAsia="Times New Roman" w:cstheme="minorHAnsi"/>
          <w:sz w:val="20"/>
          <w:szCs w:val="20"/>
        </w:rPr>
        <w:t xml:space="preserve"> </w:t>
      </w:r>
      <w:r w:rsidR="001F5223" w:rsidRPr="00714063">
        <w:rPr>
          <w:rFonts w:eastAsia="Times New Roman" w:cstheme="minorHAnsi"/>
          <w:sz w:val="20"/>
          <w:szCs w:val="20"/>
        </w:rPr>
        <w:t>It is also possible</w:t>
      </w:r>
      <w:r w:rsidR="00712CA5" w:rsidRPr="00714063">
        <w:rPr>
          <w:rFonts w:eastAsia="Times New Roman" w:cstheme="minorHAnsi"/>
          <w:sz w:val="20"/>
          <w:szCs w:val="20"/>
        </w:rPr>
        <w:t xml:space="preserve"> to report online via this link</w:t>
      </w:r>
      <w:bookmarkStart w:id="22" w:name="_Toc258850136"/>
    </w:p>
    <w:p w14:paraId="0F11FE87" w14:textId="77777777" w:rsidR="008F0BEA" w:rsidRPr="00714063" w:rsidRDefault="008F0BEA" w:rsidP="00714063">
      <w:pPr>
        <w:keepNext/>
        <w:spacing w:after="0"/>
        <w:outlineLvl w:val="1"/>
        <w:rPr>
          <w:rFonts w:eastAsia="Times New Roman" w:cstheme="minorHAnsi"/>
          <w:b/>
          <w:bCs/>
          <w:sz w:val="20"/>
          <w:szCs w:val="20"/>
          <w:u w:val="single"/>
        </w:rPr>
      </w:pPr>
    </w:p>
    <w:p w14:paraId="34D15F0E" w14:textId="77777777" w:rsidR="00D3523C" w:rsidRPr="00714063" w:rsidRDefault="00D3523C" w:rsidP="00714063">
      <w:pPr>
        <w:spacing w:after="0"/>
        <w:jc w:val="both"/>
        <w:rPr>
          <w:rFonts w:eastAsia="Calibri" w:cstheme="minorHAnsi"/>
          <w:b/>
          <w:sz w:val="20"/>
          <w:szCs w:val="20"/>
        </w:rPr>
      </w:pPr>
      <w:bookmarkStart w:id="23" w:name="_Toc40909395"/>
      <w:r w:rsidRPr="00714063">
        <w:rPr>
          <w:rStyle w:val="Heading2Char"/>
          <w:rFonts w:asciiTheme="minorHAnsi" w:eastAsia="Calibri" w:hAnsiTheme="minorHAnsi" w:cstheme="minorHAnsi"/>
          <w:sz w:val="20"/>
          <w:szCs w:val="20"/>
        </w:rPr>
        <w:t>Legal Status</w:t>
      </w:r>
      <w:bookmarkEnd w:id="23"/>
      <w:r w:rsidRPr="00714063">
        <w:rPr>
          <w:rFonts w:eastAsia="Calibri" w:cstheme="minorHAnsi"/>
          <w:b/>
          <w:sz w:val="20"/>
          <w:szCs w:val="20"/>
        </w:rPr>
        <w:t>:</w:t>
      </w:r>
    </w:p>
    <w:p w14:paraId="5F38630B" w14:textId="77777777" w:rsidR="00D3523C" w:rsidRPr="00714063" w:rsidRDefault="00D3523C" w:rsidP="00714063">
      <w:pPr>
        <w:pStyle w:val="ListParagraph"/>
        <w:numPr>
          <w:ilvl w:val="0"/>
          <w:numId w:val="3"/>
        </w:numPr>
        <w:tabs>
          <w:tab w:val="left" w:pos="284"/>
        </w:tabs>
        <w:spacing w:after="0"/>
        <w:ind w:left="284" w:hanging="284"/>
        <w:jc w:val="both"/>
        <w:rPr>
          <w:rFonts w:eastAsia="Calibri" w:cstheme="minorHAnsi"/>
          <w:sz w:val="20"/>
          <w:szCs w:val="20"/>
        </w:rPr>
      </w:pPr>
      <w:r w:rsidRPr="00714063">
        <w:rPr>
          <w:rFonts w:eastAsia="Calibri" w:cstheme="minorHAnsi"/>
          <w:sz w:val="20"/>
          <w:szCs w:val="20"/>
        </w:rPr>
        <w:t>This policy is drawn up and implemented to comply with Part 3, Standard 14 of The Education (Independent School Standards) (England) (Amendment) Regulations.</w:t>
      </w:r>
    </w:p>
    <w:p w14:paraId="113C775D" w14:textId="77777777" w:rsidR="00D3523C" w:rsidRPr="00714063" w:rsidRDefault="00D3523C" w:rsidP="00714063">
      <w:pPr>
        <w:pStyle w:val="ListParagraph"/>
        <w:numPr>
          <w:ilvl w:val="0"/>
          <w:numId w:val="3"/>
        </w:numPr>
        <w:tabs>
          <w:tab w:val="left" w:pos="284"/>
        </w:tabs>
        <w:spacing w:after="0"/>
        <w:ind w:left="284" w:hanging="284"/>
        <w:jc w:val="both"/>
        <w:rPr>
          <w:rFonts w:eastAsia="Calibri" w:cstheme="minorHAnsi"/>
          <w:sz w:val="20"/>
          <w:szCs w:val="20"/>
        </w:rPr>
      </w:pPr>
      <w:r w:rsidRPr="00714063">
        <w:rPr>
          <w:rFonts w:eastAsia="Calibri" w:cstheme="minorHAnsi"/>
          <w:sz w:val="20"/>
          <w:szCs w:val="20"/>
        </w:rPr>
        <w:t>Complies with Reporting of Diseases and Dangerous Occurrences Regulations (RIDDOR).</w:t>
      </w:r>
      <w:r w:rsidRPr="00714063">
        <w:rPr>
          <w:rFonts w:eastAsia="Calibri" w:cstheme="minorHAnsi"/>
          <w:snapToGrid w:val="0"/>
          <w:sz w:val="20"/>
          <w:szCs w:val="20"/>
        </w:rPr>
        <w:t xml:space="preserve"> </w:t>
      </w:r>
      <w:r w:rsidRPr="00714063">
        <w:rPr>
          <w:rFonts w:eastAsia="Calibri" w:cstheme="minorHAnsi"/>
          <w:sz w:val="20"/>
          <w:szCs w:val="20"/>
        </w:rPr>
        <w:t>The school is mindful of its duty to report to the Health and Safety Executive (0845 3009923) any instances that fall within the Reporting Injuries, Diseases or Dangerous Occurrences Regulations Act 1995 (RIDDOR).</w:t>
      </w:r>
    </w:p>
    <w:p w14:paraId="57BBE082" w14:textId="77777777" w:rsidR="00D3523C" w:rsidRPr="00714063" w:rsidRDefault="00D3523C" w:rsidP="00714063">
      <w:pPr>
        <w:pStyle w:val="ListParagraph"/>
        <w:numPr>
          <w:ilvl w:val="0"/>
          <w:numId w:val="3"/>
        </w:numPr>
        <w:tabs>
          <w:tab w:val="left" w:pos="284"/>
        </w:tabs>
        <w:spacing w:after="0"/>
        <w:ind w:left="284" w:hanging="284"/>
        <w:jc w:val="both"/>
        <w:rPr>
          <w:rFonts w:eastAsia="Calibri" w:cstheme="minorHAnsi"/>
          <w:sz w:val="20"/>
          <w:szCs w:val="20"/>
        </w:rPr>
      </w:pPr>
      <w:r w:rsidRPr="00714063">
        <w:rPr>
          <w:rFonts w:eastAsia="Calibri" w:cstheme="minorHAnsi"/>
          <w:sz w:val="20"/>
          <w:szCs w:val="20"/>
        </w:rPr>
        <w:t>Complies with the Guidance on First Aid for Schools Best Practice Document published by the Department for Education (DfE).</w:t>
      </w:r>
    </w:p>
    <w:p w14:paraId="5DA0BE21" w14:textId="77777777" w:rsidR="00D3523C" w:rsidRPr="00714063" w:rsidRDefault="00D3523C" w:rsidP="00714063">
      <w:pPr>
        <w:pStyle w:val="ListParagraph"/>
        <w:numPr>
          <w:ilvl w:val="0"/>
          <w:numId w:val="3"/>
        </w:numPr>
        <w:tabs>
          <w:tab w:val="left" w:pos="284"/>
        </w:tabs>
        <w:spacing w:after="0"/>
        <w:ind w:left="284" w:hanging="284"/>
        <w:jc w:val="both"/>
        <w:rPr>
          <w:rFonts w:eastAsia="Calibri" w:cstheme="minorHAnsi"/>
          <w:sz w:val="20"/>
          <w:szCs w:val="20"/>
        </w:rPr>
      </w:pPr>
      <w:r w:rsidRPr="00714063">
        <w:rPr>
          <w:rFonts w:eastAsia="Calibri" w:cstheme="minorHAnsi"/>
          <w:sz w:val="20"/>
          <w:szCs w:val="20"/>
        </w:rPr>
        <w:t>Complies with the</w:t>
      </w:r>
      <w:r w:rsidRPr="00714063">
        <w:rPr>
          <w:rFonts w:eastAsia="MS Mincho" w:cstheme="minorHAnsi"/>
          <w:sz w:val="20"/>
          <w:szCs w:val="20"/>
        </w:rPr>
        <w:t xml:space="preserve"> Health and Safety (First Aid) Regulations 1981 (amended 1997)</w:t>
      </w:r>
    </w:p>
    <w:p w14:paraId="36379EAB" w14:textId="2DD7051E" w:rsidR="00D3523C" w:rsidRPr="00714063" w:rsidRDefault="00D3523C" w:rsidP="00714063">
      <w:pPr>
        <w:pStyle w:val="ListParagraph"/>
        <w:numPr>
          <w:ilvl w:val="0"/>
          <w:numId w:val="3"/>
        </w:numPr>
        <w:tabs>
          <w:tab w:val="left" w:pos="284"/>
        </w:tabs>
        <w:spacing w:after="0"/>
        <w:ind w:left="284" w:hanging="284"/>
        <w:jc w:val="both"/>
        <w:rPr>
          <w:rFonts w:eastAsia="Calibri" w:cstheme="minorHAnsi"/>
          <w:sz w:val="20"/>
          <w:szCs w:val="20"/>
        </w:rPr>
      </w:pPr>
      <w:r w:rsidRPr="00714063">
        <w:rPr>
          <w:rFonts w:eastAsia="MS Mincho" w:cstheme="minorHAnsi"/>
          <w:sz w:val="20"/>
          <w:szCs w:val="20"/>
        </w:rPr>
        <w:t>First Aid at Work Guidelines for Employers published by the Health and Safety Executive 2009</w:t>
      </w:r>
    </w:p>
    <w:p w14:paraId="2CEC2BE9" w14:textId="025045CE" w:rsidR="00D3523C" w:rsidRPr="00714063" w:rsidRDefault="00D3523C" w:rsidP="00714063">
      <w:pPr>
        <w:tabs>
          <w:tab w:val="left" w:pos="284"/>
        </w:tabs>
        <w:spacing w:after="0"/>
        <w:jc w:val="both"/>
        <w:rPr>
          <w:rFonts w:eastAsia="Calibri" w:cstheme="minorHAnsi"/>
          <w:sz w:val="20"/>
          <w:szCs w:val="20"/>
        </w:rPr>
      </w:pPr>
    </w:p>
    <w:p w14:paraId="00288A66" w14:textId="77777777" w:rsidR="00D3523C" w:rsidRPr="00714063" w:rsidRDefault="00D3523C" w:rsidP="00714063">
      <w:pPr>
        <w:spacing w:after="0"/>
        <w:jc w:val="both"/>
        <w:rPr>
          <w:rFonts w:eastAsia="Calibri" w:cstheme="minorHAnsi"/>
          <w:b/>
          <w:sz w:val="20"/>
          <w:szCs w:val="20"/>
        </w:rPr>
      </w:pPr>
      <w:bookmarkStart w:id="24" w:name="_Toc40909396"/>
      <w:r w:rsidRPr="00714063">
        <w:rPr>
          <w:rStyle w:val="Heading2Char"/>
          <w:rFonts w:asciiTheme="minorHAnsi" w:eastAsia="Calibri" w:hAnsiTheme="minorHAnsi" w:cstheme="minorHAnsi"/>
          <w:sz w:val="20"/>
          <w:szCs w:val="20"/>
        </w:rPr>
        <w:t>Related documents</w:t>
      </w:r>
      <w:bookmarkEnd w:id="24"/>
      <w:r w:rsidRPr="00714063">
        <w:rPr>
          <w:rFonts w:eastAsia="Calibri" w:cstheme="minorHAnsi"/>
          <w:b/>
          <w:sz w:val="20"/>
          <w:szCs w:val="20"/>
        </w:rPr>
        <w:t>:</w:t>
      </w:r>
    </w:p>
    <w:p w14:paraId="56C5261E" w14:textId="615FC69F" w:rsidR="00D3523C" w:rsidRPr="00714063" w:rsidRDefault="00D3523C" w:rsidP="00714063">
      <w:pPr>
        <w:numPr>
          <w:ilvl w:val="0"/>
          <w:numId w:val="3"/>
        </w:numPr>
        <w:tabs>
          <w:tab w:val="left" w:pos="284"/>
        </w:tabs>
        <w:spacing w:after="0"/>
        <w:ind w:left="284" w:hanging="284"/>
        <w:jc w:val="both"/>
        <w:rPr>
          <w:rFonts w:eastAsia="Calibri" w:cstheme="minorHAnsi"/>
          <w:sz w:val="20"/>
          <w:szCs w:val="20"/>
        </w:rPr>
      </w:pPr>
      <w:r w:rsidRPr="00714063">
        <w:rPr>
          <w:rFonts w:eastAsia="Calibri" w:cstheme="minorHAnsi"/>
          <w:sz w:val="20"/>
          <w:szCs w:val="20"/>
        </w:rPr>
        <w:t>Welfare, Health and Safety Policy; Medication (giving and storage); First Aid Treatment</w:t>
      </w:r>
    </w:p>
    <w:p w14:paraId="78486D0A" w14:textId="77777777" w:rsidR="00E406A6" w:rsidRPr="00714063" w:rsidRDefault="00E406A6" w:rsidP="00714063">
      <w:pPr>
        <w:keepNext/>
        <w:spacing w:after="0"/>
        <w:jc w:val="both"/>
        <w:outlineLvl w:val="1"/>
        <w:rPr>
          <w:rFonts w:eastAsia="Times New Roman" w:cstheme="minorHAnsi"/>
          <w:b/>
          <w:bCs/>
          <w:sz w:val="20"/>
          <w:szCs w:val="20"/>
          <w:u w:val="single"/>
        </w:rPr>
      </w:pPr>
      <w:bookmarkStart w:id="25" w:name="_Toc40909397"/>
      <w:r w:rsidRPr="00714063">
        <w:rPr>
          <w:rStyle w:val="Heading2Char"/>
          <w:rFonts w:asciiTheme="minorHAnsi" w:eastAsiaTheme="minorHAnsi" w:hAnsiTheme="minorHAnsi" w:cstheme="minorHAnsi"/>
          <w:sz w:val="20"/>
          <w:szCs w:val="20"/>
        </w:rPr>
        <w:t>Annex A</w:t>
      </w:r>
      <w:r w:rsidRPr="00714063">
        <w:rPr>
          <w:rFonts w:eastAsia="Times New Roman" w:cstheme="minorHAnsi"/>
          <w:b/>
          <w:bCs/>
          <w:sz w:val="20"/>
          <w:szCs w:val="20"/>
          <w:u w:val="single"/>
        </w:rPr>
        <w:t>:</w:t>
      </w:r>
      <w:bookmarkEnd w:id="25"/>
    </w:p>
    <w:p w14:paraId="3A42FF9C" w14:textId="77777777" w:rsidR="00701EF9" w:rsidRPr="00714063" w:rsidRDefault="00E406A6" w:rsidP="00714063">
      <w:pPr>
        <w:keepNext/>
        <w:spacing w:after="0"/>
        <w:jc w:val="both"/>
        <w:outlineLvl w:val="1"/>
        <w:rPr>
          <w:rFonts w:eastAsia="Times New Roman" w:cstheme="minorHAnsi"/>
          <w:b/>
          <w:bCs/>
          <w:sz w:val="20"/>
          <w:szCs w:val="20"/>
          <w:u w:val="single"/>
        </w:rPr>
      </w:pPr>
      <w:bookmarkStart w:id="26" w:name="_Toc40909398"/>
      <w:r w:rsidRPr="00714063">
        <w:rPr>
          <w:rStyle w:val="Heading2Char"/>
          <w:rFonts w:asciiTheme="minorHAnsi" w:eastAsiaTheme="minorHAnsi" w:hAnsiTheme="minorHAnsi" w:cstheme="minorHAnsi"/>
          <w:sz w:val="20"/>
          <w:szCs w:val="20"/>
        </w:rPr>
        <w:t>Basic First Aid</w:t>
      </w:r>
      <w:bookmarkEnd w:id="22"/>
      <w:r w:rsidR="002170CE" w:rsidRPr="00714063">
        <w:rPr>
          <w:rFonts w:eastAsia="Times New Roman" w:cstheme="minorHAnsi"/>
          <w:b/>
          <w:bCs/>
          <w:sz w:val="20"/>
          <w:szCs w:val="20"/>
          <w:u w:val="single"/>
        </w:rPr>
        <w:t>:</w:t>
      </w:r>
      <w:bookmarkEnd w:id="26"/>
      <w:r w:rsidR="002170CE" w:rsidRPr="00714063">
        <w:rPr>
          <w:rFonts w:eastAsia="Times New Roman" w:cstheme="minorHAnsi"/>
          <w:b/>
          <w:bCs/>
          <w:sz w:val="20"/>
          <w:szCs w:val="20"/>
          <w:u w:val="single"/>
        </w:rPr>
        <w:t xml:space="preserve"> </w:t>
      </w:r>
    </w:p>
    <w:p w14:paraId="0D8C05F5" w14:textId="4571CFF0" w:rsidR="00E406A6" w:rsidRPr="00714063" w:rsidRDefault="00E406A6" w:rsidP="00714063">
      <w:pPr>
        <w:jc w:val="both"/>
        <w:rPr>
          <w:rFonts w:cstheme="minorHAnsi"/>
          <w:sz w:val="20"/>
          <w:szCs w:val="20"/>
        </w:rPr>
      </w:pPr>
      <w:r w:rsidRPr="00714063">
        <w:rPr>
          <w:rFonts w:cstheme="minorHAnsi"/>
          <w:sz w:val="20"/>
          <w:szCs w:val="20"/>
        </w:rPr>
        <w:t>Knowing what to do in an emergency is vitally important. Consider getting some first aid training and a first aid kit, and familiarise yourself with how to deal with some of the more common situations opposite. If someone is injured, the following steps will keep them as safe as possible until professional help arrives:</w:t>
      </w:r>
    </w:p>
    <w:p w14:paraId="4FCD3C14" w14:textId="77777777" w:rsidR="00E406A6" w:rsidRPr="00714063" w:rsidRDefault="00E406A6" w:rsidP="00714063">
      <w:pPr>
        <w:numPr>
          <w:ilvl w:val="0"/>
          <w:numId w:val="26"/>
        </w:numPr>
        <w:shd w:val="clear" w:color="auto" w:fill="FFFFFF"/>
        <w:spacing w:after="0"/>
        <w:ind w:left="284" w:hanging="284"/>
        <w:contextualSpacing/>
        <w:jc w:val="both"/>
        <w:rPr>
          <w:rFonts w:eastAsia="Times New Roman" w:cstheme="minorHAnsi"/>
          <w:sz w:val="20"/>
          <w:szCs w:val="20"/>
        </w:rPr>
      </w:pPr>
      <w:r w:rsidRPr="00714063">
        <w:rPr>
          <w:rFonts w:eastAsia="Times New Roman" w:cstheme="minorHAnsi"/>
          <w:spacing w:val="-4"/>
          <w:sz w:val="20"/>
          <w:szCs w:val="20"/>
          <w:lang w:eastAsia="en-GB"/>
        </w:rPr>
        <w:t>Keep calm.</w:t>
      </w:r>
    </w:p>
    <w:p w14:paraId="0F86AE53" w14:textId="77777777" w:rsidR="00E406A6" w:rsidRPr="00714063" w:rsidRDefault="00E406A6" w:rsidP="00714063">
      <w:pPr>
        <w:numPr>
          <w:ilvl w:val="0"/>
          <w:numId w:val="26"/>
        </w:numPr>
        <w:shd w:val="clear" w:color="auto" w:fill="FFFFFF"/>
        <w:spacing w:after="0"/>
        <w:ind w:left="284" w:hanging="284"/>
        <w:contextualSpacing/>
        <w:jc w:val="both"/>
        <w:rPr>
          <w:rFonts w:eastAsia="Times New Roman" w:cstheme="minorHAnsi"/>
          <w:sz w:val="20"/>
          <w:szCs w:val="20"/>
        </w:rPr>
      </w:pPr>
      <w:r w:rsidRPr="00714063">
        <w:rPr>
          <w:rFonts w:eastAsia="Times New Roman" w:cstheme="minorHAnsi"/>
          <w:spacing w:val="-1"/>
          <w:sz w:val="20"/>
          <w:szCs w:val="20"/>
          <w:lang w:eastAsia="en-GB"/>
        </w:rPr>
        <w:t>If people are</w:t>
      </w:r>
      <w:r w:rsidR="00FB0B8A" w:rsidRPr="00714063">
        <w:rPr>
          <w:rFonts w:eastAsia="Times New Roman" w:cstheme="minorHAnsi"/>
          <w:spacing w:val="-1"/>
          <w:sz w:val="20"/>
          <w:szCs w:val="20"/>
          <w:lang w:eastAsia="en-GB"/>
        </w:rPr>
        <w:t xml:space="preserve"> seriously injured call 999 / 11</w:t>
      </w:r>
      <w:r w:rsidRPr="00714063">
        <w:rPr>
          <w:rFonts w:eastAsia="Times New Roman" w:cstheme="minorHAnsi"/>
          <w:spacing w:val="-1"/>
          <w:sz w:val="20"/>
          <w:szCs w:val="20"/>
          <w:lang w:eastAsia="en-GB"/>
        </w:rPr>
        <w:t>2 immediately; contact the Duty First Aider.</w:t>
      </w:r>
    </w:p>
    <w:p w14:paraId="3CDA5E93" w14:textId="77777777" w:rsidR="00E406A6" w:rsidRPr="00714063" w:rsidRDefault="00E406A6" w:rsidP="00714063">
      <w:pPr>
        <w:numPr>
          <w:ilvl w:val="0"/>
          <w:numId w:val="26"/>
        </w:numPr>
        <w:shd w:val="clear" w:color="auto" w:fill="FFFFFF"/>
        <w:spacing w:after="0"/>
        <w:ind w:left="284" w:hanging="284"/>
        <w:contextualSpacing/>
        <w:jc w:val="both"/>
        <w:rPr>
          <w:rFonts w:eastAsia="Times New Roman" w:cstheme="minorHAnsi"/>
          <w:sz w:val="20"/>
          <w:szCs w:val="20"/>
        </w:rPr>
      </w:pPr>
      <w:r w:rsidRPr="00714063">
        <w:rPr>
          <w:rFonts w:eastAsia="Times New Roman" w:cstheme="minorHAnsi"/>
          <w:spacing w:val="-2"/>
          <w:sz w:val="20"/>
          <w:szCs w:val="20"/>
          <w:lang w:eastAsia="en-GB"/>
        </w:rPr>
        <w:t>Make sure you and the injured person are not in danger.</w:t>
      </w:r>
    </w:p>
    <w:p w14:paraId="206AFEA0" w14:textId="77777777" w:rsidR="00E406A6" w:rsidRPr="00714063" w:rsidRDefault="00E406A6" w:rsidP="00714063">
      <w:pPr>
        <w:widowControl w:val="0"/>
        <w:numPr>
          <w:ilvl w:val="0"/>
          <w:numId w:val="26"/>
        </w:numPr>
        <w:shd w:val="clear" w:color="auto" w:fill="FFFFFF"/>
        <w:autoSpaceDE w:val="0"/>
        <w:autoSpaceDN w:val="0"/>
        <w:adjustRightInd w:val="0"/>
        <w:spacing w:after="0"/>
        <w:ind w:left="284" w:hanging="284"/>
        <w:contextualSpacing/>
        <w:jc w:val="both"/>
        <w:rPr>
          <w:rFonts w:eastAsia="Times New Roman" w:cstheme="minorHAnsi"/>
          <w:sz w:val="20"/>
          <w:szCs w:val="20"/>
          <w:lang w:eastAsia="en-GB"/>
        </w:rPr>
      </w:pPr>
      <w:r w:rsidRPr="00714063">
        <w:rPr>
          <w:rFonts w:eastAsia="Times New Roman" w:cstheme="minorHAnsi"/>
          <w:sz w:val="20"/>
          <w:szCs w:val="20"/>
          <w:lang w:eastAsia="en-GB"/>
        </w:rPr>
        <w:t>Assess the injured person carefully and act on your findings using the basic first aid steps below.</w:t>
      </w:r>
    </w:p>
    <w:p w14:paraId="43B71611" w14:textId="77777777" w:rsidR="00E406A6" w:rsidRPr="00714063" w:rsidRDefault="00E406A6" w:rsidP="00714063">
      <w:pPr>
        <w:numPr>
          <w:ilvl w:val="0"/>
          <w:numId w:val="26"/>
        </w:numPr>
        <w:shd w:val="clear" w:color="auto" w:fill="FFFFFF"/>
        <w:spacing w:after="0"/>
        <w:ind w:left="284" w:hanging="284"/>
        <w:contextualSpacing/>
        <w:jc w:val="both"/>
        <w:rPr>
          <w:rFonts w:eastAsia="Times New Roman" w:cstheme="minorHAnsi"/>
          <w:spacing w:val="-3"/>
          <w:sz w:val="20"/>
          <w:szCs w:val="20"/>
          <w:lang w:eastAsia="en-GB"/>
        </w:rPr>
      </w:pPr>
      <w:r w:rsidRPr="00714063">
        <w:rPr>
          <w:rFonts w:eastAsia="Times New Roman" w:cstheme="minorHAnsi"/>
          <w:spacing w:val="-3"/>
          <w:sz w:val="20"/>
          <w:szCs w:val="20"/>
          <w:lang w:eastAsia="en-GB"/>
        </w:rPr>
        <w:t>Keep an eye on the injured person</w:t>
      </w:r>
      <w:r w:rsidR="00C87BA9" w:rsidRPr="00714063">
        <w:rPr>
          <w:rFonts w:eastAsia="Times New Roman" w:cstheme="minorHAnsi"/>
          <w:spacing w:val="-3"/>
          <w:sz w:val="20"/>
          <w:szCs w:val="20"/>
          <w:lang w:eastAsia="en-GB"/>
        </w:rPr>
        <w:t>’</w:t>
      </w:r>
      <w:r w:rsidRPr="00714063">
        <w:rPr>
          <w:rFonts w:eastAsia="Times New Roman" w:cstheme="minorHAnsi"/>
          <w:spacing w:val="-3"/>
          <w:sz w:val="20"/>
          <w:szCs w:val="20"/>
          <w:lang w:eastAsia="en-GB"/>
        </w:rPr>
        <w:t>s condition until the emergency services arrive.</w:t>
      </w:r>
    </w:p>
    <w:p w14:paraId="61D67120" w14:textId="77777777" w:rsidR="00E406A6" w:rsidRPr="00714063" w:rsidRDefault="00E406A6" w:rsidP="00714063">
      <w:pPr>
        <w:shd w:val="clear" w:color="auto" w:fill="FFFFFF"/>
        <w:spacing w:after="0"/>
        <w:rPr>
          <w:rFonts w:eastAsia="Times New Roman" w:cstheme="minorHAnsi"/>
          <w:spacing w:val="-2"/>
          <w:sz w:val="20"/>
          <w:szCs w:val="20"/>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567"/>
        <w:gridCol w:w="3686"/>
      </w:tblGrid>
      <w:tr w:rsidR="00FC6C2B" w:rsidRPr="00714063" w14:paraId="2D0CCB8A" w14:textId="77777777" w:rsidTr="00E406A6">
        <w:tc>
          <w:tcPr>
            <w:tcW w:w="3827" w:type="dxa"/>
          </w:tcPr>
          <w:p w14:paraId="7ABEC87D" w14:textId="77777777" w:rsidR="00E406A6" w:rsidRPr="00714063" w:rsidRDefault="00E406A6" w:rsidP="00714063">
            <w:pPr>
              <w:spacing w:after="0"/>
              <w:rPr>
                <w:rFonts w:eastAsia="Times New Roman" w:cstheme="minorHAnsi"/>
                <w:b/>
                <w:bCs/>
                <w:spacing w:val="-2"/>
                <w:sz w:val="20"/>
                <w:szCs w:val="20"/>
                <w:lang w:eastAsia="en-GB"/>
              </w:rPr>
            </w:pPr>
            <w:r w:rsidRPr="00714063">
              <w:rPr>
                <w:rFonts w:eastAsia="Times New Roman" w:cstheme="minorHAnsi"/>
                <w:b/>
                <w:bCs/>
                <w:spacing w:val="-2"/>
                <w:sz w:val="20"/>
                <w:szCs w:val="20"/>
                <w:lang w:eastAsia="en-GB"/>
              </w:rPr>
              <w:t>Unconsciousness</w:t>
            </w:r>
          </w:p>
        </w:tc>
        <w:tc>
          <w:tcPr>
            <w:tcW w:w="567" w:type="dxa"/>
            <w:tcBorders>
              <w:top w:val="nil"/>
              <w:bottom w:val="nil"/>
            </w:tcBorders>
          </w:tcPr>
          <w:p w14:paraId="041E6AE2" w14:textId="77777777" w:rsidR="00E406A6" w:rsidRPr="00714063" w:rsidRDefault="00E406A6" w:rsidP="00714063">
            <w:pPr>
              <w:spacing w:after="0"/>
              <w:rPr>
                <w:rFonts w:eastAsia="Times New Roman" w:cstheme="minorHAnsi"/>
                <w:b/>
                <w:bCs/>
                <w:spacing w:val="-2"/>
                <w:sz w:val="20"/>
                <w:szCs w:val="20"/>
                <w:lang w:eastAsia="en-GB"/>
              </w:rPr>
            </w:pPr>
          </w:p>
        </w:tc>
        <w:tc>
          <w:tcPr>
            <w:tcW w:w="3686" w:type="dxa"/>
          </w:tcPr>
          <w:p w14:paraId="1DF7232A" w14:textId="77777777" w:rsidR="00E406A6" w:rsidRPr="00714063" w:rsidRDefault="00E406A6" w:rsidP="00714063">
            <w:pPr>
              <w:spacing w:after="0"/>
              <w:rPr>
                <w:rFonts w:eastAsia="Times New Roman" w:cstheme="minorHAnsi"/>
                <w:b/>
                <w:bCs/>
                <w:spacing w:val="-2"/>
                <w:sz w:val="20"/>
                <w:szCs w:val="20"/>
                <w:lang w:eastAsia="en-GB"/>
              </w:rPr>
            </w:pPr>
            <w:r w:rsidRPr="00714063">
              <w:rPr>
                <w:rFonts w:eastAsia="Times New Roman" w:cstheme="minorHAnsi"/>
                <w:b/>
                <w:bCs/>
                <w:spacing w:val="-2"/>
                <w:sz w:val="20"/>
                <w:szCs w:val="20"/>
                <w:lang w:eastAsia="en-GB"/>
              </w:rPr>
              <w:t>Bleeding</w:t>
            </w:r>
          </w:p>
        </w:tc>
      </w:tr>
      <w:tr w:rsidR="00FC6C2B" w:rsidRPr="00714063" w14:paraId="4328218F" w14:textId="77777777" w:rsidTr="00E406A6">
        <w:tc>
          <w:tcPr>
            <w:tcW w:w="3827" w:type="dxa"/>
            <w:tcBorders>
              <w:bottom w:val="single" w:sz="4" w:space="0" w:color="auto"/>
            </w:tcBorders>
          </w:tcPr>
          <w:p w14:paraId="5EE93955" w14:textId="77777777" w:rsidR="00E406A6" w:rsidRPr="00714063" w:rsidRDefault="00E406A6" w:rsidP="00714063">
            <w:pPr>
              <w:spacing w:after="0"/>
              <w:rPr>
                <w:rFonts w:eastAsia="Times New Roman" w:cstheme="minorHAnsi"/>
                <w:spacing w:val="-2"/>
                <w:sz w:val="20"/>
                <w:szCs w:val="20"/>
                <w:lang w:eastAsia="en-GB"/>
              </w:rPr>
            </w:pPr>
            <w:r w:rsidRPr="00714063">
              <w:rPr>
                <w:rFonts w:eastAsia="Times New Roman" w:cstheme="minorHAnsi"/>
                <w:spacing w:val="-2"/>
                <w:sz w:val="20"/>
                <w:szCs w:val="20"/>
                <w:lang w:eastAsia="en-GB"/>
              </w:rPr>
              <w:t>If the person is unconscious with no obvious sign of life, call 999 / 112 and ask for an ambulance. If you or any bystander has the necessary skills, give them mouth-to-mouth resuscitation while you wait for the emergency services.</w:t>
            </w:r>
          </w:p>
        </w:tc>
        <w:tc>
          <w:tcPr>
            <w:tcW w:w="567" w:type="dxa"/>
            <w:tcBorders>
              <w:top w:val="nil"/>
              <w:bottom w:val="nil"/>
            </w:tcBorders>
          </w:tcPr>
          <w:p w14:paraId="344967AB" w14:textId="77777777" w:rsidR="00E406A6" w:rsidRPr="00714063" w:rsidRDefault="00E406A6" w:rsidP="00714063">
            <w:pPr>
              <w:spacing w:after="0"/>
              <w:rPr>
                <w:rFonts w:eastAsia="Times New Roman" w:cstheme="minorHAnsi"/>
                <w:spacing w:val="-2"/>
                <w:sz w:val="20"/>
                <w:szCs w:val="20"/>
                <w:lang w:eastAsia="en-GB"/>
              </w:rPr>
            </w:pPr>
          </w:p>
        </w:tc>
        <w:tc>
          <w:tcPr>
            <w:tcW w:w="3686" w:type="dxa"/>
            <w:tcBorders>
              <w:bottom w:val="single" w:sz="4" w:space="0" w:color="auto"/>
            </w:tcBorders>
          </w:tcPr>
          <w:p w14:paraId="7F1AD346" w14:textId="77777777" w:rsidR="00E406A6" w:rsidRPr="00714063" w:rsidRDefault="00E406A6" w:rsidP="00714063">
            <w:pPr>
              <w:spacing w:after="0"/>
              <w:rPr>
                <w:rFonts w:eastAsia="Times New Roman" w:cstheme="minorHAnsi"/>
                <w:spacing w:val="-2"/>
                <w:sz w:val="20"/>
                <w:szCs w:val="20"/>
                <w:lang w:eastAsia="en-GB"/>
              </w:rPr>
            </w:pPr>
            <w:r w:rsidRPr="00714063">
              <w:rPr>
                <w:rFonts w:eastAsia="Times New Roman" w:cstheme="minorHAnsi"/>
                <w:spacing w:val="-2"/>
                <w:sz w:val="20"/>
                <w:szCs w:val="20"/>
                <w:lang w:eastAsia="en-GB"/>
              </w:rPr>
              <w:t>Control severe bleeding by applying firm pressure to the wound using a clean, dry dressing and raise it above the level of the heart. Lay the person down, reassure them, keep them warm and loosen tight clothing.</w:t>
            </w:r>
          </w:p>
        </w:tc>
      </w:tr>
      <w:tr w:rsidR="00FC6C2B" w:rsidRPr="00714063" w14:paraId="26F346FA" w14:textId="77777777" w:rsidTr="00E406A6">
        <w:tc>
          <w:tcPr>
            <w:tcW w:w="3827" w:type="dxa"/>
            <w:tcBorders>
              <w:left w:val="nil"/>
              <w:right w:val="nil"/>
            </w:tcBorders>
          </w:tcPr>
          <w:p w14:paraId="759C51F9" w14:textId="77777777" w:rsidR="00E406A6" w:rsidRPr="00714063" w:rsidRDefault="00E406A6" w:rsidP="00714063">
            <w:pPr>
              <w:spacing w:after="0"/>
              <w:rPr>
                <w:rFonts w:eastAsia="Times New Roman" w:cstheme="minorHAnsi"/>
                <w:spacing w:val="-2"/>
                <w:sz w:val="20"/>
                <w:szCs w:val="20"/>
                <w:lang w:eastAsia="en-GB"/>
              </w:rPr>
            </w:pPr>
          </w:p>
        </w:tc>
        <w:tc>
          <w:tcPr>
            <w:tcW w:w="567" w:type="dxa"/>
            <w:tcBorders>
              <w:top w:val="nil"/>
              <w:left w:val="nil"/>
              <w:bottom w:val="nil"/>
              <w:right w:val="nil"/>
            </w:tcBorders>
          </w:tcPr>
          <w:p w14:paraId="0901B44C" w14:textId="77777777" w:rsidR="00E406A6" w:rsidRPr="00714063" w:rsidRDefault="00E406A6" w:rsidP="00714063">
            <w:pPr>
              <w:spacing w:after="0"/>
              <w:rPr>
                <w:rFonts w:eastAsia="Times New Roman" w:cstheme="minorHAnsi"/>
                <w:spacing w:val="-2"/>
                <w:sz w:val="20"/>
                <w:szCs w:val="20"/>
                <w:lang w:eastAsia="en-GB"/>
              </w:rPr>
            </w:pPr>
          </w:p>
        </w:tc>
        <w:tc>
          <w:tcPr>
            <w:tcW w:w="3686" w:type="dxa"/>
            <w:tcBorders>
              <w:left w:val="nil"/>
              <w:right w:val="nil"/>
            </w:tcBorders>
          </w:tcPr>
          <w:p w14:paraId="216E7E62" w14:textId="77777777" w:rsidR="00E406A6" w:rsidRPr="00714063" w:rsidRDefault="00E406A6" w:rsidP="00714063">
            <w:pPr>
              <w:spacing w:after="0"/>
              <w:rPr>
                <w:rFonts w:eastAsia="Times New Roman" w:cstheme="minorHAnsi"/>
                <w:spacing w:val="-2"/>
                <w:sz w:val="20"/>
                <w:szCs w:val="20"/>
                <w:lang w:eastAsia="en-GB"/>
              </w:rPr>
            </w:pPr>
          </w:p>
        </w:tc>
      </w:tr>
      <w:tr w:rsidR="00FC6C2B" w:rsidRPr="00714063" w14:paraId="238F9042" w14:textId="77777777" w:rsidTr="00E406A6">
        <w:tc>
          <w:tcPr>
            <w:tcW w:w="3827" w:type="dxa"/>
          </w:tcPr>
          <w:p w14:paraId="5DF6A256" w14:textId="77777777" w:rsidR="00E406A6" w:rsidRPr="00714063" w:rsidRDefault="00E406A6" w:rsidP="00714063">
            <w:pPr>
              <w:spacing w:after="0"/>
              <w:rPr>
                <w:rFonts w:eastAsia="Times New Roman" w:cstheme="minorHAnsi"/>
                <w:b/>
                <w:bCs/>
                <w:spacing w:val="-2"/>
                <w:sz w:val="20"/>
                <w:szCs w:val="20"/>
                <w:lang w:eastAsia="en-GB"/>
              </w:rPr>
            </w:pPr>
            <w:r w:rsidRPr="00714063">
              <w:rPr>
                <w:rFonts w:eastAsia="Times New Roman" w:cstheme="minorHAnsi"/>
                <w:b/>
                <w:bCs/>
                <w:spacing w:val="-2"/>
                <w:sz w:val="20"/>
                <w:szCs w:val="20"/>
                <w:lang w:eastAsia="en-GB"/>
              </w:rPr>
              <w:t>Burns</w:t>
            </w:r>
          </w:p>
        </w:tc>
        <w:tc>
          <w:tcPr>
            <w:tcW w:w="567" w:type="dxa"/>
            <w:tcBorders>
              <w:top w:val="nil"/>
              <w:bottom w:val="nil"/>
            </w:tcBorders>
          </w:tcPr>
          <w:p w14:paraId="59BE9BF3" w14:textId="77777777" w:rsidR="00E406A6" w:rsidRPr="00714063" w:rsidRDefault="00E406A6" w:rsidP="00714063">
            <w:pPr>
              <w:spacing w:after="0"/>
              <w:rPr>
                <w:rFonts w:eastAsia="Times New Roman" w:cstheme="minorHAnsi"/>
                <w:b/>
                <w:bCs/>
                <w:spacing w:val="-2"/>
                <w:sz w:val="20"/>
                <w:szCs w:val="20"/>
                <w:lang w:eastAsia="en-GB"/>
              </w:rPr>
            </w:pPr>
          </w:p>
        </w:tc>
        <w:tc>
          <w:tcPr>
            <w:tcW w:w="3686" w:type="dxa"/>
          </w:tcPr>
          <w:p w14:paraId="0071A9E6" w14:textId="77777777" w:rsidR="00E406A6" w:rsidRPr="00714063" w:rsidRDefault="00E406A6" w:rsidP="00714063">
            <w:pPr>
              <w:spacing w:after="0"/>
              <w:rPr>
                <w:rFonts w:eastAsia="Times New Roman" w:cstheme="minorHAnsi"/>
                <w:b/>
                <w:bCs/>
                <w:spacing w:val="-2"/>
                <w:sz w:val="20"/>
                <w:szCs w:val="20"/>
                <w:lang w:eastAsia="en-GB"/>
              </w:rPr>
            </w:pPr>
            <w:r w:rsidRPr="00714063">
              <w:rPr>
                <w:rFonts w:eastAsia="Times New Roman" w:cstheme="minorHAnsi"/>
                <w:b/>
                <w:bCs/>
                <w:spacing w:val="-2"/>
                <w:sz w:val="20"/>
                <w:szCs w:val="20"/>
                <w:lang w:eastAsia="en-GB"/>
              </w:rPr>
              <w:t>Broken bones</w:t>
            </w:r>
          </w:p>
        </w:tc>
      </w:tr>
      <w:tr w:rsidR="00FC6C2B" w:rsidRPr="00714063" w14:paraId="6395B19E" w14:textId="77777777" w:rsidTr="00E406A6">
        <w:tc>
          <w:tcPr>
            <w:tcW w:w="3827" w:type="dxa"/>
          </w:tcPr>
          <w:p w14:paraId="559DF431" w14:textId="77777777" w:rsidR="00E406A6" w:rsidRPr="00714063" w:rsidRDefault="00E406A6" w:rsidP="00714063">
            <w:pPr>
              <w:spacing w:after="0"/>
              <w:rPr>
                <w:rFonts w:eastAsia="Times New Roman" w:cstheme="minorHAnsi"/>
                <w:spacing w:val="-2"/>
                <w:sz w:val="20"/>
                <w:szCs w:val="20"/>
                <w:lang w:eastAsia="en-GB"/>
              </w:rPr>
            </w:pPr>
            <w:r w:rsidRPr="00714063">
              <w:rPr>
                <w:rFonts w:eastAsia="Times New Roman" w:cstheme="minorHAnsi"/>
                <w:spacing w:val="-2"/>
                <w:sz w:val="20"/>
                <w:szCs w:val="20"/>
                <w:lang w:eastAsia="en-GB"/>
              </w:rPr>
              <w:t>For all burns, cool with water for at least 10 minutes. Do not apply dry dressings, keep the patient warm and call an ambulance.</w:t>
            </w:r>
          </w:p>
        </w:tc>
        <w:tc>
          <w:tcPr>
            <w:tcW w:w="567" w:type="dxa"/>
            <w:tcBorders>
              <w:top w:val="nil"/>
              <w:bottom w:val="nil"/>
            </w:tcBorders>
          </w:tcPr>
          <w:p w14:paraId="27ADD455" w14:textId="77777777" w:rsidR="00E406A6" w:rsidRPr="00714063" w:rsidRDefault="00E406A6" w:rsidP="00714063">
            <w:pPr>
              <w:spacing w:after="0"/>
              <w:rPr>
                <w:rFonts w:eastAsia="Times New Roman" w:cstheme="minorHAnsi"/>
                <w:spacing w:val="-2"/>
                <w:sz w:val="20"/>
                <w:szCs w:val="20"/>
                <w:lang w:eastAsia="en-GB"/>
              </w:rPr>
            </w:pPr>
          </w:p>
        </w:tc>
        <w:tc>
          <w:tcPr>
            <w:tcW w:w="3686" w:type="dxa"/>
          </w:tcPr>
          <w:p w14:paraId="52B7787A" w14:textId="77777777" w:rsidR="00E406A6" w:rsidRPr="00714063" w:rsidRDefault="00E406A6" w:rsidP="00714063">
            <w:pPr>
              <w:spacing w:after="0"/>
              <w:rPr>
                <w:rFonts w:eastAsia="Times New Roman" w:cstheme="minorHAnsi"/>
                <w:spacing w:val="-2"/>
                <w:sz w:val="20"/>
                <w:szCs w:val="20"/>
                <w:lang w:eastAsia="en-GB"/>
              </w:rPr>
            </w:pPr>
            <w:r w:rsidRPr="00714063">
              <w:rPr>
                <w:rFonts w:eastAsia="Times New Roman" w:cstheme="minorHAnsi"/>
                <w:spacing w:val="-2"/>
                <w:sz w:val="20"/>
                <w:szCs w:val="20"/>
                <w:lang w:eastAsia="en-GB"/>
              </w:rPr>
              <w:t>Try to avoid as much movement as possible.</w:t>
            </w:r>
          </w:p>
        </w:tc>
      </w:tr>
    </w:tbl>
    <w:p w14:paraId="00CBD750" w14:textId="77777777" w:rsidR="00E406A6" w:rsidRPr="00714063" w:rsidRDefault="00E406A6" w:rsidP="00714063">
      <w:pPr>
        <w:shd w:val="clear" w:color="auto" w:fill="FFFFFF"/>
        <w:spacing w:after="0"/>
        <w:rPr>
          <w:rFonts w:eastAsia="Times New Roman" w:cstheme="minorHAnsi"/>
          <w:spacing w:val="-2"/>
          <w:sz w:val="20"/>
          <w:szCs w:val="20"/>
          <w:lang w:eastAsia="en-GB"/>
        </w:rPr>
      </w:pPr>
    </w:p>
    <w:p w14:paraId="3C64471B" w14:textId="77777777" w:rsidR="00701EF9" w:rsidRPr="00714063" w:rsidRDefault="00070043" w:rsidP="00714063">
      <w:pPr>
        <w:keepNext/>
        <w:spacing w:after="0"/>
        <w:jc w:val="both"/>
        <w:outlineLvl w:val="1"/>
        <w:rPr>
          <w:rFonts w:eastAsia="Times New Roman" w:cstheme="minorHAnsi"/>
          <w:b/>
          <w:bCs/>
          <w:sz w:val="20"/>
          <w:szCs w:val="20"/>
        </w:rPr>
      </w:pPr>
      <w:bookmarkStart w:id="27" w:name="_Toc40909399"/>
      <w:bookmarkStart w:id="28" w:name="_Toc258850137"/>
      <w:r w:rsidRPr="00714063">
        <w:rPr>
          <w:rStyle w:val="Heading2Char"/>
          <w:rFonts w:asciiTheme="minorHAnsi" w:eastAsiaTheme="minorHAnsi" w:hAnsiTheme="minorHAnsi" w:cstheme="minorHAnsi"/>
          <w:sz w:val="20"/>
          <w:szCs w:val="20"/>
        </w:rPr>
        <w:t>Embedded Objects and Splinters</w:t>
      </w:r>
      <w:r w:rsidR="002170CE" w:rsidRPr="00714063">
        <w:rPr>
          <w:rFonts w:eastAsia="Times New Roman" w:cstheme="minorHAnsi"/>
          <w:b/>
          <w:bCs/>
          <w:sz w:val="20"/>
          <w:szCs w:val="20"/>
        </w:rPr>
        <w:t>:</w:t>
      </w:r>
      <w:bookmarkEnd w:id="27"/>
      <w:r w:rsidR="002170CE" w:rsidRPr="00714063">
        <w:rPr>
          <w:rFonts w:eastAsia="Times New Roman" w:cstheme="minorHAnsi"/>
          <w:b/>
          <w:bCs/>
          <w:sz w:val="20"/>
          <w:szCs w:val="20"/>
        </w:rPr>
        <w:t xml:space="preserve"> </w:t>
      </w:r>
    </w:p>
    <w:p w14:paraId="25592F4A" w14:textId="53995525" w:rsidR="00BB0751" w:rsidRPr="00714063" w:rsidRDefault="00D33FD8" w:rsidP="00714063">
      <w:pPr>
        <w:jc w:val="both"/>
        <w:rPr>
          <w:rFonts w:cstheme="minorHAnsi"/>
          <w:sz w:val="20"/>
          <w:szCs w:val="20"/>
        </w:rPr>
      </w:pPr>
      <w:r w:rsidRPr="00714063">
        <w:rPr>
          <w:rFonts w:cstheme="minorHAnsi"/>
          <w:sz w:val="20"/>
          <w:szCs w:val="20"/>
        </w:rPr>
        <w:t>An object embedded in a wound (other than a small splinter) should not be removed</w:t>
      </w:r>
      <w:r w:rsidR="00C87BA9" w:rsidRPr="00714063">
        <w:rPr>
          <w:rFonts w:cstheme="minorHAnsi"/>
          <w:sz w:val="20"/>
          <w:szCs w:val="20"/>
        </w:rPr>
        <w:t>,</w:t>
      </w:r>
      <w:r w:rsidRPr="00714063">
        <w:rPr>
          <w:rFonts w:cstheme="minorHAnsi"/>
          <w:sz w:val="20"/>
          <w:szCs w:val="20"/>
        </w:rPr>
        <w:t xml:space="preserve"> as it may be </w:t>
      </w:r>
      <w:r w:rsidR="00BB0751" w:rsidRPr="00714063">
        <w:rPr>
          <w:rFonts w:cstheme="minorHAnsi"/>
          <w:sz w:val="20"/>
          <w:szCs w:val="20"/>
        </w:rPr>
        <w:t xml:space="preserve">stemming bleeding, </w:t>
      </w:r>
      <w:r w:rsidR="00C87BA9" w:rsidRPr="00714063">
        <w:rPr>
          <w:rFonts w:cstheme="minorHAnsi"/>
          <w:sz w:val="20"/>
          <w:szCs w:val="20"/>
        </w:rPr>
        <w:t>and</w:t>
      </w:r>
      <w:r w:rsidR="00BB0751" w:rsidRPr="00714063">
        <w:rPr>
          <w:rFonts w:cstheme="minorHAnsi"/>
          <w:sz w:val="20"/>
          <w:szCs w:val="20"/>
        </w:rPr>
        <w:t xml:space="preserve"> further damage may result.</w:t>
      </w:r>
      <w:r w:rsidR="00701EF9" w:rsidRPr="00714063">
        <w:rPr>
          <w:rFonts w:cstheme="minorHAnsi"/>
          <w:sz w:val="20"/>
          <w:szCs w:val="20"/>
        </w:rPr>
        <w:t xml:space="preserve"> </w:t>
      </w:r>
      <w:r w:rsidR="00070043" w:rsidRPr="00714063">
        <w:rPr>
          <w:rFonts w:cstheme="minorHAnsi"/>
          <w:sz w:val="20"/>
          <w:szCs w:val="20"/>
        </w:rPr>
        <w:t>In principle l</w:t>
      </w:r>
      <w:r w:rsidR="00BB0751" w:rsidRPr="00714063">
        <w:rPr>
          <w:rFonts w:cstheme="minorHAnsi"/>
          <w:sz w:val="20"/>
          <w:szCs w:val="20"/>
        </w:rPr>
        <w:t>eave</w:t>
      </w:r>
      <w:r w:rsidR="00070043" w:rsidRPr="00714063">
        <w:rPr>
          <w:rFonts w:cstheme="minorHAnsi"/>
          <w:sz w:val="20"/>
          <w:szCs w:val="20"/>
        </w:rPr>
        <w:t xml:space="preserve"> splinter in</w:t>
      </w:r>
      <w:r w:rsidR="00BB0751" w:rsidRPr="00714063">
        <w:rPr>
          <w:rFonts w:cstheme="minorHAnsi"/>
          <w:sz w:val="20"/>
          <w:szCs w:val="20"/>
        </w:rPr>
        <w:t xml:space="preserve"> place</w:t>
      </w:r>
      <w:r w:rsidR="00070043" w:rsidRPr="00714063">
        <w:rPr>
          <w:rFonts w:cstheme="minorHAnsi"/>
          <w:sz w:val="20"/>
          <w:szCs w:val="20"/>
        </w:rPr>
        <w:t>, carefully clean the area with warm soapy water; use sterile dressing to cover it, Report to parents, if the child is particularly uncomfortable contact parents.</w:t>
      </w:r>
    </w:p>
    <w:p w14:paraId="6977EC9B" w14:textId="77777777" w:rsidR="00D33FD8" w:rsidRPr="00714063" w:rsidRDefault="00D33FD8" w:rsidP="00714063">
      <w:pPr>
        <w:keepNext/>
        <w:spacing w:after="0"/>
        <w:jc w:val="both"/>
        <w:outlineLvl w:val="1"/>
        <w:rPr>
          <w:rFonts w:eastAsia="Times New Roman" w:cstheme="minorHAnsi"/>
          <w:b/>
          <w:bCs/>
          <w:sz w:val="20"/>
          <w:szCs w:val="20"/>
          <w:u w:val="single"/>
        </w:rPr>
      </w:pPr>
    </w:p>
    <w:p w14:paraId="38BCD9C7" w14:textId="77777777" w:rsidR="00E406A6" w:rsidRPr="00714063" w:rsidRDefault="00E406A6" w:rsidP="00714063">
      <w:pPr>
        <w:pStyle w:val="Heading2"/>
        <w:spacing w:line="276" w:lineRule="auto"/>
        <w:jc w:val="both"/>
        <w:rPr>
          <w:rFonts w:asciiTheme="minorHAnsi" w:hAnsiTheme="minorHAnsi" w:cstheme="minorHAnsi"/>
          <w:sz w:val="20"/>
          <w:szCs w:val="20"/>
        </w:rPr>
      </w:pPr>
      <w:bookmarkStart w:id="29" w:name="_Toc40909400"/>
      <w:r w:rsidRPr="00714063">
        <w:rPr>
          <w:rFonts w:asciiTheme="minorHAnsi" w:hAnsiTheme="minorHAnsi" w:cstheme="minorHAnsi"/>
          <w:sz w:val="20"/>
          <w:szCs w:val="20"/>
        </w:rPr>
        <w:t>Annex B:</w:t>
      </w:r>
      <w:r w:rsidR="00B368A8" w:rsidRPr="00714063">
        <w:rPr>
          <w:rFonts w:asciiTheme="minorHAnsi" w:hAnsiTheme="minorHAnsi" w:cstheme="minorHAnsi"/>
          <w:sz w:val="20"/>
          <w:szCs w:val="20"/>
        </w:rPr>
        <w:t xml:space="preserve"> </w:t>
      </w:r>
      <w:r w:rsidRPr="00714063">
        <w:rPr>
          <w:rFonts w:asciiTheme="minorHAnsi" w:hAnsiTheme="minorHAnsi" w:cstheme="minorHAnsi"/>
          <w:sz w:val="20"/>
          <w:szCs w:val="20"/>
        </w:rPr>
        <w:t>Anaphylaxis</w:t>
      </w:r>
      <w:bookmarkEnd w:id="28"/>
      <w:bookmarkEnd w:id="29"/>
    </w:p>
    <w:p w14:paraId="3FFB72D2" w14:textId="77777777" w:rsidR="00E406A6" w:rsidRPr="00714063" w:rsidRDefault="00E406A6" w:rsidP="00714063">
      <w:pPr>
        <w:shd w:val="clear" w:color="auto" w:fill="FFFFFF"/>
        <w:tabs>
          <w:tab w:val="left" w:pos="482"/>
        </w:tabs>
        <w:spacing w:after="0"/>
        <w:jc w:val="both"/>
        <w:rPr>
          <w:rFonts w:eastAsia="Times New Roman" w:cstheme="minorHAnsi"/>
          <w:sz w:val="20"/>
          <w:szCs w:val="20"/>
          <w:lang w:eastAsia="en-GB"/>
        </w:rPr>
      </w:pPr>
      <w:r w:rsidRPr="00714063">
        <w:rPr>
          <w:rFonts w:eastAsia="Times New Roman" w:cstheme="minorHAnsi"/>
          <w:b/>
          <w:bCs/>
          <w:sz w:val="20"/>
          <w:szCs w:val="20"/>
          <w:lang w:eastAsia="en-GB"/>
        </w:rPr>
        <w:t>What is anaphylaxis?</w:t>
      </w:r>
      <w:r w:rsidR="002170CE" w:rsidRPr="00714063">
        <w:rPr>
          <w:rFonts w:eastAsia="Times New Roman" w:cstheme="minorHAnsi"/>
          <w:b/>
          <w:bCs/>
          <w:sz w:val="20"/>
          <w:szCs w:val="20"/>
          <w:lang w:eastAsia="en-GB"/>
        </w:rPr>
        <w:t xml:space="preserve"> </w:t>
      </w:r>
      <w:r w:rsidRPr="00714063">
        <w:rPr>
          <w:rFonts w:eastAsia="Times New Roman" w:cstheme="minorHAnsi"/>
          <w:sz w:val="20"/>
          <w:szCs w:val="20"/>
          <w:lang w:eastAsia="en-GB"/>
        </w:rPr>
        <w:t>Anaphylaxis is an acute allergic reaction requiring urgent medical attention. It can be triggered by a variety of allergies, the most common of which are contained in food (</w:t>
      </w:r>
      <w:r w:rsidR="00C87BA9" w:rsidRPr="00714063">
        <w:rPr>
          <w:rFonts w:eastAsia="Times New Roman" w:cstheme="minorHAnsi"/>
          <w:i/>
          <w:sz w:val="20"/>
          <w:szCs w:val="20"/>
        </w:rPr>
        <w:t>e.g.</w:t>
      </w:r>
      <w:r w:rsidR="00C87BA9" w:rsidRPr="00714063">
        <w:rPr>
          <w:rFonts w:eastAsia="Times New Roman" w:cstheme="minorHAnsi"/>
          <w:sz w:val="20"/>
          <w:szCs w:val="20"/>
        </w:rPr>
        <w:t xml:space="preserve"> </w:t>
      </w:r>
      <w:r w:rsidRPr="00714063">
        <w:rPr>
          <w:rFonts w:eastAsia="Times New Roman" w:cstheme="minorHAnsi"/>
          <w:sz w:val="20"/>
          <w:szCs w:val="20"/>
          <w:lang w:eastAsia="en-GB"/>
        </w:rPr>
        <w:t>dairy products, nuts, peanuts, shellfish), certain drugs and the venom of stinging insects (</w:t>
      </w:r>
      <w:r w:rsidR="00C87BA9" w:rsidRPr="00714063">
        <w:rPr>
          <w:rFonts w:eastAsia="Times New Roman" w:cstheme="minorHAnsi"/>
          <w:i/>
          <w:sz w:val="20"/>
          <w:szCs w:val="20"/>
        </w:rPr>
        <w:t>e.g.</w:t>
      </w:r>
      <w:r w:rsidR="00C87BA9" w:rsidRPr="00714063">
        <w:rPr>
          <w:rFonts w:eastAsia="Times New Roman" w:cstheme="minorHAnsi"/>
          <w:sz w:val="20"/>
          <w:szCs w:val="20"/>
        </w:rPr>
        <w:t xml:space="preserve"> </w:t>
      </w:r>
      <w:r w:rsidRPr="00714063">
        <w:rPr>
          <w:rFonts w:eastAsia="Times New Roman" w:cstheme="minorHAnsi"/>
          <w:sz w:val="20"/>
          <w:szCs w:val="20"/>
          <w:lang w:eastAsia="en-GB"/>
        </w:rPr>
        <w:t>bees, wasps, hornets).</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In its most severe form the condition can be life-threatening.</w:t>
      </w:r>
    </w:p>
    <w:p w14:paraId="2C70BFBA" w14:textId="77777777" w:rsidR="00E406A6" w:rsidRPr="00714063" w:rsidRDefault="00E406A6" w:rsidP="00714063">
      <w:pPr>
        <w:shd w:val="clear" w:color="auto" w:fill="FFFFFF"/>
        <w:spacing w:after="0"/>
        <w:jc w:val="both"/>
        <w:rPr>
          <w:rFonts w:eastAsia="Times New Roman" w:cstheme="minorHAnsi"/>
          <w:sz w:val="20"/>
          <w:szCs w:val="20"/>
        </w:rPr>
      </w:pPr>
    </w:p>
    <w:p w14:paraId="7C780973" w14:textId="77777777" w:rsidR="00E406A6" w:rsidRPr="00714063" w:rsidRDefault="00E406A6" w:rsidP="00714063">
      <w:pPr>
        <w:shd w:val="clear" w:color="auto" w:fill="FFFFFF"/>
        <w:spacing w:after="0"/>
        <w:jc w:val="both"/>
        <w:rPr>
          <w:rFonts w:eastAsia="Times New Roman" w:cstheme="minorHAnsi"/>
          <w:sz w:val="20"/>
          <w:szCs w:val="20"/>
        </w:rPr>
      </w:pPr>
      <w:r w:rsidRPr="00714063">
        <w:rPr>
          <w:rFonts w:eastAsia="Times New Roman" w:cstheme="minorHAnsi"/>
          <w:sz w:val="20"/>
          <w:szCs w:val="20"/>
          <w:lang w:eastAsia="en-GB"/>
        </w:rPr>
        <w:t xml:space="preserve">Symptoms of anaphylaxis usually occur after exposure to the causative agent and may include itching, swelling of the throat and tongue, difficulty in swallowing, rashes appearing anywhere on the body, abdominal cramps and nausea, increased heart rate, difficulty in breathing, collapse and unconsciousness. </w:t>
      </w:r>
      <w:r w:rsidR="00C87BA9" w:rsidRPr="00714063">
        <w:rPr>
          <w:rFonts w:eastAsia="Times New Roman" w:cstheme="minorHAnsi"/>
          <w:sz w:val="20"/>
          <w:szCs w:val="20"/>
          <w:lang w:eastAsia="en-GB"/>
        </w:rPr>
        <w:t>A person</w:t>
      </w:r>
      <w:r w:rsidRPr="00714063">
        <w:rPr>
          <w:rFonts w:eastAsia="Times New Roman" w:cstheme="minorHAnsi"/>
          <w:sz w:val="20"/>
          <w:szCs w:val="20"/>
          <w:lang w:eastAsia="en-GB"/>
        </w:rPr>
        <w:t xml:space="preserve"> would</w:t>
      </w:r>
      <w:r w:rsidR="00C87BA9" w:rsidRPr="00714063">
        <w:rPr>
          <w:rFonts w:eastAsia="Times New Roman" w:cstheme="minorHAnsi"/>
          <w:sz w:val="20"/>
          <w:szCs w:val="20"/>
          <w:lang w:eastAsia="en-GB"/>
        </w:rPr>
        <w:t xml:space="preserve"> not</w:t>
      </w:r>
      <w:r w:rsidRPr="00714063">
        <w:rPr>
          <w:rFonts w:eastAsia="Times New Roman" w:cstheme="minorHAnsi"/>
          <w:sz w:val="20"/>
          <w:szCs w:val="20"/>
          <w:lang w:eastAsia="en-GB"/>
        </w:rPr>
        <w:t xml:space="preserve"> necessarily experience all of these symptoms at the same time.</w:t>
      </w:r>
    </w:p>
    <w:p w14:paraId="240F7A8A" w14:textId="77777777" w:rsidR="00E406A6" w:rsidRPr="00714063" w:rsidRDefault="00E406A6" w:rsidP="00714063">
      <w:pPr>
        <w:shd w:val="clear" w:color="auto" w:fill="FFFFFF"/>
        <w:tabs>
          <w:tab w:val="left" w:pos="482"/>
        </w:tabs>
        <w:spacing w:after="0"/>
        <w:jc w:val="both"/>
        <w:rPr>
          <w:rFonts w:eastAsia="Times New Roman" w:cstheme="minorHAnsi"/>
          <w:b/>
          <w:bCs/>
          <w:spacing w:val="-4"/>
          <w:sz w:val="20"/>
          <w:szCs w:val="20"/>
          <w:lang w:eastAsia="en-GB"/>
        </w:rPr>
      </w:pPr>
    </w:p>
    <w:p w14:paraId="00DCBA0E" w14:textId="77777777" w:rsidR="00E406A6" w:rsidRPr="00714063" w:rsidRDefault="00E406A6" w:rsidP="00714063">
      <w:pPr>
        <w:shd w:val="clear" w:color="auto" w:fill="FFFFFF"/>
        <w:tabs>
          <w:tab w:val="left" w:pos="482"/>
        </w:tabs>
        <w:spacing w:after="0"/>
        <w:jc w:val="both"/>
        <w:rPr>
          <w:rFonts w:eastAsia="Times New Roman" w:cstheme="minorHAnsi"/>
          <w:sz w:val="20"/>
          <w:szCs w:val="20"/>
          <w:lang w:eastAsia="en-GB"/>
        </w:rPr>
      </w:pPr>
      <w:r w:rsidRPr="00714063">
        <w:rPr>
          <w:rFonts w:eastAsia="Times New Roman" w:cstheme="minorHAnsi"/>
          <w:b/>
          <w:bCs/>
          <w:sz w:val="20"/>
          <w:szCs w:val="20"/>
          <w:lang w:eastAsia="en-GB"/>
        </w:rPr>
        <w:t>Medication and control</w:t>
      </w:r>
      <w:r w:rsidR="002170CE" w:rsidRPr="00714063">
        <w:rPr>
          <w:rFonts w:eastAsia="Times New Roman" w:cstheme="minorHAnsi"/>
          <w:b/>
          <w:bCs/>
          <w:sz w:val="20"/>
          <w:szCs w:val="20"/>
          <w:lang w:eastAsia="en-GB"/>
        </w:rPr>
        <w:t xml:space="preserve">: </w:t>
      </w:r>
      <w:r w:rsidRPr="00714063">
        <w:rPr>
          <w:rFonts w:eastAsia="Times New Roman" w:cstheme="minorHAnsi"/>
          <w:sz w:val="20"/>
          <w:szCs w:val="20"/>
          <w:lang w:eastAsia="en-GB"/>
        </w:rPr>
        <w:t>Medication to treat anaphylactic reactions includes antihistamines, an adrenaline inhaler, or an adrenaline injection. The adrenaline injections most commonly prescribed are administered by an Epipen, a device which looks like a fountain pen and which is pre-loaded with the correct dose of adrenaline. The injections are easy to administer, usually into the fleshy part of the thigh either directly or through light clothing.</w:t>
      </w:r>
    </w:p>
    <w:p w14:paraId="2EDA6E39" w14:textId="77777777" w:rsidR="008F0BEA" w:rsidRPr="00714063" w:rsidRDefault="008F0BEA" w:rsidP="00714063">
      <w:pPr>
        <w:shd w:val="clear" w:color="auto" w:fill="FFFFFF"/>
        <w:spacing w:after="0"/>
        <w:jc w:val="both"/>
        <w:rPr>
          <w:rFonts w:eastAsia="Times New Roman" w:cstheme="minorHAnsi"/>
          <w:sz w:val="20"/>
          <w:szCs w:val="20"/>
          <w:lang w:eastAsia="en-GB"/>
        </w:rPr>
      </w:pPr>
    </w:p>
    <w:p w14:paraId="0CC350F6" w14:textId="77777777" w:rsidR="00E406A6" w:rsidRPr="00714063" w:rsidRDefault="00E406A6" w:rsidP="00714063">
      <w:pPr>
        <w:shd w:val="clear" w:color="auto" w:fill="FFFFFF"/>
        <w:spacing w:after="0"/>
        <w:jc w:val="both"/>
        <w:rPr>
          <w:rFonts w:eastAsia="Times New Roman" w:cstheme="minorHAnsi"/>
          <w:sz w:val="20"/>
          <w:szCs w:val="20"/>
        </w:rPr>
      </w:pPr>
      <w:r w:rsidRPr="00714063">
        <w:rPr>
          <w:rFonts w:eastAsia="Times New Roman" w:cstheme="minorHAnsi"/>
          <w:sz w:val="20"/>
          <w:szCs w:val="20"/>
          <w:lang w:eastAsia="en-GB"/>
        </w:rPr>
        <w:t>Medication for an individual pupil must be kept in a locked cabinet which is readily accessible, in accordance with the School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 xml:space="preserve">s </w:t>
      </w:r>
      <w:r w:rsidR="00C87BA9" w:rsidRPr="00714063">
        <w:rPr>
          <w:rFonts w:eastAsia="Times New Roman" w:cstheme="minorHAnsi"/>
          <w:sz w:val="20"/>
          <w:szCs w:val="20"/>
          <w:lang w:eastAsia="en-GB"/>
        </w:rPr>
        <w:t>Health and Safety Policy</w:t>
      </w:r>
      <w:r w:rsidRPr="00714063">
        <w:rPr>
          <w:rFonts w:eastAsia="Times New Roman" w:cstheme="minorHAnsi"/>
          <w:sz w:val="20"/>
          <w:szCs w:val="20"/>
          <w:lang w:eastAsia="en-GB"/>
        </w:rPr>
        <w:t>. If a pupil has an Epipen it is</w:t>
      </w:r>
      <w:r w:rsidRPr="00714063">
        <w:rPr>
          <w:rFonts w:eastAsia="Times New Roman" w:cstheme="minorHAnsi"/>
          <w:i/>
          <w:iCs/>
          <w:sz w:val="20"/>
          <w:szCs w:val="20"/>
          <w:lang w:eastAsia="en-GB"/>
        </w:rPr>
        <w:t xml:space="preserve"> </w:t>
      </w:r>
      <w:r w:rsidRPr="00714063">
        <w:rPr>
          <w:rFonts w:eastAsia="Times New Roman" w:cstheme="minorHAnsi"/>
          <w:sz w:val="20"/>
          <w:szCs w:val="20"/>
          <w:lang w:eastAsia="en-GB"/>
        </w:rPr>
        <w:t>particularly important that this is easily accessible throughout the school day.</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Medication must be clearly marked with the pupil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name and should be updated on a regular basis. It is the parents</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 xml:space="preserve"> responsibility to ensure that any medication retained at the school is within its expiry date.</w:t>
      </w:r>
    </w:p>
    <w:p w14:paraId="3C059A96" w14:textId="77777777" w:rsidR="00E406A6" w:rsidRPr="00714063" w:rsidRDefault="00E406A6" w:rsidP="00714063">
      <w:pPr>
        <w:shd w:val="clear" w:color="auto" w:fill="FFFFFF"/>
        <w:spacing w:after="0"/>
        <w:jc w:val="both"/>
        <w:rPr>
          <w:rFonts w:eastAsia="Times New Roman" w:cstheme="minorHAnsi"/>
          <w:b/>
          <w:bCs/>
          <w:sz w:val="20"/>
          <w:szCs w:val="20"/>
          <w:lang w:eastAsia="en-GB"/>
        </w:rPr>
      </w:pPr>
    </w:p>
    <w:p w14:paraId="3E084AF1" w14:textId="77777777" w:rsidR="00E406A6" w:rsidRPr="00714063" w:rsidRDefault="00E406A6" w:rsidP="00714063">
      <w:pPr>
        <w:shd w:val="clear" w:color="auto" w:fill="FFFFFF"/>
        <w:spacing w:after="0"/>
        <w:jc w:val="both"/>
        <w:rPr>
          <w:rFonts w:eastAsia="Times New Roman" w:cstheme="minorHAnsi"/>
          <w:b/>
          <w:bCs/>
          <w:i/>
          <w:iCs/>
          <w:sz w:val="20"/>
          <w:szCs w:val="20"/>
          <w:lang w:eastAsia="en-GB"/>
        </w:rPr>
      </w:pPr>
      <w:r w:rsidRPr="00714063">
        <w:rPr>
          <w:rFonts w:eastAsia="Times New Roman" w:cstheme="minorHAnsi"/>
          <w:b/>
          <w:bCs/>
          <w:i/>
          <w:iCs/>
          <w:sz w:val="20"/>
          <w:szCs w:val="20"/>
          <w:lang w:eastAsia="en-GB"/>
        </w:rPr>
        <w:t>It is important that key staff in the School are aware of the pupil</w:t>
      </w:r>
      <w:r w:rsidR="00C87BA9" w:rsidRPr="00714063">
        <w:rPr>
          <w:rFonts w:eastAsia="Times New Roman" w:cstheme="minorHAnsi"/>
          <w:b/>
          <w:bCs/>
          <w:i/>
          <w:iCs/>
          <w:sz w:val="20"/>
          <w:szCs w:val="20"/>
          <w:lang w:eastAsia="en-GB"/>
        </w:rPr>
        <w:t>’</w:t>
      </w:r>
      <w:r w:rsidRPr="00714063">
        <w:rPr>
          <w:rFonts w:eastAsia="Times New Roman" w:cstheme="minorHAnsi"/>
          <w:b/>
          <w:bCs/>
          <w:i/>
          <w:iCs/>
          <w:sz w:val="20"/>
          <w:szCs w:val="20"/>
          <w:lang w:eastAsia="en-GB"/>
        </w:rPr>
        <w:t>s condition and of where the pupil</w:t>
      </w:r>
      <w:r w:rsidR="00C87BA9" w:rsidRPr="00714063">
        <w:rPr>
          <w:rFonts w:eastAsia="Times New Roman" w:cstheme="minorHAnsi"/>
          <w:b/>
          <w:bCs/>
          <w:i/>
          <w:iCs/>
          <w:sz w:val="20"/>
          <w:szCs w:val="20"/>
          <w:lang w:eastAsia="en-GB"/>
        </w:rPr>
        <w:t>’</w:t>
      </w:r>
      <w:r w:rsidRPr="00714063">
        <w:rPr>
          <w:rFonts w:eastAsia="Times New Roman" w:cstheme="minorHAnsi"/>
          <w:b/>
          <w:bCs/>
          <w:i/>
          <w:iCs/>
          <w:sz w:val="20"/>
          <w:szCs w:val="20"/>
          <w:lang w:eastAsia="en-GB"/>
        </w:rPr>
        <w:t>s medication is kept, as it is likely to be needed urgently.</w:t>
      </w:r>
    </w:p>
    <w:p w14:paraId="5F2FC4A2" w14:textId="77777777" w:rsidR="00E406A6" w:rsidRPr="00714063" w:rsidRDefault="00E406A6" w:rsidP="00714063">
      <w:pPr>
        <w:shd w:val="clear" w:color="auto" w:fill="FFFFFF"/>
        <w:spacing w:after="0"/>
        <w:jc w:val="both"/>
        <w:rPr>
          <w:rFonts w:eastAsia="Times New Roman" w:cstheme="minorHAnsi"/>
          <w:b/>
          <w:bCs/>
          <w:sz w:val="20"/>
          <w:szCs w:val="20"/>
          <w:lang w:eastAsia="en-GB"/>
        </w:rPr>
      </w:pPr>
    </w:p>
    <w:p w14:paraId="469766D3" w14:textId="77777777" w:rsidR="00E406A6" w:rsidRPr="00714063" w:rsidRDefault="00E406A6" w:rsidP="00714063">
      <w:pPr>
        <w:shd w:val="clear" w:color="auto" w:fill="FFFFFF"/>
        <w:spacing w:after="0"/>
        <w:jc w:val="both"/>
        <w:rPr>
          <w:rFonts w:eastAsia="Times New Roman" w:cstheme="minorHAnsi"/>
          <w:sz w:val="20"/>
          <w:szCs w:val="20"/>
          <w:lang w:eastAsia="en-GB"/>
        </w:rPr>
      </w:pPr>
      <w:r w:rsidRPr="00714063">
        <w:rPr>
          <w:rFonts w:eastAsia="Times New Roman" w:cstheme="minorHAnsi"/>
          <w:sz w:val="20"/>
          <w:szCs w:val="20"/>
          <w:lang w:eastAsia="en-GB"/>
        </w:rPr>
        <w:t>It is not possible to overdose using an Epipen as it only contains a single dose.</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In cases of doubt, it is better to give a pupil experiencing an allergic reaction an injection rather than hold back.</w:t>
      </w:r>
    </w:p>
    <w:p w14:paraId="39507CAD" w14:textId="77777777" w:rsidR="00C87BA9" w:rsidRPr="00714063" w:rsidRDefault="00C87BA9" w:rsidP="00714063">
      <w:pPr>
        <w:shd w:val="clear" w:color="auto" w:fill="FFFFFF"/>
        <w:spacing w:after="0"/>
        <w:jc w:val="both"/>
        <w:rPr>
          <w:rFonts w:eastAsia="Times New Roman" w:cstheme="minorHAnsi"/>
          <w:sz w:val="20"/>
          <w:szCs w:val="20"/>
        </w:rPr>
      </w:pPr>
    </w:p>
    <w:p w14:paraId="5FCBD263" w14:textId="0CBAD531" w:rsidR="00E406A6" w:rsidRPr="00714063" w:rsidRDefault="00E406A6" w:rsidP="00714063">
      <w:pPr>
        <w:widowControl w:val="0"/>
        <w:shd w:val="clear" w:color="auto" w:fill="FFFFFF"/>
        <w:autoSpaceDE w:val="0"/>
        <w:autoSpaceDN w:val="0"/>
        <w:adjustRightInd w:val="0"/>
        <w:spacing w:after="0"/>
        <w:jc w:val="both"/>
        <w:rPr>
          <w:rFonts w:eastAsia="Times New Roman" w:cstheme="minorHAnsi"/>
          <w:sz w:val="20"/>
          <w:szCs w:val="20"/>
          <w:lang w:eastAsia="en-GB"/>
        </w:rPr>
      </w:pPr>
      <w:r w:rsidRPr="00714063">
        <w:rPr>
          <w:rFonts w:eastAsia="Times New Roman" w:cstheme="minorHAnsi"/>
          <w:sz w:val="20"/>
          <w:szCs w:val="20"/>
          <w:lang w:eastAsia="en-GB"/>
        </w:rPr>
        <w:t>All pupils who have anaphyla</w:t>
      </w:r>
      <w:r w:rsidR="00E9069D" w:rsidRPr="00714063">
        <w:rPr>
          <w:rFonts w:eastAsia="Times New Roman" w:cstheme="minorHAnsi"/>
          <w:sz w:val="20"/>
          <w:szCs w:val="20"/>
          <w:lang w:eastAsia="en-GB"/>
        </w:rPr>
        <w:t xml:space="preserve">xis will require an </w:t>
      </w:r>
      <w:r w:rsidR="00C87BA9" w:rsidRPr="00714063">
        <w:rPr>
          <w:rFonts w:eastAsia="Times New Roman" w:cstheme="minorHAnsi"/>
          <w:sz w:val="20"/>
          <w:szCs w:val="20"/>
          <w:lang w:eastAsia="en-GB"/>
        </w:rPr>
        <w:t>‘</w:t>
      </w:r>
      <w:r w:rsidR="00E9069D" w:rsidRPr="00714063">
        <w:rPr>
          <w:rFonts w:eastAsia="Times New Roman" w:cstheme="minorHAnsi"/>
          <w:sz w:val="20"/>
          <w:szCs w:val="20"/>
          <w:lang w:eastAsia="en-GB"/>
        </w:rPr>
        <w:t>Action Plan</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 xml:space="preserve"> which parents or guardians should complete prior to starting at </w:t>
      </w:r>
      <w:r w:rsidR="008D3E63">
        <w:rPr>
          <w:rFonts w:cstheme="minorHAnsi"/>
          <w:sz w:val="20"/>
          <w:szCs w:val="20"/>
        </w:rPr>
        <w:t xml:space="preserve">LIFE </w:t>
      </w:r>
      <w:r w:rsidR="00BD7B89" w:rsidRPr="00123F6B">
        <w:rPr>
          <w:rFonts w:ascii="Calibri" w:hAnsi="Calibri" w:cs="Calibri"/>
          <w:sz w:val="20"/>
          <w:szCs w:val="20"/>
        </w:rPr>
        <w:t>Wirral Sports School</w:t>
      </w:r>
      <w:r w:rsidR="00FB0B8A" w:rsidRPr="00714063">
        <w:rPr>
          <w:rFonts w:eastAsia="Times New Roman" w:cstheme="minorHAnsi"/>
          <w:sz w:val="20"/>
          <w:szCs w:val="20"/>
          <w:lang w:eastAsia="en-GB"/>
        </w:rPr>
        <w:t>.</w:t>
      </w:r>
      <w:r w:rsidR="00B368A8" w:rsidRPr="00714063">
        <w:rPr>
          <w:rFonts w:eastAsia="Times New Roman" w:cstheme="minorHAnsi"/>
          <w:sz w:val="20"/>
          <w:szCs w:val="20"/>
          <w:lang w:eastAsia="en-GB"/>
        </w:rPr>
        <w:t xml:space="preserve"> </w:t>
      </w:r>
      <w:r w:rsidR="00FB0B8A" w:rsidRPr="00714063">
        <w:rPr>
          <w:rFonts w:eastAsia="Times New Roman" w:cstheme="minorHAnsi"/>
          <w:sz w:val="20"/>
          <w:szCs w:val="20"/>
          <w:lang w:eastAsia="en-GB"/>
        </w:rPr>
        <w:t>This</w:t>
      </w:r>
      <w:r w:rsidRPr="00714063">
        <w:rPr>
          <w:rFonts w:eastAsia="Times New Roman" w:cstheme="minorHAnsi"/>
          <w:sz w:val="20"/>
          <w:szCs w:val="20"/>
          <w:lang w:eastAsia="en-GB"/>
        </w:rPr>
        <w:t xml:space="preserve"> should give basic details and indicate whether in some circumstances the pupil should be allowed to carry medication on his/her person around the School.</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This will be</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kept with the pupil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file.</w:t>
      </w:r>
    </w:p>
    <w:p w14:paraId="2952FC21" w14:textId="77777777" w:rsidR="00E406A6" w:rsidRPr="00714063" w:rsidRDefault="00E406A6" w:rsidP="00714063">
      <w:pPr>
        <w:widowControl w:val="0"/>
        <w:shd w:val="clear" w:color="auto" w:fill="FFFFFF"/>
        <w:autoSpaceDE w:val="0"/>
        <w:autoSpaceDN w:val="0"/>
        <w:adjustRightInd w:val="0"/>
        <w:spacing w:after="0"/>
        <w:jc w:val="both"/>
        <w:rPr>
          <w:rFonts w:eastAsia="Times New Roman" w:cstheme="minorHAnsi"/>
          <w:sz w:val="20"/>
          <w:szCs w:val="20"/>
          <w:lang w:eastAsia="en-GB"/>
        </w:rPr>
      </w:pPr>
    </w:p>
    <w:p w14:paraId="6F9F417F" w14:textId="77777777" w:rsidR="00E406A6" w:rsidRPr="00714063" w:rsidRDefault="00E406A6" w:rsidP="00714063">
      <w:pPr>
        <w:shd w:val="clear" w:color="auto" w:fill="FFFFFF"/>
        <w:spacing w:after="0"/>
        <w:jc w:val="both"/>
        <w:rPr>
          <w:rFonts w:eastAsia="Times New Roman" w:cstheme="minorHAnsi"/>
          <w:sz w:val="20"/>
          <w:szCs w:val="20"/>
          <w:lang w:eastAsia="en-GB"/>
        </w:rPr>
      </w:pPr>
      <w:r w:rsidRPr="00714063">
        <w:rPr>
          <w:rFonts w:eastAsia="Times New Roman" w:cstheme="minorHAnsi"/>
          <w:sz w:val="20"/>
          <w:szCs w:val="20"/>
          <w:lang w:eastAsia="en-GB"/>
        </w:rPr>
        <w:t>Following discussion with the pupil and parents, individual decisions should be made as to whether to provide basic information on the pupil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condition to his/her peer group so that they are aware of their classmate</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needs and of the requirement for urgent action should an allergic reaction occur. Fellow pupils should also be advised not to share food or drink with a pupil who is likely to experience an anaphylactic reaction.</w:t>
      </w:r>
    </w:p>
    <w:p w14:paraId="4BA0983A" w14:textId="77777777" w:rsidR="00E406A6" w:rsidRPr="00714063" w:rsidRDefault="00E406A6" w:rsidP="00714063">
      <w:pPr>
        <w:shd w:val="clear" w:color="auto" w:fill="FFFFFF"/>
        <w:spacing w:after="0"/>
        <w:jc w:val="both"/>
        <w:rPr>
          <w:rFonts w:eastAsia="Times New Roman" w:cstheme="minorHAnsi"/>
          <w:spacing w:val="-3"/>
          <w:sz w:val="20"/>
          <w:szCs w:val="20"/>
          <w:lang w:eastAsia="en-GB"/>
        </w:rPr>
      </w:pPr>
    </w:p>
    <w:p w14:paraId="6AFCC2E8" w14:textId="77777777" w:rsidR="00E406A6" w:rsidRPr="00714063" w:rsidRDefault="00E406A6" w:rsidP="00714063">
      <w:pPr>
        <w:spacing w:after="0"/>
        <w:jc w:val="both"/>
        <w:rPr>
          <w:rFonts w:eastAsia="Times New Roman" w:cstheme="minorHAnsi"/>
          <w:b/>
          <w:bCs/>
          <w:sz w:val="20"/>
          <w:szCs w:val="20"/>
        </w:rPr>
      </w:pPr>
      <w:r w:rsidRPr="00714063">
        <w:rPr>
          <w:rFonts w:eastAsia="Times New Roman" w:cstheme="minorHAnsi"/>
          <w:b/>
          <w:bCs/>
          <w:sz w:val="20"/>
          <w:szCs w:val="20"/>
        </w:rPr>
        <w:t>Managing pupils with anaphylaxis</w:t>
      </w:r>
      <w:r w:rsidR="002170CE" w:rsidRPr="00714063">
        <w:rPr>
          <w:rFonts w:eastAsia="Times New Roman" w:cstheme="minorHAnsi"/>
          <w:b/>
          <w:bCs/>
          <w:sz w:val="20"/>
          <w:szCs w:val="20"/>
        </w:rPr>
        <w:t>:</w:t>
      </w:r>
    </w:p>
    <w:p w14:paraId="7DCE3650" w14:textId="77777777" w:rsidR="00E406A6" w:rsidRPr="00714063" w:rsidRDefault="00E406A6" w:rsidP="00714063">
      <w:pPr>
        <w:numPr>
          <w:ilvl w:val="0"/>
          <w:numId w:val="20"/>
        </w:numPr>
        <w:shd w:val="clear" w:color="auto" w:fill="FFFFFF"/>
        <w:tabs>
          <w:tab w:val="left" w:pos="673"/>
        </w:tabs>
        <w:spacing w:after="0"/>
        <w:ind w:left="331" w:hanging="331"/>
        <w:jc w:val="both"/>
        <w:rPr>
          <w:rFonts w:eastAsia="Times New Roman" w:cstheme="minorHAnsi"/>
          <w:sz w:val="20"/>
          <w:szCs w:val="20"/>
          <w:lang w:eastAsia="en-GB"/>
        </w:rPr>
      </w:pPr>
      <w:r w:rsidRPr="00714063">
        <w:rPr>
          <w:rFonts w:eastAsia="Times New Roman" w:cstheme="minorHAnsi"/>
          <w:spacing w:val="-1"/>
          <w:sz w:val="20"/>
          <w:szCs w:val="20"/>
          <w:lang w:eastAsia="en-GB"/>
        </w:rPr>
        <w:t xml:space="preserve">Staff should be aware of those pupils under their supervision who </w:t>
      </w:r>
      <w:r w:rsidRPr="00714063">
        <w:rPr>
          <w:rFonts w:eastAsia="Times New Roman" w:cstheme="minorHAnsi"/>
          <w:sz w:val="20"/>
          <w:szCs w:val="20"/>
          <w:lang w:eastAsia="en-GB"/>
        </w:rPr>
        <w:t>have a severe allergy resulting in anaphylaxis.</w:t>
      </w:r>
    </w:p>
    <w:p w14:paraId="6B069AF6" w14:textId="77777777" w:rsidR="00E406A6" w:rsidRPr="00714063" w:rsidRDefault="00E406A6" w:rsidP="00714063">
      <w:pPr>
        <w:numPr>
          <w:ilvl w:val="0"/>
          <w:numId w:val="20"/>
        </w:numPr>
        <w:shd w:val="clear" w:color="auto" w:fill="FFFFFF"/>
        <w:tabs>
          <w:tab w:val="left" w:pos="673"/>
        </w:tabs>
        <w:spacing w:after="0"/>
        <w:ind w:left="331" w:hanging="331"/>
        <w:jc w:val="both"/>
        <w:rPr>
          <w:rFonts w:eastAsia="Times New Roman" w:cstheme="minorHAnsi"/>
          <w:sz w:val="20"/>
          <w:szCs w:val="20"/>
          <w:lang w:eastAsia="en-GB"/>
        </w:rPr>
      </w:pPr>
      <w:r w:rsidRPr="00714063">
        <w:rPr>
          <w:rFonts w:eastAsia="Times New Roman" w:cstheme="minorHAnsi"/>
          <w:spacing w:val="-5"/>
          <w:sz w:val="20"/>
          <w:szCs w:val="20"/>
          <w:lang w:eastAsia="en-GB"/>
        </w:rPr>
        <w:t xml:space="preserve">Staff should ensure that all pupils who have an </w:t>
      </w:r>
      <w:r w:rsidR="00C87BA9" w:rsidRPr="00714063">
        <w:rPr>
          <w:rFonts w:eastAsia="Times New Roman" w:cstheme="minorHAnsi"/>
          <w:spacing w:val="-5"/>
          <w:sz w:val="20"/>
          <w:szCs w:val="20"/>
          <w:lang w:eastAsia="en-GB"/>
        </w:rPr>
        <w:t>E</w:t>
      </w:r>
      <w:r w:rsidRPr="00714063">
        <w:rPr>
          <w:rFonts w:eastAsia="Times New Roman" w:cstheme="minorHAnsi"/>
          <w:spacing w:val="-5"/>
          <w:sz w:val="20"/>
          <w:szCs w:val="20"/>
          <w:lang w:eastAsia="en-GB"/>
        </w:rPr>
        <w:t xml:space="preserve">pipen prescribed to </w:t>
      </w:r>
      <w:r w:rsidRPr="00714063">
        <w:rPr>
          <w:rFonts w:eastAsia="Times New Roman" w:cstheme="minorHAnsi"/>
          <w:sz w:val="20"/>
          <w:szCs w:val="20"/>
          <w:lang w:eastAsia="en-GB"/>
        </w:rPr>
        <w:t>them, have their medication on them at all times.</w:t>
      </w:r>
    </w:p>
    <w:p w14:paraId="7773D1F7" w14:textId="3C098A03" w:rsidR="00E406A6" w:rsidRPr="00714063" w:rsidRDefault="00E406A6" w:rsidP="00714063">
      <w:pPr>
        <w:numPr>
          <w:ilvl w:val="0"/>
          <w:numId w:val="20"/>
        </w:numPr>
        <w:shd w:val="clear" w:color="auto" w:fill="FFFFFF"/>
        <w:tabs>
          <w:tab w:val="left" w:pos="673"/>
        </w:tabs>
        <w:spacing w:after="0"/>
        <w:ind w:left="331" w:hanging="331"/>
        <w:jc w:val="both"/>
        <w:rPr>
          <w:rFonts w:eastAsia="Times New Roman" w:cstheme="minorHAnsi"/>
          <w:sz w:val="20"/>
          <w:szCs w:val="20"/>
          <w:lang w:eastAsia="en-GB"/>
        </w:rPr>
      </w:pPr>
      <w:r w:rsidRPr="00714063">
        <w:rPr>
          <w:rFonts w:eastAsia="Times New Roman" w:cstheme="minorHAnsi"/>
          <w:spacing w:val="-5"/>
          <w:sz w:val="20"/>
          <w:szCs w:val="20"/>
          <w:lang w:eastAsia="en-GB"/>
        </w:rPr>
        <w:t>Staff should ensure that they have some knowledge of what</w:t>
      </w:r>
      <w:r w:rsidR="00B368A8" w:rsidRPr="00714063">
        <w:rPr>
          <w:rFonts w:eastAsia="Times New Roman" w:cstheme="minorHAnsi"/>
          <w:spacing w:val="-5"/>
          <w:sz w:val="20"/>
          <w:szCs w:val="20"/>
          <w:lang w:eastAsia="en-GB"/>
        </w:rPr>
        <w:t xml:space="preserve"> </w:t>
      </w:r>
      <w:r w:rsidRPr="00714063">
        <w:rPr>
          <w:rFonts w:eastAsia="Times New Roman" w:cstheme="minorHAnsi"/>
          <w:spacing w:val="-5"/>
          <w:sz w:val="20"/>
          <w:szCs w:val="20"/>
          <w:lang w:eastAsia="en-GB"/>
        </w:rPr>
        <w:t xml:space="preserve">to do if a </w:t>
      </w:r>
      <w:r w:rsidRPr="00714063">
        <w:rPr>
          <w:rFonts w:eastAsia="Times New Roman" w:cstheme="minorHAnsi"/>
          <w:spacing w:val="-4"/>
          <w:sz w:val="20"/>
          <w:szCs w:val="20"/>
          <w:lang w:eastAsia="en-GB"/>
        </w:rPr>
        <w:t>pupil has an anaphylactic reaction. (Staff</w:t>
      </w:r>
      <w:r w:rsidR="00C87BA9" w:rsidRPr="00714063">
        <w:rPr>
          <w:rFonts w:eastAsia="Times New Roman" w:cstheme="minorHAnsi"/>
          <w:spacing w:val="-4"/>
          <w:sz w:val="20"/>
          <w:szCs w:val="20"/>
          <w:lang w:eastAsia="en-GB"/>
        </w:rPr>
        <w:t xml:space="preserve"> </w:t>
      </w:r>
      <w:r w:rsidR="00D731DD" w:rsidRPr="00714063">
        <w:rPr>
          <w:rFonts w:eastAsia="Times New Roman" w:cstheme="minorHAnsi"/>
          <w:spacing w:val="-4"/>
          <w:sz w:val="20"/>
          <w:szCs w:val="20"/>
          <w:lang w:eastAsia="en-GB"/>
        </w:rPr>
        <w:t xml:space="preserve">to seek </w:t>
      </w:r>
      <w:proofErr w:type="spellStart"/>
      <w:r w:rsidR="00D731DD" w:rsidRPr="00714063">
        <w:rPr>
          <w:rFonts w:eastAsia="Times New Roman" w:cstheme="minorHAnsi"/>
          <w:spacing w:val="-4"/>
          <w:sz w:val="20"/>
          <w:szCs w:val="20"/>
          <w:lang w:eastAsia="en-GB"/>
        </w:rPr>
        <w:t>advise</w:t>
      </w:r>
      <w:proofErr w:type="spellEnd"/>
      <w:r w:rsidR="00D731DD" w:rsidRPr="00714063">
        <w:rPr>
          <w:rFonts w:eastAsia="Times New Roman" w:cstheme="minorHAnsi"/>
          <w:spacing w:val="-4"/>
          <w:sz w:val="20"/>
          <w:szCs w:val="20"/>
          <w:lang w:eastAsia="en-GB"/>
        </w:rPr>
        <w:t xml:space="preserve"> from the </w:t>
      </w:r>
      <w:r w:rsidR="00636CED">
        <w:rPr>
          <w:rFonts w:eastAsia="Times New Roman" w:cstheme="minorHAnsi"/>
          <w:spacing w:val="-4"/>
          <w:sz w:val="20"/>
          <w:szCs w:val="20"/>
          <w:lang w:eastAsia="en-GB"/>
        </w:rPr>
        <w:t>Business Administrator</w:t>
      </w:r>
      <w:r w:rsidRPr="00714063">
        <w:rPr>
          <w:rFonts w:eastAsia="Times New Roman" w:cstheme="minorHAnsi"/>
          <w:sz w:val="20"/>
          <w:szCs w:val="20"/>
          <w:lang w:eastAsia="en-GB"/>
        </w:rPr>
        <w:t>.)</w:t>
      </w:r>
    </w:p>
    <w:p w14:paraId="314AE1A6" w14:textId="5E37D392" w:rsidR="00E406A6" w:rsidRPr="00714063" w:rsidRDefault="00E406A6" w:rsidP="00714063">
      <w:pPr>
        <w:numPr>
          <w:ilvl w:val="0"/>
          <w:numId w:val="20"/>
        </w:numPr>
        <w:shd w:val="clear" w:color="auto" w:fill="FFFFFF"/>
        <w:tabs>
          <w:tab w:val="left" w:pos="673"/>
        </w:tabs>
        <w:spacing w:after="0"/>
        <w:ind w:left="331" w:hanging="331"/>
        <w:jc w:val="both"/>
        <w:rPr>
          <w:rFonts w:eastAsia="Times New Roman" w:cstheme="minorHAnsi"/>
          <w:sz w:val="20"/>
          <w:szCs w:val="20"/>
          <w:lang w:eastAsia="en-GB"/>
        </w:rPr>
      </w:pPr>
      <w:r w:rsidRPr="00714063">
        <w:rPr>
          <w:rFonts w:eastAsia="Times New Roman" w:cstheme="minorHAnsi"/>
          <w:spacing w:val="-5"/>
          <w:sz w:val="20"/>
          <w:szCs w:val="20"/>
          <w:lang w:eastAsia="en-GB"/>
        </w:rPr>
        <w:t>If a pupil feels unwe</w:t>
      </w:r>
      <w:r w:rsidR="00E9069D" w:rsidRPr="00714063">
        <w:rPr>
          <w:rFonts w:eastAsia="Times New Roman" w:cstheme="minorHAnsi"/>
          <w:spacing w:val="-5"/>
          <w:sz w:val="20"/>
          <w:szCs w:val="20"/>
          <w:lang w:eastAsia="en-GB"/>
        </w:rPr>
        <w:t xml:space="preserve">ll, the </w:t>
      </w:r>
      <w:r w:rsidR="00636CED">
        <w:rPr>
          <w:rFonts w:eastAsia="Times New Roman" w:cstheme="minorHAnsi"/>
          <w:spacing w:val="-5"/>
          <w:sz w:val="20"/>
          <w:szCs w:val="20"/>
          <w:lang w:eastAsia="en-GB"/>
        </w:rPr>
        <w:t xml:space="preserve">Business Administrator </w:t>
      </w:r>
      <w:r w:rsidRPr="00714063">
        <w:rPr>
          <w:rFonts w:eastAsia="Times New Roman" w:cstheme="minorHAnsi"/>
          <w:spacing w:val="-5"/>
          <w:sz w:val="20"/>
          <w:szCs w:val="20"/>
          <w:lang w:eastAsia="en-GB"/>
        </w:rPr>
        <w:t xml:space="preserve">should be contacted </w:t>
      </w:r>
      <w:r w:rsidRPr="00714063">
        <w:rPr>
          <w:rFonts w:eastAsia="Times New Roman" w:cstheme="minorHAnsi"/>
          <w:sz w:val="20"/>
          <w:szCs w:val="20"/>
          <w:lang w:eastAsia="en-GB"/>
        </w:rPr>
        <w:t>for advice.</w:t>
      </w:r>
    </w:p>
    <w:p w14:paraId="20BF6CF5" w14:textId="77777777" w:rsidR="00E406A6" w:rsidRPr="00714063" w:rsidRDefault="00E406A6" w:rsidP="00714063">
      <w:pPr>
        <w:shd w:val="clear" w:color="auto" w:fill="FFFFFF"/>
        <w:spacing w:after="0"/>
        <w:jc w:val="both"/>
        <w:rPr>
          <w:rFonts w:eastAsia="Times New Roman" w:cstheme="minorHAnsi"/>
          <w:sz w:val="20"/>
          <w:szCs w:val="20"/>
          <w:lang w:eastAsia="en-GB"/>
        </w:rPr>
      </w:pPr>
    </w:p>
    <w:p w14:paraId="6AC3A9B3" w14:textId="77777777" w:rsidR="00E406A6" w:rsidRPr="00714063" w:rsidRDefault="00E406A6" w:rsidP="00714063">
      <w:pPr>
        <w:keepNext/>
        <w:keepLines/>
        <w:spacing w:after="0"/>
        <w:ind w:left="284" w:hanging="284"/>
        <w:jc w:val="both"/>
        <w:rPr>
          <w:rFonts w:eastAsia="Times New Roman" w:cstheme="minorHAnsi"/>
          <w:b/>
          <w:bCs/>
          <w:sz w:val="20"/>
          <w:szCs w:val="20"/>
        </w:rPr>
      </w:pPr>
      <w:r w:rsidRPr="00714063">
        <w:rPr>
          <w:rFonts w:eastAsia="Times New Roman" w:cstheme="minorHAnsi"/>
          <w:b/>
          <w:bCs/>
          <w:sz w:val="20"/>
          <w:szCs w:val="20"/>
        </w:rPr>
        <w:t xml:space="preserve">Away trips: </w:t>
      </w:r>
    </w:p>
    <w:p w14:paraId="6F5228CB" w14:textId="3F7EDE52" w:rsidR="00E406A6" w:rsidRPr="00714063" w:rsidRDefault="00E406A6" w:rsidP="00714063">
      <w:pPr>
        <w:keepNext/>
        <w:keepLines/>
        <w:numPr>
          <w:ilvl w:val="0"/>
          <w:numId w:val="20"/>
        </w:numPr>
        <w:shd w:val="clear" w:color="auto" w:fill="FFFFFF"/>
        <w:tabs>
          <w:tab w:val="left" w:pos="680"/>
        </w:tabs>
        <w:spacing w:after="0"/>
        <w:ind w:left="331" w:hanging="331"/>
        <w:jc w:val="both"/>
        <w:rPr>
          <w:rFonts w:eastAsia="Times New Roman" w:cstheme="minorHAnsi"/>
          <w:sz w:val="20"/>
          <w:szCs w:val="20"/>
          <w:lang w:eastAsia="en-GB"/>
        </w:rPr>
      </w:pPr>
      <w:r w:rsidRPr="00714063">
        <w:rPr>
          <w:rFonts w:eastAsia="Times New Roman" w:cstheme="minorHAnsi"/>
          <w:sz w:val="20"/>
          <w:szCs w:val="20"/>
          <w:lang w:eastAsia="en-GB"/>
        </w:rPr>
        <w:t>A member of staff trained in the administration of medication should accompany the trip, taking responsibility for the safe storage of pupils</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 xml:space="preserve"> medication, if the pupils cannot carry </w:t>
      </w:r>
      <w:r w:rsidR="00636CED">
        <w:rPr>
          <w:rFonts w:eastAsia="Times New Roman" w:cstheme="minorHAnsi"/>
          <w:sz w:val="20"/>
          <w:szCs w:val="20"/>
          <w:lang w:eastAsia="en-GB"/>
        </w:rPr>
        <w:t>it themselves.</w:t>
      </w:r>
    </w:p>
    <w:p w14:paraId="3DF3DBBF" w14:textId="77777777" w:rsidR="00E406A6" w:rsidRPr="00714063" w:rsidRDefault="00E406A6" w:rsidP="00714063">
      <w:pPr>
        <w:numPr>
          <w:ilvl w:val="0"/>
          <w:numId w:val="20"/>
        </w:numPr>
        <w:shd w:val="clear" w:color="auto" w:fill="FFFFFF"/>
        <w:tabs>
          <w:tab w:val="left" w:pos="680"/>
        </w:tabs>
        <w:spacing w:after="0"/>
        <w:ind w:left="331" w:hanging="331"/>
        <w:jc w:val="both"/>
        <w:rPr>
          <w:rFonts w:eastAsia="Times New Roman" w:cstheme="minorHAnsi"/>
          <w:sz w:val="20"/>
          <w:szCs w:val="20"/>
          <w:lang w:eastAsia="en-GB"/>
        </w:rPr>
      </w:pPr>
      <w:r w:rsidRPr="00714063">
        <w:rPr>
          <w:rFonts w:eastAsia="Times New Roman" w:cstheme="minorHAnsi"/>
          <w:spacing w:val="-5"/>
          <w:sz w:val="20"/>
          <w:szCs w:val="20"/>
          <w:lang w:eastAsia="en-GB"/>
        </w:rPr>
        <w:t>Staff supervising the trip must be aware of the pupils</w:t>
      </w:r>
      <w:r w:rsidR="002D689C" w:rsidRPr="00714063">
        <w:rPr>
          <w:rFonts w:eastAsia="Times New Roman" w:cstheme="minorHAnsi"/>
          <w:spacing w:val="-5"/>
          <w:sz w:val="20"/>
          <w:szCs w:val="20"/>
          <w:lang w:eastAsia="en-GB"/>
        </w:rPr>
        <w:t>'</w:t>
      </w:r>
      <w:r w:rsidRPr="00714063">
        <w:rPr>
          <w:rFonts w:eastAsia="Times New Roman" w:cstheme="minorHAnsi"/>
          <w:spacing w:val="-5"/>
          <w:sz w:val="20"/>
          <w:szCs w:val="20"/>
          <w:lang w:eastAsia="en-GB"/>
        </w:rPr>
        <w:t xml:space="preserve"> condition and of </w:t>
      </w:r>
      <w:r w:rsidRPr="00714063">
        <w:rPr>
          <w:rFonts w:eastAsia="Times New Roman" w:cstheme="minorHAnsi"/>
          <w:sz w:val="20"/>
          <w:szCs w:val="20"/>
          <w:lang w:eastAsia="en-GB"/>
        </w:rPr>
        <w:t>any relevant emergency procedures.</w:t>
      </w:r>
    </w:p>
    <w:p w14:paraId="4F420CB9" w14:textId="77777777" w:rsidR="00712CA5" w:rsidRPr="00714063" w:rsidRDefault="00712CA5" w:rsidP="00714063">
      <w:pPr>
        <w:spacing w:after="0"/>
        <w:jc w:val="both"/>
        <w:rPr>
          <w:rFonts w:eastAsia="Times New Roman" w:cstheme="minorHAnsi"/>
          <w:b/>
          <w:bCs/>
          <w:sz w:val="20"/>
          <w:szCs w:val="20"/>
        </w:rPr>
      </w:pPr>
    </w:p>
    <w:p w14:paraId="33EEE2FC" w14:textId="77777777" w:rsidR="00E406A6" w:rsidRPr="00714063" w:rsidRDefault="00E406A6" w:rsidP="00714063">
      <w:pPr>
        <w:spacing w:after="0"/>
        <w:jc w:val="both"/>
        <w:rPr>
          <w:rFonts w:eastAsia="Times New Roman" w:cstheme="minorHAnsi"/>
          <w:sz w:val="20"/>
          <w:szCs w:val="20"/>
        </w:rPr>
      </w:pPr>
      <w:r w:rsidRPr="00714063">
        <w:rPr>
          <w:rFonts w:eastAsia="Times New Roman" w:cstheme="minorHAnsi"/>
          <w:b/>
          <w:bCs/>
          <w:sz w:val="20"/>
          <w:szCs w:val="20"/>
        </w:rPr>
        <w:t>Issues which may affect learning</w:t>
      </w:r>
      <w:r w:rsidR="002170CE" w:rsidRPr="00714063">
        <w:rPr>
          <w:rFonts w:eastAsia="Times New Roman" w:cstheme="minorHAnsi"/>
          <w:b/>
          <w:bCs/>
          <w:sz w:val="20"/>
          <w:szCs w:val="20"/>
        </w:rPr>
        <w:t xml:space="preserve">: </w:t>
      </w:r>
      <w:r w:rsidRPr="00714063">
        <w:rPr>
          <w:rFonts w:eastAsia="Times New Roman" w:cstheme="minorHAnsi"/>
          <w:spacing w:val="-3"/>
          <w:sz w:val="20"/>
          <w:szCs w:val="20"/>
          <w:lang w:eastAsia="en-GB"/>
        </w:rPr>
        <w:t xml:space="preserve">Pupils with anaphylaxis should be encouraged to participate as fully </w:t>
      </w:r>
      <w:r w:rsidRPr="00714063">
        <w:rPr>
          <w:rFonts w:eastAsia="Times New Roman" w:cstheme="minorHAnsi"/>
          <w:spacing w:val="-1"/>
          <w:sz w:val="20"/>
          <w:szCs w:val="20"/>
          <w:lang w:eastAsia="en-GB"/>
        </w:rPr>
        <w:t xml:space="preserve">as possible in all aspects of school life. It is not possible to ensure that a pupil will not come into contact with an allergen during the </w:t>
      </w:r>
      <w:r w:rsidRPr="00714063">
        <w:rPr>
          <w:rFonts w:eastAsia="Times New Roman" w:cstheme="minorHAnsi"/>
          <w:spacing w:val="-6"/>
          <w:sz w:val="20"/>
          <w:szCs w:val="20"/>
          <w:lang w:eastAsia="en-GB"/>
        </w:rPr>
        <w:t xml:space="preserve">school day but schools should bear in mind the potential risk to such </w:t>
      </w:r>
      <w:r w:rsidRPr="00714063">
        <w:rPr>
          <w:rFonts w:eastAsia="Times New Roman" w:cstheme="minorHAnsi"/>
          <w:spacing w:val="-1"/>
          <w:sz w:val="20"/>
          <w:szCs w:val="20"/>
          <w:lang w:eastAsia="en-GB"/>
        </w:rPr>
        <w:t>pupils in the following circumstances and seek to minimi</w:t>
      </w:r>
      <w:r w:rsidR="008E2A4C" w:rsidRPr="00714063">
        <w:rPr>
          <w:rFonts w:eastAsia="Times New Roman" w:cstheme="minorHAnsi"/>
          <w:spacing w:val="-1"/>
          <w:sz w:val="20"/>
          <w:szCs w:val="20"/>
          <w:lang w:eastAsia="en-GB"/>
        </w:rPr>
        <w:t>s</w:t>
      </w:r>
      <w:r w:rsidRPr="00714063">
        <w:rPr>
          <w:rFonts w:eastAsia="Times New Roman" w:cstheme="minorHAnsi"/>
          <w:spacing w:val="-1"/>
          <w:sz w:val="20"/>
          <w:szCs w:val="20"/>
          <w:lang w:eastAsia="en-GB"/>
        </w:rPr>
        <w:t xml:space="preserve">e risk </w:t>
      </w:r>
      <w:r w:rsidRPr="00714063">
        <w:rPr>
          <w:rFonts w:eastAsia="Times New Roman" w:cstheme="minorHAnsi"/>
          <w:sz w:val="20"/>
          <w:szCs w:val="20"/>
          <w:lang w:eastAsia="en-GB"/>
        </w:rPr>
        <w:t>whenever possible.</w:t>
      </w:r>
    </w:p>
    <w:p w14:paraId="6E86A5DA" w14:textId="77777777" w:rsidR="00E406A6" w:rsidRPr="00714063" w:rsidRDefault="00E406A6" w:rsidP="00714063">
      <w:pPr>
        <w:shd w:val="clear" w:color="auto" w:fill="FFFFFF"/>
        <w:spacing w:after="0"/>
        <w:jc w:val="both"/>
        <w:rPr>
          <w:rFonts w:eastAsia="Times New Roman" w:cstheme="minorHAnsi"/>
          <w:spacing w:val="-9"/>
          <w:sz w:val="20"/>
          <w:szCs w:val="20"/>
          <w:lang w:eastAsia="en-GB"/>
        </w:rPr>
      </w:pPr>
    </w:p>
    <w:p w14:paraId="3E9580E6" w14:textId="77777777" w:rsidR="00E406A6" w:rsidRPr="00714063" w:rsidRDefault="00E406A6" w:rsidP="00714063">
      <w:pPr>
        <w:spacing w:after="0"/>
        <w:jc w:val="both"/>
        <w:rPr>
          <w:rFonts w:eastAsia="Times New Roman" w:cstheme="minorHAnsi"/>
          <w:b/>
          <w:bCs/>
          <w:sz w:val="20"/>
          <w:szCs w:val="20"/>
        </w:rPr>
      </w:pPr>
      <w:r w:rsidRPr="00714063">
        <w:rPr>
          <w:rFonts w:eastAsia="Times New Roman" w:cstheme="minorHAnsi"/>
          <w:b/>
          <w:bCs/>
          <w:sz w:val="20"/>
          <w:szCs w:val="20"/>
        </w:rPr>
        <w:t>What are the main symptoms?</w:t>
      </w:r>
    </w:p>
    <w:p w14:paraId="087ED631" w14:textId="77777777" w:rsidR="00E406A6" w:rsidRPr="00714063" w:rsidRDefault="00E406A6" w:rsidP="00714063">
      <w:pPr>
        <w:numPr>
          <w:ilvl w:val="0"/>
          <w:numId w:val="23"/>
        </w:numPr>
        <w:shd w:val="clear" w:color="auto" w:fill="FFFFFF"/>
        <w:spacing w:after="0"/>
        <w:jc w:val="both"/>
        <w:rPr>
          <w:rFonts w:eastAsia="Times New Roman" w:cstheme="minorHAnsi"/>
          <w:spacing w:val="-6"/>
          <w:sz w:val="20"/>
          <w:szCs w:val="20"/>
          <w:lang w:eastAsia="en-GB"/>
        </w:rPr>
      </w:pPr>
      <w:r w:rsidRPr="00714063">
        <w:rPr>
          <w:rFonts w:eastAsia="Times New Roman" w:cstheme="minorHAnsi"/>
          <w:spacing w:val="-6"/>
          <w:sz w:val="20"/>
          <w:szCs w:val="20"/>
          <w:lang w:eastAsia="en-GB"/>
        </w:rPr>
        <w:t xml:space="preserve">Itching or presence of a rash, </w:t>
      </w:r>
      <w:r w:rsidRPr="00714063">
        <w:rPr>
          <w:rFonts w:eastAsia="Times New Roman" w:cstheme="minorHAnsi"/>
          <w:spacing w:val="-5"/>
          <w:sz w:val="20"/>
          <w:szCs w:val="20"/>
          <w:lang w:eastAsia="en-GB"/>
        </w:rPr>
        <w:t xml:space="preserve">swelling of the throat, </w:t>
      </w:r>
      <w:r w:rsidRPr="00714063">
        <w:rPr>
          <w:rFonts w:eastAsia="Times New Roman" w:cstheme="minorHAnsi"/>
          <w:spacing w:val="-8"/>
          <w:sz w:val="20"/>
          <w:szCs w:val="20"/>
          <w:lang w:eastAsia="en-GB"/>
        </w:rPr>
        <w:t xml:space="preserve">difficulty in swallowing, difficulty in breathing, </w:t>
      </w:r>
      <w:r w:rsidRPr="00714063">
        <w:rPr>
          <w:rFonts w:eastAsia="Times New Roman" w:cstheme="minorHAnsi"/>
          <w:sz w:val="20"/>
          <w:szCs w:val="20"/>
          <w:lang w:eastAsia="en-GB"/>
        </w:rPr>
        <w:t>increased heart rate and unconsciousness</w:t>
      </w:r>
    </w:p>
    <w:p w14:paraId="04EBD917" w14:textId="77777777" w:rsidR="00E406A6" w:rsidRPr="00714063" w:rsidRDefault="00E406A6" w:rsidP="00714063">
      <w:pPr>
        <w:shd w:val="clear" w:color="auto" w:fill="FFFFFF"/>
        <w:spacing w:after="0"/>
        <w:jc w:val="both"/>
        <w:rPr>
          <w:rFonts w:eastAsia="Times New Roman" w:cstheme="minorHAnsi"/>
          <w:sz w:val="20"/>
          <w:szCs w:val="20"/>
          <w:lang w:eastAsia="en-GB"/>
        </w:rPr>
      </w:pPr>
    </w:p>
    <w:p w14:paraId="66F3FF2D" w14:textId="77777777" w:rsidR="00E406A6" w:rsidRPr="00714063" w:rsidRDefault="00E406A6" w:rsidP="00714063">
      <w:pPr>
        <w:shd w:val="clear" w:color="auto" w:fill="FFFFFF"/>
        <w:spacing w:after="0"/>
        <w:jc w:val="both"/>
        <w:rPr>
          <w:rFonts w:eastAsia="Times New Roman" w:cstheme="minorHAnsi"/>
          <w:b/>
          <w:bCs/>
          <w:sz w:val="20"/>
          <w:szCs w:val="20"/>
          <w:lang w:eastAsia="en-GB"/>
        </w:rPr>
      </w:pPr>
      <w:r w:rsidRPr="00714063">
        <w:rPr>
          <w:rFonts w:eastAsia="Times New Roman" w:cstheme="minorHAnsi"/>
          <w:b/>
          <w:bCs/>
          <w:sz w:val="20"/>
          <w:szCs w:val="20"/>
          <w:lang w:eastAsia="en-GB"/>
        </w:rPr>
        <w:t>What to do if a pupil has an anaphylactic reaction</w:t>
      </w:r>
      <w:r w:rsidR="002170CE" w:rsidRPr="00714063">
        <w:rPr>
          <w:rFonts w:eastAsia="Times New Roman" w:cstheme="minorHAnsi"/>
          <w:b/>
          <w:bCs/>
          <w:sz w:val="20"/>
          <w:szCs w:val="20"/>
          <w:lang w:eastAsia="en-GB"/>
        </w:rPr>
        <w:t>:</w:t>
      </w:r>
    </w:p>
    <w:p w14:paraId="3991478D" w14:textId="6BA2B8A1" w:rsidR="00E406A6" w:rsidRPr="00714063" w:rsidRDefault="00E406A6" w:rsidP="00714063">
      <w:pPr>
        <w:numPr>
          <w:ilvl w:val="0"/>
          <w:numId w:val="21"/>
        </w:numPr>
        <w:shd w:val="clear" w:color="auto" w:fill="FFFFFF"/>
        <w:tabs>
          <w:tab w:val="left" w:pos="1022"/>
        </w:tabs>
        <w:spacing w:after="0"/>
        <w:jc w:val="both"/>
        <w:rPr>
          <w:rFonts w:eastAsia="Times New Roman" w:cstheme="minorHAnsi"/>
          <w:sz w:val="20"/>
          <w:szCs w:val="20"/>
          <w:lang w:eastAsia="en-GB"/>
        </w:rPr>
      </w:pPr>
      <w:r w:rsidRPr="00714063">
        <w:rPr>
          <w:rFonts w:eastAsia="Times New Roman" w:cstheme="minorHAnsi"/>
          <w:spacing w:val="-6"/>
          <w:sz w:val="20"/>
          <w:szCs w:val="20"/>
          <w:lang w:eastAsia="en-GB"/>
        </w:rPr>
        <w:t xml:space="preserve">Ensure that a paramedic ambulance has been called, </w:t>
      </w:r>
      <w:r w:rsidR="008E2A4C" w:rsidRPr="00714063">
        <w:rPr>
          <w:rFonts w:eastAsia="Times New Roman" w:cstheme="minorHAnsi"/>
          <w:spacing w:val="-6"/>
          <w:sz w:val="20"/>
          <w:szCs w:val="20"/>
          <w:lang w:eastAsia="en-GB"/>
        </w:rPr>
        <w:t>s</w:t>
      </w:r>
      <w:r w:rsidR="00223297" w:rsidRPr="00714063">
        <w:rPr>
          <w:rFonts w:eastAsia="Times New Roman" w:cstheme="minorHAnsi"/>
          <w:spacing w:val="-6"/>
          <w:sz w:val="20"/>
          <w:szCs w:val="20"/>
          <w:lang w:eastAsia="en-GB"/>
        </w:rPr>
        <w:t xml:space="preserve">tay calm and reassure the pupil, </w:t>
      </w:r>
      <w:r w:rsidR="00223297" w:rsidRPr="00714063">
        <w:rPr>
          <w:rFonts w:eastAsia="Times New Roman" w:cstheme="minorHAnsi"/>
          <w:spacing w:val="-7"/>
          <w:sz w:val="20"/>
          <w:szCs w:val="20"/>
          <w:lang w:eastAsia="en-GB"/>
        </w:rPr>
        <w:t>e</w:t>
      </w:r>
      <w:r w:rsidRPr="00714063">
        <w:rPr>
          <w:rFonts w:eastAsia="Times New Roman" w:cstheme="minorHAnsi"/>
          <w:spacing w:val="-7"/>
          <w:sz w:val="20"/>
          <w:szCs w:val="20"/>
          <w:lang w:eastAsia="en-GB"/>
        </w:rPr>
        <w:t>ncourage the pupil to administer</w:t>
      </w:r>
      <w:r w:rsidR="00223297" w:rsidRPr="00714063">
        <w:rPr>
          <w:rFonts w:eastAsia="Times New Roman" w:cstheme="minorHAnsi"/>
          <w:spacing w:val="-7"/>
          <w:sz w:val="20"/>
          <w:szCs w:val="20"/>
          <w:lang w:eastAsia="en-GB"/>
        </w:rPr>
        <w:t xml:space="preserve"> their own medication as taught, </w:t>
      </w:r>
      <w:r w:rsidR="00223297" w:rsidRPr="00714063">
        <w:rPr>
          <w:rFonts w:eastAsia="Times New Roman" w:cstheme="minorHAnsi"/>
          <w:spacing w:val="-6"/>
          <w:sz w:val="20"/>
          <w:szCs w:val="20"/>
          <w:lang w:eastAsia="en-GB"/>
        </w:rPr>
        <w:t>s</w:t>
      </w:r>
      <w:r w:rsidRPr="00714063">
        <w:rPr>
          <w:rFonts w:eastAsia="Times New Roman" w:cstheme="minorHAnsi"/>
          <w:spacing w:val="-6"/>
          <w:sz w:val="20"/>
          <w:szCs w:val="20"/>
          <w:lang w:eastAsia="en-GB"/>
        </w:rPr>
        <w:t>ummon assistance immedi</w:t>
      </w:r>
      <w:r w:rsidR="00223297" w:rsidRPr="00714063">
        <w:rPr>
          <w:rFonts w:eastAsia="Times New Roman" w:cstheme="minorHAnsi"/>
          <w:spacing w:val="-6"/>
          <w:sz w:val="20"/>
          <w:szCs w:val="20"/>
          <w:lang w:eastAsia="en-GB"/>
        </w:rPr>
        <w:t>ately</w:t>
      </w:r>
      <w:r w:rsidR="00531862">
        <w:rPr>
          <w:rFonts w:eastAsia="Times New Roman" w:cstheme="minorHAnsi"/>
          <w:spacing w:val="-6"/>
          <w:sz w:val="20"/>
          <w:szCs w:val="20"/>
          <w:lang w:eastAsia="en-GB"/>
        </w:rPr>
        <w:t xml:space="preserve"> via the Business Administrator/ Headteacher </w:t>
      </w:r>
      <w:r w:rsidR="00223297" w:rsidRPr="00714063">
        <w:rPr>
          <w:rFonts w:eastAsia="Times New Roman" w:cstheme="minorHAnsi"/>
          <w:spacing w:val="-6"/>
          <w:sz w:val="20"/>
          <w:szCs w:val="20"/>
          <w:lang w:eastAsia="en-GB"/>
        </w:rPr>
        <w:t>and l</w:t>
      </w:r>
      <w:r w:rsidRPr="00714063">
        <w:rPr>
          <w:rFonts w:eastAsia="Times New Roman" w:cstheme="minorHAnsi"/>
          <w:spacing w:val="-6"/>
          <w:sz w:val="20"/>
          <w:szCs w:val="20"/>
          <w:lang w:eastAsia="en-GB"/>
        </w:rPr>
        <w:t>iaise about contacting parents.</w:t>
      </w:r>
      <w:bookmarkStart w:id="30" w:name="_Toc258850138"/>
    </w:p>
    <w:p w14:paraId="1572BCC6" w14:textId="77777777" w:rsidR="008F0BEA" w:rsidRPr="00714063" w:rsidRDefault="008F0BEA" w:rsidP="00714063">
      <w:pPr>
        <w:shd w:val="clear" w:color="auto" w:fill="FFFFFF"/>
        <w:tabs>
          <w:tab w:val="left" w:pos="1022"/>
        </w:tabs>
        <w:spacing w:after="0"/>
        <w:jc w:val="both"/>
        <w:rPr>
          <w:rFonts w:eastAsia="Times New Roman" w:cstheme="minorHAnsi"/>
          <w:b/>
          <w:bCs/>
          <w:sz w:val="20"/>
          <w:szCs w:val="20"/>
          <w:u w:val="single"/>
        </w:rPr>
      </w:pPr>
    </w:p>
    <w:p w14:paraId="6DC0B585" w14:textId="77777777" w:rsidR="00E406A6" w:rsidRPr="00714063" w:rsidRDefault="00E406A6" w:rsidP="00714063">
      <w:pPr>
        <w:pStyle w:val="Heading2"/>
        <w:spacing w:line="276" w:lineRule="auto"/>
        <w:jc w:val="both"/>
        <w:rPr>
          <w:rFonts w:asciiTheme="minorHAnsi" w:hAnsiTheme="minorHAnsi" w:cstheme="minorHAnsi"/>
          <w:sz w:val="20"/>
          <w:szCs w:val="20"/>
          <w:lang w:eastAsia="en-GB"/>
        </w:rPr>
      </w:pPr>
      <w:bookmarkStart w:id="31" w:name="_Toc40909401"/>
      <w:r w:rsidRPr="00714063">
        <w:rPr>
          <w:rFonts w:asciiTheme="minorHAnsi" w:hAnsiTheme="minorHAnsi" w:cstheme="minorHAnsi"/>
          <w:sz w:val="20"/>
          <w:szCs w:val="20"/>
        </w:rPr>
        <w:t>Annex C:</w:t>
      </w:r>
      <w:r w:rsidR="00B368A8" w:rsidRPr="00714063">
        <w:rPr>
          <w:rFonts w:asciiTheme="minorHAnsi" w:hAnsiTheme="minorHAnsi" w:cstheme="minorHAnsi"/>
          <w:sz w:val="20"/>
          <w:szCs w:val="20"/>
        </w:rPr>
        <w:t xml:space="preserve"> </w:t>
      </w:r>
      <w:r w:rsidRPr="00714063">
        <w:rPr>
          <w:rFonts w:asciiTheme="minorHAnsi" w:hAnsiTheme="minorHAnsi" w:cstheme="minorHAnsi"/>
          <w:sz w:val="20"/>
          <w:szCs w:val="20"/>
        </w:rPr>
        <w:t>Asthma</w:t>
      </w:r>
      <w:bookmarkEnd w:id="30"/>
      <w:bookmarkEnd w:id="31"/>
    </w:p>
    <w:p w14:paraId="150094FF" w14:textId="77777777" w:rsidR="00E406A6" w:rsidRPr="00714063" w:rsidRDefault="00E406A6" w:rsidP="00714063">
      <w:pPr>
        <w:shd w:val="clear" w:color="auto" w:fill="FFFFFF"/>
        <w:tabs>
          <w:tab w:val="left" w:pos="421"/>
        </w:tabs>
        <w:spacing w:after="0"/>
        <w:jc w:val="both"/>
        <w:rPr>
          <w:rFonts w:eastAsia="Times New Roman" w:cstheme="minorHAnsi"/>
          <w:sz w:val="20"/>
          <w:szCs w:val="20"/>
        </w:rPr>
      </w:pPr>
      <w:r w:rsidRPr="00714063">
        <w:rPr>
          <w:rFonts w:eastAsia="Times New Roman" w:cstheme="minorHAnsi"/>
          <w:b/>
          <w:bCs/>
          <w:spacing w:val="-8"/>
          <w:sz w:val="20"/>
          <w:szCs w:val="20"/>
          <w:lang w:eastAsia="en-GB"/>
        </w:rPr>
        <w:t>What is Asthma?</w:t>
      </w:r>
      <w:r w:rsidR="002170CE" w:rsidRPr="00714063">
        <w:rPr>
          <w:rFonts w:eastAsia="Times New Roman" w:cstheme="minorHAnsi"/>
          <w:b/>
          <w:bCs/>
          <w:spacing w:val="-8"/>
          <w:sz w:val="20"/>
          <w:szCs w:val="20"/>
          <w:lang w:eastAsia="en-GB"/>
        </w:rPr>
        <w:t xml:space="preserve"> </w:t>
      </w:r>
      <w:r w:rsidRPr="00714063">
        <w:rPr>
          <w:rFonts w:eastAsia="Times New Roman" w:cstheme="minorHAnsi"/>
          <w:spacing w:val="-5"/>
          <w:sz w:val="20"/>
          <w:szCs w:val="20"/>
          <w:lang w:eastAsia="en-GB"/>
        </w:rPr>
        <w:t xml:space="preserve">Pupils with asthma have airways which narrow as a reaction to various triggers. The triggers </w:t>
      </w:r>
      <w:r w:rsidRPr="00714063">
        <w:rPr>
          <w:rFonts w:eastAsia="Times New Roman" w:cstheme="minorHAnsi"/>
          <w:spacing w:val="-4"/>
          <w:sz w:val="20"/>
          <w:szCs w:val="20"/>
          <w:lang w:eastAsia="en-GB"/>
        </w:rPr>
        <w:t xml:space="preserve">vary between individuals but common ones include viral infections, cold air, grass pollen, </w:t>
      </w:r>
      <w:r w:rsidRPr="00714063">
        <w:rPr>
          <w:rFonts w:eastAsia="Times New Roman" w:cstheme="minorHAnsi"/>
          <w:spacing w:val="-5"/>
          <w:sz w:val="20"/>
          <w:szCs w:val="20"/>
          <w:lang w:eastAsia="en-GB"/>
        </w:rPr>
        <w:t xml:space="preserve">animal fur, house dust mites and passive smoking. Exercise and stress can also precipitate asthma attacks in susceptible cases. The narrowing or obstruction of the airways causes </w:t>
      </w:r>
      <w:r w:rsidRPr="00714063">
        <w:rPr>
          <w:rFonts w:eastAsia="Times New Roman" w:cstheme="minorHAnsi"/>
          <w:sz w:val="20"/>
          <w:szCs w:val="20"/>
          <w:lang w:eastAsia="en-GB"/>
        </w:rPr>
        <w:t>difficulty in breathing and can be alleviated with treatment.</w:t>
      </w:r>
    </w:p>
    <w:p w14:paraId="5260C0D8" w14:textId="77777777" w:rsidR="00E406A6" w:rsidRPr="00714063" w:rsidRDefault="00E406A6" w:rsidP="00714063">
      <w:pPr>
        <w:shd w:val="clear" w:color="auto" w:fill="FFFFFF"/>
        <w:spacing w:after="0"/>
        <w:jc w:val="both"/>
        <w:rPr>
          <w:rFonts w:eastAsia="Times New Roman" w:cstheme="minorHAnsi"/>
          <w:spacing w:val="-5"/>
          <w:sz w:val="20"/>
          <w:szCs w:val="20"/>
          <w:lang w:eastAsia="en-GB"/>
        </w:rPr>
      </w:pPr>
    </w:p>
    <w:p w14:paraId="64D2FFE0" w14:textId="77777777" w:rsidR="00E406A6" w:rsidRPr="00714063" w:rsidRDefault="00E406A6" w:rsidP="00714063">
      <w:pPr>
        <w:shd w:val="clear" w:color="auto" w:fill="FFFFFF"/>
        <w:spacing w:after="0"/>
        <w:jc w:val="both"/>
        <w:rPr>
          <w:rFonts w:eastAsia="Times New Roman" w:cstheme="minorHAnsi"/>
          <w:sz w:val="20"/>
          <w:szCs w:val="20"/>
        </w:rPr>
      </w:pPr>
      <w:r w:rsidRPr="00714063">
        <w:rPr>
          <w:rFonts w:eastAsia="Times New Roman" w:cstheme="minorHAnsi"/>
          <w:spacing w:val="-5"/>
          <w:sz w:val="20"/>
          <w:szCs w:val="20"/>
          <w:lang w:eastAsia="en-GB"/>
        </w:rPr>
        <w:t xml:space="preserve">Asthma attacks are characterised by coughing, wheeziness, an inability to speak properly, and </w:t>
      </w:r>
      <w:r w:rsidRPr="00714063">
        <w:rPr>
          <w:rFonts w:eastAsia="Times New Roman" w:cstheme="minorHAnsi"/>
          <w:spacing w:val="-4"/>
          <w:sz w:val="20"/>
          <w:szCs w:val="20"/>
          <w:lang w:eastAsia="en-GB"/>
        </w:rPr>
        <w:t xml:space="preserve">difficulty in breathing, especially breathing out. The pupil may become distressed and anxious </w:t>
      </w:r>
      <w:r w:rsidRPr="00714063">
        <w:rPr>
          <w:rFonts w:eastAsia="Times New Roman" w:cstheme="minorHAnsi"/>
          <w:sz w:val="20"/>
          <w:szCs w:val="20"/>
          <w:lang w:eastAsia="en-GB"/>
        </w:rPr>
        <w:t>and in very severe attacks the pupil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skin and lips may turn blue.</w:t>
      </w:r>
    </w:p>
    <w:p w14:paraId="0DAF1350" w14:textId="77777777" w:rsidR="00E406A6" w:rsidRPr="00714063" w:rsidRDefault="00E406A6" w:rsidP="00714063">
      <w:pPr>
        <w:shd w:val="clear" w:color="auto" w:fill="FFFFFF"/>
        <w:tabs>
          <w:tab w:val="left" w:pos="421"/>
        </w:tabs>
        <w:spacing w:after="0"/>
        <w:jc w:val="both"/>
        <w:rPr>
          <w:rFonts w:eastAsia="Times New Roman" w:cstheme="minorHAnsi"/>
          <w:b/>
          <w:bCs/>
          <w:spacing w:val="-11"/>
          <w:sz w:val="20"/>
          <w:szCs w:val="20"/>
          <w:lang w:eastAsia="en-GB"/>
        </w:rPr>
      </w:pPr>
    </w:p>
    <w:p w14:paraId="10849CDD" w14:textId="77777777" w:rsidR="00E406A6" w:rsidRPr="00714063" w:rsidRDefault="00E406A6" w:rsidP="00714063">
      <w:pPr>
        <w:shd w:val="clear" w:color="auto" w:fill="FFFFFF"/>
        <w:tabs>
          <w:tab w:val="left" w:pos="421"/>
        </w:tabs>
        <w:spacing w:after="0"/>
        <w:jc w:val="both"/>
        <w:rPr>
          <w:rFonts w:eastAsia="Times New Roman" w:cstheme="minorHAnsi"/>
          <w:sz w:val="20"/>
          <w:szCs w:val="20"/>
        </w:rPr>
      </w:pPr>
      <w:r w:rsidRPr="00714063">
        <w:rPr>
          <w:rFonts w:eastAsia="Times New Roman" w:cstheme="minorHAnsi"/>
          <w:b/>
          <w:bCs/>
          <w:spacing w:val="-5"/>
          <w:sz w:val="20"/>
          <w:szCs w:val="20"/>
          <w:lang w:eastAsia="en-GB"/>
        </w:rPr>
        <w:t>Medication and control</w:t>
      </w:r>
      <w:r w:rsidR="002170CE" w:rsidRPr="00714063">
        <w:rPr>
          <w:rFonts w:eastAsia="Times New Roman" w:cstheme="minorHAnsi"/>
          <w:b/>
          <w:bCs/>
          <w:spacing w:val="-5"/>
          <w:sz w:val="20"/>
          <w:szCs w:val="20"/>
          <w:lang w:eastAsia="en-GB"/>
        </w:rPr>
        <w:t xml:space="preserve">: </w:t>
      </w:r>
      <w:r w:rsidRPr="00714063">
        <w:rPr>
          <w:rFonts w:eastAsia="Times New Roman" w:cstheme="minorHAnsi"/>
          <w:spacing w:val="-3"/>
          <w:sz w:val="20"/>
          <w:szCs w:val="20"/>
          <w:lang w:eastAsia="en-GB"/>
        </w:rPr>
        <w:t xml:space="preserve">Medication to treat the symptoms of asthma usually comes in the form of inhalers which in </w:t>
      </w:r>
      <w:r w:rsidRPr="00714063">
        <w:rPr>
          <w:rFonts w:eastAsia="Times New Roman" w:cstheme="minorHAnsi"/>
          <w:spacing w:val="-4"/>
          <w:sz w:val="20"/>
          <w:szCs w:val="20"/>
          <w:lang w:eastAsia="en-GB"/>
        </w:rPr>
        <w:t xml:space="preserve">most cases are colour coded. Instructions will be given on the medication as to which colour </w:t>
      </w:r>
      <w:r w:rsidRPr="00714063">
        <w:rPr>
          <w:rFonts w:eastAsia="Times New Roman" w:cstheme="minorHAnsi"/>
          <w:sz w:val="20"/>
          <w:szCs w:val="20"/>
          <w:lang w:eastAsia="en-GB"/>
        </w:rPr>
        <w:t>coding is relevant to inhaler use in different circumstances.</w:t>
      </w:r>
      <w:r w:rsidR="00223297" w:rsidRPr="00714063">
        <w:rPr>
          <w:rFonts w:eastAsia="Times New Roman" w:cstheme="minorHAnsi"/>
          <w:sz w:val="20"/>
          <w:szCs w:val="20"/>
          <w:lang w:eastAsia="en-GB"/>
        </w:rPr>
        <w:t xml:space="preserve"> </w:t>
      </w:r>
      <w:r w:rsidRPr="00714063">
        <w:rPr>
          <w:rFonts w:eastAsia="Times New Roman" w:cstheme="minorHAnsi"/>
          <w:spacing w:val="-3"/>
          <w:sz w:val="20"/>
          <w:szCs w:val="20"/>
          <w:lang w:eastAsia="en-GB"/>
        </w:rPr>
        <w:t xml:space="preserve">Most pupils with asthma will take charge of and use their inhaler from an early age and it is good practice to allow pupils to carry their inhalers with them at all times, particularly during PE lessons. If a pupil is too young or immature to take responsibility for the inhaler, staff </w:t>
      </w:r>
      <w:r w:rsidRPr="00714063">
        <w:rPr>
          <w:rFonts w:eastAsia="Times New Roman" w:cstheme="minorHAnsi"/>
          <w:spacing w:val="-5"/>
          <w:sz w:val="20"/>
          <w:szCs w:val="20"/>
          <w:lang w:eastAsia="en-GB"/>
        </w:rPr>
        <w:t xml:space="preserve">should ensure that the inhaler is kept in a safe but readily accessible place and is clearly </w:t>
      </w:r>
      <w:r w:rsidRPr="00714063">
        <w:rPr>
          <w:rFonts w:eastAsia="Times New Roman" w:cstheme="minorHAnsi"/>
          <w:sz w:val="20"/>
          <w:szCs w:val="20"/>
          <w:lang w:eastAsia="en-GB"/>
        </w:rPr>
        <w:t>marked with the pupil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name.</w:t>
      </w:r>
    </w:p>
    <w:p w14:paraId="4A82719F" w14:textId="77777777" w:rsidR="00E406A6" w:rsidRPr="00714063" w:rsidRDefault="00E406A6" w:rsidP="00714063">
      <w:pPr>
        <w:shd w:val="clear" w:color="auto" w:fill="FFFFFF"/>
        <w:spacing w:after="0"/>
        <w:jc w:val="both"/>
        <w:rPr>
          <w:rFonts w:eastAsia="Times New Roman" w:cstheme="minorHAnsi"/>
          <w:b/>
          <w:bCs/>
          <w:spacing w:val="-6"/>
          <w:sz w:val="20"/>
          <w:szCs w:val="20"/>
          <w:lang w:eastAsia="en-GB"/>
        </w:rPr>
      </w:pPr>
    </w:p>
    <w:p w14:paraId="094DC877" w14:textId="77777777" w:rsidR="00E406A6" w:rsidRPr="00714063" w:rsidRDefault="00E406A6" w:rsidP="00714063">
      <w:pPr>
        <w:shd w:val="clear" w:color="auto" w:fill="FFFFFF"/>
        <w:spacing w:after="0"/>
        <w:jc w:val="both"/>
        <w:rPr>
          <w:rFonts w:eastAsia="Times New Roman" w:cstheme="minorHAnsi"/>
          <w:b/>
          <w:bCs/>
          <w:i/>
          <w:iCs/>
          <w:spacing w:val="-6"/>
          <w:sz w:val="20"/>
          <w:szCs w:val="20"/>
          <w:lang w:eastAsia="en-GB"/>
        </w:rPr>
      </w:pPr>
      <w:r w:rsidRPr="00714063">
        <w:rPr>
          <w:rFonts w:eastAsia="Times New Roman" w:cstheme="minorHAnsi"/>
          <w:b/>
          <w:bCs/>
          <w:i/>
          <w:iCs/>
          <w:spacing w:val="-6"/>
          <w:sz w:val="20"/>
          <w:szCs w:val="20"/>
          <w:lang w:eastAsia="en-GB"/>
        </w:rPr>
        <w:t>Pupils with asthma must have immediate access to their inhalers when they need them.</w:t>
      </w:r>
    </w:p>
    <w:p w14:paraId="08103FB2" w14:textId="30455D7C" w:rsidR="00E406A6" w:rsidRPr="00714063" w:rsidRDefault="00E406A6" w:rsidP="00714063">
      <w:pPr>
        <w:shd w:val="clear" w:color="auto" w:fill="FFFFFF"/>
        <w:spacing w:after="0"/>
        <w:jc w:val="both"/>
        <w:rPr>
          <w:rFonts w:eastAsia="Times New Roman" w:cstheme="minorHAnsi"/>
          <w:sz w:val="20"/>
          <w:szCs w:val="20"/>
        </w:rPr>
      </w:pPr>
      <w:r w:rsidRPr="00714063">
        <w:rPr>
          <w:rFonts w:eastAsia="Times New Roman" w:cstheme="minorHAnsi"/>
          <w:spacing w:val="-3"/>
          <w:sz w:val="20"/>
          <w:szCs w:val="20"/>
          <w:lang w:eastAsia="en-GB"/>
        </w:rPr>
        <w:t xml:space="preserve">It would be helpful for parents to provide the School with a spare inhaler for use in case the original inhaler is left at home or runs out. Spare inhalers must be clearly labelled with the </w:t>
      </w:r>
      <w:r w:rsidRPr="00714063">
        <w:rPr>
          <w:rFonts w:eastAsia="Times New Roman" w:cstheme="minorHAnsi"/>
          <w:spacing w:val="-5"/>
          <w:sz w:val="20"/>
          <w:szCs w:val="20"/>
          <w:lang w:eastAsia="en-GB"/>
        </w:rPr>
        <w:t>pupil</w:t>
      </w:r>
      <w:r w:rsidR="00C87BA9" w:rsidRPr="00714063">
        <w:rPr>
          <w:rFonts w:eastAsia="Times New Roman" w:cstheme="minorHAnsi"/>
          <w:spacing w:val="-5"/>
          <w:sz w:val="20"/>
          <w:szCs w:val="20"/>
          <w:lang w:eastAsia="en-GB"/>
        </w:rPr>
        <w:t>’</w:t>
      </w:r>
      <w:r w:rsidRPr="00714063">
        <w:rPr>
          <w:rFonts w:eastAsia="Times New Roman" w:cstheme="minorHAnsi"/>
          <w:spacing w:val="-5"/>
          <w:sz w:val="20"/>
          <w:szCs w:val="20"/>
          <w:lang w:eastAsia="en-GB"/>
        </w:rPr>
        <w:t>s name and stored in a locked cabinet in accordance with the School</w:t>
      </w:r>
      <w:r w:rsidR="00C87BA9" w:rsidRPr="00714063">
        <w:rPr>
          <w:rFonts w:eastAsia="Times New Roman" w:cstheme="minorHAnsi"/>
          <w:spacing w:val="-5"/>
          <w:sz w:val="20"/>
          <w:szCs w:val="20"/>
          <w:lang w:eastAsia="en-GB"/>
        </w:rPr>
        <w:t>’</w:t>
      </w:r>
      <w:r w:rsidRPr="00714063">
        <w:rPr>
          <w:rFonts w:eastAsia="Times New Roman" w:cstheme="minorHAnsi"/>
          <w:spacing w:val="-5"/>
          <w:sz w:val="20"/>
          <w:szCs w:val="20"/>
          <w:lang w:eastAsia="en-GB"/>
        </w:rPr>
        <w:t xml:space="preserve">s health and safety </w:t>
      </w:r>
      <w:r w:rsidRPr="00714063">
        <w:rPr>
          <w:rFonts w:eastAsia="Times New Roman" w:cstheme="minorHAnsi"/>
          <w:spacing w:val="-4"/>
          <w:sz w:val="20"/>
          <w:szCs w:val="20"/>
          <w:lang w:eastAsia="en-GB"/>
        </w:rPr>
        <w:t>policy. It is the parents</w:t>
      </w:r>
      <w:r w:rsidR="00C87BA9" w:rsidRPr="00714063">
        <w:rPr>
          <w:rFonts w:eastAsia="Times New Roman" w:cstheme="minorHAnsi"/>
          <w:spacing w:val="-4"/>
          <w:sz w:val="20"/>
          <w:szCs w:val="20"/>
          <w:lang w:eastAsia="en-GB"/>
        </w:rPr>
        <w:t>’</w:t>
      </w:r>
      <w:r w:rsidRPr="00714063">
        <w:rPr>
          <w:rFonts w:eastAsia="Times New Roman" w:cstheme="minorHAnsi"/>
          <w:spacing w:val="-4"/>
          <w:sz w:val="20"/>
          <w:szCs w:val="20"/>
          <w:lang w:eastAsia="en-GB"/>
        </w:rPr>
        <w:t xml:space="preserve"> responsibility to ensure that any medication retained at the school is </w:t>
      </w:r>
      <w:r w:rsidRPr="00714063">
        <w:rPr>
          <w:rFonts w:eastAsia="Times New Roman" w:cstheme="minorHAnsi"/>
          <w:sz w:val="20"/>
          <w:szCs w:val="20"/>
          <w:lang w:eastAsia="en-GB"/>
        </w:rPr>
        <w:t>within its expiry date.</w:t>
      </w:r>
      <w:r w:rsidR="00223297" w:rsidRPr="00714063">
        <w:rPr>
          <w:rFonts w:eastAsia="Times New Roman" w:cstheme="minorHAnsi"/>
          <w:sz w:val="20"/>
          <w:szCs w:val="20"/>
        </w:rPr>
        <w:t xml:space="preserve"> </w:t>
      </w:r>
      <w:r w:rsidRPr="00714063">
        <w:rPr>
          <w:rFonts w:eastAsia="Times New Roman" w:cstheme="minorHAnsi"/>
          <w:sz w:val="20"/>
          <w:szCs w:val="20"/>
          <w:lang w:eastAsia="en-GB"/>
        </w:rPr>
        <w:t xml:space="preserve">All asthmatic pupils will require a </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Crisis Sheet</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 xml:space="preserve"> which parents or guardians should complete prior to starting at </w:t>
      </w:r>
      <w:r w:rsidR="008D3E63">
        <w:rPr>
          <w:rFonts w:cstheme="minorHAnsi"/>
          <w:sz w:val="20"/>
          <w:szCs w:val="20"/>
        </w:rPr>
        <w:t xml:space="preserve">LIFE </w:t>
      </w:r>
      <w:r w:rsidR="00BD7B89" w:rsidRPr="00123F6B">
        <w:rPr>
          <w:rFonts w:ascii="Calibri" w:hAnsi="Calibri" w:cs="Calibri"/>
          <w:sz w:val="20"/>
          <w:szCs w:val="20"/>
        </w:rPr>
        <w:t>Wirral Sports School</w:t>
      </w:r>
      <w:r w:rsidRPr="00714063">
        <w:rPr>
          <w:rFonts w:eastAsia="Times New Roman" w:cstheme="minorHAnsi"/>
          <w:sz w:val="20"/>
          <w:szCs w:val="20"/>
          <w:lang w:eastAsia="en-GB"/>
        </w:rPr>
        <w:t>.</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The Crisis Sheet should</w:t>
      </w:r>
      <w:r w:rsidRPr="00714063">
        <w:rPr>
          <w:rFonts w:eastAsia="Times New Roman" w:cstheme="minorHAnsi"/>
          <w:sz w:val="20"/>
          <w:szCs w:val="20"/>
        </w:rPr>
        <w:t xml:space="preserve"> </w:t>
      </w:r>
      <w:r w:rsidRPr="00714063">
        <w:rPr>
          <w:rFonts w:eastAsia="Times New Roman" w:cstheme="minorHAnsi"/>
          <w:sz w:val="20"/>
          <w:szCs w:val="20"/>
          <w:lang w:eastAsia="en-GB"/>
        </w:rPr>
        <w:t>give the basic details and indicate whether in some circumstances the pupil should be allowed to carry medication on his/her person around the School.</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This will be kept with the pupil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file.</w:t>
      </w:r>
      <w:r w:rsidR="00223297" w:rsidRPr="00714063">
        <w:rPr>
          <w:rFonts w:eastAsia="Times New Roman" w:cstheme="minorHAnsi"/>
          <w:sz w:val="20"/>
          <w:szCs w:val="20"/>
        </w:rPr>
        <w:t xml:space="preserve"> </w:t>
      </w:r>
      <w:r w:rsidRPr="00714063">
        <w:rPr>
          <w:rFonts w:eastAsia="Times New Roman" w:cstheme="minorHAnsi"/>
          <w:spacing w:val="-2"/>
          <w:sz w:val="20"/>
          <w:szCs w:val="20"/>
          <w:lang w:eastAsia="en-GB"/>
        </w:rPr>
        <w:t xml:space="preserve">Note that it is difficult to </w:t>
      </w:r>
      <w:r w:rsidR="008E2A4C" w:rsidRPr="00714063">
        <w:rPr>
          <w:rFonts w:eastAsia="Times New Roman" w:cstheme="minorHAnsi"/>
          <w:spacing w:val="-2"/>
          <w:sz w:val="20"/>
          <w:szCs w:val="20"/>
          <w:lang w:eastAsia="en-GB"/>
        </w:rPr>
        <w:t>“</w:t>
      </w:r>
      <w:r w:rsidRPr="00714063">
        <w:rPr>
          <w:rFonts w:eastAsia="Times New Roman" w:cstheme="minorHAnsi"/>
          <w:spacing w:val="-2"/>
          <w:sz w:val="20"/>
          <w:szCs w:val="20"/>
          <w:lang w:eastAsia="en-GB"/>
        </w:rPr>
        <w:t>overdose</w:t>
      </w:r>
      <w:r w:rsidR="008E2A4C" w:rsidRPr="00714063">
        <w:rPr>
          <w:rFonts w:eastAsia="Times New Roman" w:cstheme="minorHAnsi"/>
          <w:spacing w:val="-2"/>
          <w:sz w:val="20"/>
          <w:szCs w:val="20"/>
          <w:lang w:eastAsia="en-GB"/>
        </w:rPr>
        <w:t>”</w:t>
      </w:r>
      <w:r w:rsidRPr="00714063">
        <w:rPr>
          <w:rFonts w:eastAsia="Times New Roman" w:cstheme="minorHAnsi"/>
          <w:spacing w:val="-2"/>
          <w:sz w:val="20"/>
          <w:szCs w:val="20"/>
          <w:lang w:eastAsia="en-GB"/>
        </w:rPr>
        <w:t xml:space="preserve"> on the use of an inhaler.</w:t>
      </w:r>
      <w:r w:rsidR="00B368A8" w:rsidRPr="00714063">
        <w:rPr>
          <w:rFonts w:eastAsia="Times New Roman" w:cstheme="minorHAnsi"/>
          <w:spacing w:val="-2"/>
          <w:sz w:val="20"/>
          <w:szCs w:val="20"/>
          <w:lang w:eastAsia="en-GB"/>
        </w:rPr>
        <w:t xml:space="preserve"> </w:t>
      </w:r>
      <w:r w:rsidRPr="00714063">
        <w:rPr>
          <w:rFonts w:eastAsia="Times New Roman" w:cstheme="minorHAnsi"/>
          <w:spacing w:val="-2"/>
          <w:sz w:val="20"/>
          <w:szCs w:val="20"/>
          <w:lang w:eastAsia="en-GB"/>
        </w:rPr>
        <w:t xml:space="preserve">If a pupil tries out another </w:t>
      </w:r>
      <w:r w:rsidRPr="00714063">
        <w:rPr>
          <w:rFonts w:eastAsia="Times New Roman" w:cstheme="minorHAnsi"/>
          <w:spacing w:val="-5"/>
          <w:sz w:val="20"/>
          <w:szCs w:val="20"/>
          <w:lang w:eastAsia="en-GB"/>
        </w:rPr>
        <w:t>pupil</w:t>
      </w:r>
      <w:r w:rsidR="00C87BA9" w:rsidRPr="00714063">
        <w:rPr>
          <w:rFonts w:eastAsia="Times New Roman" w:cstheme="minorHAnsi"/>
          <w:spacing w:val="-5"/>
          <w:sz w:val="20"/>
          <w:szCs w:val="20"/>
          <w:lang w:eastAsia="en-GB"/>
        </w:rPr>
        <w:t>’</w:t>
      </w:r>
      <w:r w:rsidRPr="00714063">
        <w:rPr>
          <w:rFonts w:eastAsia="Times New Roman" w:cstheme="minorHAnsi"/>
          <w:spacing w:val="-5"/>
          <w:sz w:val="20"/>
          <w:szCs w:val="20"/>
          <w:lang w:eastAsia="en-GB"/>
        </w:rPr>
        <w:t xml:space="preserve">s inhaler there are unlikely to be serious side effects, although clearly pupils should never </w:t>
      </w:r>
      <w:r w:rsidRPr="00714063">
        <w:rPr>
          <w:rFonts w:eastAsia="Times New Roman" w:cstheme="minorHAnsi"/>
          <w:spacing w:val="-4"/>
          <w:sz w:val="20"/>
          <w:szCs w:val="20"/>
          <w:lang w:eastAsia="en-GB"/>
        </w:rPr>
        <w:t>take medication which has not been prescribed for their own personal use.</w:t>
      </w:r>
      <w:r w:rsidR="00223297" w:rsidRPr="00714063">
        <w:rPr>
          <w:rFonts w:eastAsia="Times New Roman" w:cstheme="minorHAnsi"/>
          <w:sz w:val="20"/>
          <w:szCs w:val="20"/>
        </w:rPr>
        <w:t xml:space="preserve"> </w:t>
      </w:r>
      <w:r w:rsidRPr="00714063">
        <w:rPr>
          <w:rFonts w:eastAsia="Times New Roman" w:cstheme="minorHAnsi"/>
          <w:spacing w:val="-5"/>
          <w:sz w:val="20"/>
          <w:szCs w:val="20"/>
          <w:lang w:eastAsia="en-GB"/>
        </w:rPr>
        <w:t xml:space="preserve">Following discussion with the pupil and his/her </w:t>
      </w:r>
      <w:proofErr w:type="gramStart"/>
      <w:r w:rsidRPr="00714063">
        <w:rPr>
          <w:rFonts w:eastAsia="Times New Roman" w:cstheme="minorHAnsi"/>
          <w:spacing w:val="-5"/>
          <w:sz w:val="20"/>
          <w:szCs w:val="20"/>
          <w:lang w:eastAsia="en-GB"/>
        </w:rPr>
        <w:t>parents</w:t>
      </w:r>
      <w:proofErr w:type="gramEnd"/>
      <w:r w:rsidRPr="00714063">
        <w:rPr>
          <w:rFonts w:eastAsia="Times New Roman" w:cstheme="minorHAnsi"/>
          <w:spacing w:val="-5"/>
          <w:sz w:val="20"/>
          <w:szCs w:val="20"/>
          <w:lang w:eastAsia="en-GB"/>
        </w:rPr>
        <w:t xml:space="preserve"> individual decisions should be made as </w:t>
      </w:r>
      <w:r w:rsidRPr="00714063">
        <w:rPr>
          <w:rFonts w:eastAsia="Times New Roman" w:cstheme="minorHAnsi"/>
          <w:spacing w:val="-3"/>
          <w:sz w:val="20"/>
          <w:szCs w:val="20"/>
          <w:lang w:eastAsia="en-GB"/>
        </w:rPr>
        <w:t>to whether to provide basic information on the pupil</w:t>
      </w:r>
      <w:r w:rsidR="00C87BA9" w:rsidRPr="00714063">
        <w:rPr>
          <w:rFonts w:eastAsia="Times New Roman" w:cstheme="minorHAnsi"/>
          <w:spacing w:val="-3"/>
          <w:sz w:val="20"/>
          <w:szCs w:val="20"/>
          <w:lang w:eastAsia="en-GB"/>
        </w:rPr>
        <w:t>’</w:t>
      </w:r>
      <w:r w:rsidRPr="00714063">
        <w:rPr>
          <w:rFonts w:eastAsia="Times New Roman" w:cstheme="minorHAnsi"/>
          <w:spacing w:val="-3"/>
          <w:sz w:val="20"/>
          <w:szCs w:val="20"/>
          <w:lang w:eastAsia="en-GB"/>
        </w:rPr>
        <w:t xml:space="preserve">s condition to his/her peer group so that </w:t>
      </w:r>
      <w:r w:rsidRPr="00714063">
        <w:rPr>
          <w:rFonts w:eastAsia="Times New Roman" w:cstheme="minorHAnsi"/>
          <w:sz w:val="20"/>
          <w:szCs w:val="20"/>
          <w:lang w:eastAsia="en-GB"/>
        </w:rPr>
        <w:t>they are made aware of their classmate</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needs.</w:t>
      </w:r>
    </w:p>
    <w:p w14:paraId="7268478F" w14:textId="77777777" w:rsidR="00E406A6" w:rsidRPr="00714063" w:rsidRDefault="00E406A6" w:rsidP="00714063">
      <w:pPr>
        <w:spacing w:after="0"/>
        <w:rPr>
          <w:rFonts w:eastAsia="Times New Roman" w:cstheme="minorHAnsi"/>
          <w:sz w:val="20"/>
          <w:szCs w:val="20"/>
        </w:rPr>
      </w:pPr>
    </w:p>
    <w:p w14:paraId="258E261F" w14:textId="77777777" w:rsidR="00E406A6" w:rsidRPr="00714063" w:rsidRDefault="00E406A6" w:rsidP="00714063">
      <w:pPr>
        <w:spacing w:after="0"/>
        <w:jc w:val="both"/>
        <w:rPr>
          <w:rFonts w:eastAsia="Times New Roman" w:cstheme="minorHAnsi"/>
          <w:b/>
          <w:bCs/>
          <w:sz w:val="20"/>
          <w:szCs w:val="20"/>
        </w:rPr>
      </w:pPr>
      <w:r w:rsidRPr="00714063">
        <w:rPr>
          <w:rFonts w:eastAsia="Times New Roman" w:cstheme="minorHAnsi"/>
          <w:b/>
          <w:bCs/>
          <w:sz w:val="20"/>
          <w:szCs w:val="20"/>
        </w:rPr>
        <w:t>Managing pupils with asthma</w:t>
      </w:r>
    </w:p>
    <w:p w14:paraId="59593FC3" w14:textId="77777777" w:rsidR="00E406A6" w:rsidRPr="00714063" w:rsidRDefault="00E406A6" w:rsidP="00714063">
      <w:pPr>
        <w:numPr>
          <w:ilvl w:val="0"/>
          <w:numId w:val="28"/>
        </w:numPr>
        <w:shd w:val="clear" w:color="auto" w:fill="FFFFFF"/>
        <w:tabs>
          <w:tab w:val="left" w:pos="677"/>
        </w:tabs>
        <w:spacing w:after="0"/>
        <w:ind w:left="284" w:hanging="284"/>
        <w:contextualSpacing/>
        <w:jc w:val="both"/>
        <w:rPr>
          <w:rFonts w:eastAsia="Times New Roman" w:cstheme="minorHAnsi"/>
          <w:sz w:val="20"/>
          <w:szCs w:val="20"/>
          <w:lang w:eastAsia="en-GB"/>
        </w:rPr>
      </w:pPr>
      <w:r w:rsidRPr="00714063">
        <w:rPr>
          <w:rFonts w:eastAsia="Times New Roman" w:cstheme="minorHAnsi"/>
          <w:sz w:val="20"/>
          <w:szCs w:val="20"/>
          <w:lang w:eastAsia="en-GB"/>
        </w:rPr>
        <w:t>Staff should be aware of those pupils under their supervision who have asthma.</w:t>
      </w:r>
    </w:p>
    <w:p w14:paraId="4FF00723" w14:textId="77777777" w:rsidR="00E406A6" w:rsidRPr="00714063" w:rsidRDefault="00E406A6" w:rsidP="00714063">
      <w:pPr>
        <w:numPr>
          <w:ilvl w:val="0"/>
          <w:numId w:val="28"/>
        </w:numPr>
        <w:shd w:val="clear" w:color="auto" w:fill="FFFFFF"/>
        <w:tabs>
          <w:tab w:val="left" w:pos="677"/>
        </w:tabs>
        <w:spacing w:after="0"/>
        <w:ind w:left="284" w:hanging="284"/>
        <w:contextualSpacing/>
        <w:jc w:val="both"/>
        <w:rPr>
          <w:rFonts w:eastAsia="Times New Roman" w:cstheme="minorHAnsi"/>
          <w:sz w:val="20"/>
          <w:szCs w:val="20"/>
          <w:lang w:eastAsia="en-GB"/>
        </w:rPr>
      </w:pPr>
      <w:r w:rsidRPr="00714063">
        <w:rPr>
          <w:rFonts w:eastAsia="Times New Roman" w:cstheme="minorHAnsi"/>
          <w:sz w:val="20"/>
          <w:szCs w:val="20"/>
          <w:lang w:eastAsia="en-GB"/>
        </w:rPr>
        <w:t xml:space="preserve">Games staff should ensure that all pupils with asthma have their </w:t>
      </w:r>
      <w:r w:rsidRPr="00714063">
        <w:rPr>
          <w:rFonts w:eastAsia="Times New Roman" w:cstheme="minorHAnsi"/>
          <w:spacing w:val="-7"/>
          <w:sz w:val="20"/>
          <w:szCs w:val="20"/>
          <w:lang w:eastAsia="en-GB"/>
        </w:rPr>
        <w:t>salbutamol inhaler prior to commencement of a session.</w:t>
      </w:r>
    </w:p>
    <w:p w14:paraId="464EA7C0" w14:textId="77777777" w:rsidR="00E406A6" w:rsidRPr="00714063" w:rsidRDefault="00E406A6" w:rsidP="00714063">
      <w:pPr>
        <w:numPr>
          <w:ilvl w:val="0"/>
          <w:numId w:val="28"/>
        </w:numPr>
        <w:shd w:val="clear" w:color="auto" w:fill="FFFFFF"/>
        <w:tabs>
          <w:tab w:val="left" w:pos="677"/>
        </w:tabs>
        <w:spacing w:after="0"/>
        <w:ind w:left="284" w:hanging="284"/>
        <w:contextualSpacing/>
        <w:jc w:val="both"/>
        <w:rPr>
          <w:rFonts w:eastAsia="Times New Roman" w:cstheme="minorHAnsi"/>
          <w:sz w:val="20"/>
          <w:szCs w:val="20"/>
          <w:lang w:eastAsia="en-GB"/>
        </w:rPr>
      </w:pPr>
      <w:r w:rsidRPr="00714063">
        <w:rPr>
          <w:rFonts w:eastAsia="Times New Roman" w:cstheme="minorHAnsi"/>
          <w:spacing w:val="-6"/>
          <w:sz w:val="20"/>
          <w:szCs w:val="20"/>
          <w:lang w:eastAsia="en-GB"/>
        </w:rPr>
        <w:t xml:space="preserve">Staff should ensure that they have some knowledge of what to do if a pupil has an asthma attack. </w:t>
      </w:r>
    </w:p>
    <w:p w14:paraId="52864904" w14:textId="66CD9252" w:rsidR="00E406A6" w:rsidRPr="00714063" w:rsidRDefault="00E406A6" w:rsidP="00714063">
      <w:pPr>
        <w:numPr>
          <w:ilvl w:val="0"/>
          <w:numId w:val="28"/>
        </w:numPr>
        <w:shd w:val="clear" w:color="auto" w:fill="FFFFFF"/>
        <w:tabs>
          <w:tab w:val="left" w:pos="677"/>
        </w:tabs>
        <w:spacing w:after="0"/>
        <w:ind w:left="284" w:hanging="284"/>
        <w:contextualSpacing/>
        <w:jc w:val="both"/>
        <w:rPr>
          <w:rFonts w:eastAsia="Times New Roman" w:cstheme="minorHAnsi"/>
          <w:sz w:val="20"/>
          <w:szCs w:val="20"/>
          <w:lang w:eastAsia="en-GB"/>
        </w:rPr>
      </w:pPr>
      <w:r w:rsidRPr="00714063">
        <w:rPr>
          <w:rFonts w:eastAsia="Times New Roman" w:cstheme="minorHAnsi"/>
          <w:sz w:val="20"/>
          <w:szCs w:val="20"/>
          <w:lang w:eastAsia="en-GB"/>
        </w:rPr>
        <w:t>If a pupil fe</w:t>
      </w:r>
      <w:r w:rsidR="00E9069D" w:rsidRPr="00714063">
        <w:rPr>
          <w:rFonts w:eastAsia="Times New Roman" w:cstheme="minorHAnsi"/>
          <w:sz w:val="20"/>
          <w:szCs w:val="20"/>
          <w:lang w:eastAsia="en-GB"/>
        </w:rPr>
        <w:t xml:space="preserve">els unwell, the </w:t>
      </w:r>
      <w:r w:rsidR="00531862">
        <w:rPr>
          <w:rFonts w:eastAsia="Times New Roman" w:cstheme="minorHAnsi"/>
          <w:sz w:val="20"/>
          <w:szCs w:val="20"/>
          <w:lang w:eastAsia="en-GB"/>
        </w:rPr>
        <w:t xml:space="preserve">Business Administrator </w:t>
      </w:r>
      <w:r w:rsidRPr="00714063">
        <w:rPr>
          <w:rFonts w:eastAsia="Times New Roman" w:cstheme="minorHAnsi"/>
          <w:sz w:val="20"/>
          <w:szCs w:val="20"/>
          <w:lang w:eastAsia="en-GB"/>
        </w:rPr>
        <w:t>should be contacted for advice.</w:t>
      </w:r>
    </w:p>
    <w:p w14:paraId="04ABF73F" w14:textId="77777777" w:rsidR="00E406A6" w:rsidRPr="00714063" w:rsidRDefault="00E406A6" w:rsidP="00714063">
      <w:pPr>
        <w:shd w:val="clear" w:color="auto" w:fill="FFFFFF"/>
        <w:spacing w:after="0"/>
        <w:jc w:val="both"/>
        <w:rPr>
          <w:rFonts w:eastAsia="Times New Roman" w:cstheme="minorHAnsi"/>
          <w:sz w:val="20"/>
          <w:szCs w:val="20"/>
          <w:lang w:eastAsia="en-GB"/>
        </w:rPr>
      </w:pPr>
    </w:p>
    <w:p w14:paraId="5438E8BA" w14:textId="77777777" w:rsidR="00E406A6" w:rsidRPr="00714063" w:rsidRDefault="00E406A6" w:rsidP="00714063">
      <w:pPr>
        <w:keepNext/>
        <w:keepLines/>
        <w:spacing w:after="0"/>
        <w:jc w:val="both"/>
        <w:rPr>
          <w:rFonts w:eastAsia="Times New Roman" w:cstheme="minorHAnsi"/>
          <w:b/>
          <w:bCs/>
          <w:sz w:val="20"/>
          <w:szCs w:val="20"/>
        </w:rPr>
      </w:pPr>
      <w:r w:rsidRPr="00714063">
        <w:rPr>
          <w:rFonts w:eastAsia="Times New Roman" w:cstheme="minorHAnsi"/>
          <w:b/>
          <w:bCs/>
          <w:sz w:val="20"/>
          <w:szCs w:val="20"/>
        </w:rPr>
        <w:t xml:space="preserve">Away trips: </w:t>
      </w:r>
    </w:p>
    <w:p w14:paraId="2645144B" w14:textId="77777777" w:rsidR="00E406A6" w:rsidRPr="00714063" w:rsidRDefault="00E406A6" w:rsidP="00714063">
      <w:pPr>
        <w:keepNext/>
        <w:keepLines/>
        <w:numPr>
          <w:ilvl w:val="0"/>
          <w:numId w:val="29"/>
        </w:numPr>
        <w:shd w:val="clear" w:color="auto" w:fill="FFFFFF"/>
        <w:tabs>
          <w:tab w:val="left" w:pos="680"/>
        </w:tabs>
        <w:spacing w:after="0"/>
        <w:ind w:left="284" w:hanging="284"/>
        <w:contextualSpacing/>
        <w:jc w:val="both"/>
        <w:rPr>
          <w:rFonts w:eastAsia="Times New Roman" w:cstheme="minorHAnsi"/>
          <w:sz w:val="20"/>
          <w:szCs w:val="20"/>
          <w:lang w:eastAsia="en-GB"/>
        </w:rPr>
      </w:pPr>
      <w:r w:rsidRPr="00714063">
        <w:rPr>
          <w:rFonts w:eastAsia="Times New Roman" w:cstheme="minorHAnsi"/>
          <w:sz w:val="20"/>
          <w:szCs w:val="20"/>
          <w:lang w:eastAsia="en-GB"/>
        </w:rPr>
        <w:t>A member of staff trained in the administration of medication should accompany the trip, taking responsibility for the safe storage of pupils</w:t>
      </w:r>
      <w:r w:rsidR="008E2A4C" w:rsidRPr="00714063">
        <w:rPr>
          <w:rFonts w:eastAsia="Times New Roman" w:cstheme="minorHAnsi"/>
          <w:sz w:val="20"/>
          <w:szCs w:val="20"/>
          <w:lang w:eastAsia="en-GB"/>
        </w:rPr>
        <w:t>’</w:t>
      </w:r>
      <w:r w:rsidRPr="00714063">
        <w:rPr>
          <w:rFonts w:eastAsia="Times New Roman" w:cstheme="minorHAnsi"/>
          <w:sz w:val="20"/>
          <w:szCs w:val="20"/>
          <w:lang w:eastAsia="en-GB"/>
        </w:rPr>
        <w:t xml:space="preserve"> medication, if the pupils cannot carry </w:t>
      </w:r>
      <w:r w:rsidR="00223297" w:rsidRPr="00714063">
        <w:rPr>
          <w:rFonts w:eastAsia="Times New Roman" w:cstheme="minorHAnsi"/>
          <w:sz w:val="20"/>
          <w:szCs w:val="20"/>
          <w:lang w:eastAsia="en-GB"/>
        </w:rPr>
        <w:t>it th</w:t>
      </w:r>
      <w:r w:rsidR="002B488C" w:rsidRPr="00714063">
        <w:rPr>
          <w:rFonts w:eastAsia="Times New Roman" w:cstheme="minorHAnsi"/>
          <w:sz w:val="20"/>
          <w:szCs w:val="20"/>
          <w:lang w:eastAsia="en-GB"/>
        </w:rPr>
        <w:t>emselves</w:t>
      </w:r>
      <w:r w:rsidR="00223297" w:rsidRPr="00714063">
        <w:rPr>
          <w:rFonts w:eastAsia="Times New Roman" w:cstheme="minorHAnsi"/>
          <w:sz w:val="20"/>
          <w:szCs w:val="20"/>
          <w:lang w:eastAsia="en-GB"/>
        </w:rPr>
        <w:t xml:space="preserve">. </w:t>
      </w:r>
      <w:r w:rsidRPr="00714063">
        <w:rPr>
          <w:rFonts w:eastAsia="Times New Roman" w:cstheme="minorHAnsi"/>
          <w:spacing w:val="-5"/>
          <w:sz w:val="20"/>
          <w:szCs w:val="20"/>
          <w:lang w:eastAsia="en-GB"/>
        </w:rPr>
        <w:t>Staff supervising the trip must be aware of the pupils</w:t>
      </w:r>
      <w:r w:rsidR="00D03ECA" w:rsidRPr="00714063">
        <w:rPr>
          <w:rFonts w:eastAsia="Times New Roman" w:cstheme="minorHAnsi"/>
          <w:spacing w:val="-5"/>
          <w:sz w:val="20"/>
          <w:szCs w:val="20"/>
          <w:lang w:eastAsia="en-GB"/>
        </w:rPr>
        <w:t>'</w:t>
      </w:r>
      <w:r w:rsidRPr="00714063">
        <w:rPr>
          <w:rFonts w:eastAsia="Times New Roman" w:cstheme="minorHAnsi"/>
          <w:spacing w:val="-5"/>
          <w:sz w:val="20"/>
          <w:szCs w:val="20"/>
          <w:lang w:eastAsia="en-GB"/>
        </w:rPr>
        <w:t xml:space="preserve"> condition and of </w:t>
      </w:r>
      <w:r w:rsidRPr="00714063">
        <w:rPr>
          <w:rFonts w:eastAsia="Times New Roman" w:cstheme="minorHAnsi"/>
          <w:sz w:val="20"/>
          <w:szCs w:val="20"/>
          <w:lang w:eastAsia="en-GB"/>
        </w:rPr>
        <w:t>any relevant emergency procedures.</w:t>
      </w:r>
    </w:p>
    <w:p w14:paraId="43284A3A" w14:textId="77777777" w:rsidR="00E406A6" w:rsidRPr="00714063" w:rsidRDefault="00E406A6" w:rsidP="00714063">
      <w:pPr>
        <w:shd w:val="clear" w:color="auto" w:fill="FFFFFF"/>
        <w:spacing w:after="0"/>
        <w:jc w:val="both"/>
        <w:rPr>
          <w:rFonts w:eastAsia="Times New Roman" w:cstheme="minorHAnsi"/>
          <w:b/>
          <w:bCs/>
          <w:spacing w:val="-8"/>
          <w:sz w:val="20"/>
          <w:szCs w:val="20"/>
          <w:highlight w:val="cyan"/>
          <w:lang w:eastAsia="en-GB"/>
        </w:rPr>
      </w:pPr>
    </w:p>
    <w:p w14:paraId="7BB469C2" w14:textId="77777777" w:rsidR="00E406A6" w:rsidRPr="00714063" w:rsidRDefault="00E406A6" w:rsidP="00714063">
      <w:pPr>
        <w:shd w:val="clear" w:color="auto" w:fill="FFFFFF"/>
        <w:spacing w:after="0"/>
        <w:jc w:val="both"/>
        <w:rPr>
          <w:rFonts w:eastAsia="Times New Roman" w:cstheme="minorHAnsi"/>
          <w:sz w:val="20"/>
          <w:szCs w:val="20"/>
        </w:rPr>
      </w:pPr>
      <w:r w:rsidRPr="00714063">
        <w:rPr>
          <w:rFonts w:eastAsia="Times New Roman" w:cstheme="minorHAnsi"/>
          <w:b/>
          <w:bCs/>
          <w:spacing w:val="-8"/>
          <w:sz w:val="20"/>
          <w:szCs w:val="20"/>
          <w:lang w:eastAsia="en-GB"/>
        </w:rPr>
        <w:t>Issues which may affect learning</w:t>
      </w:r>
      <w:r w:rsidR="002170CE" w:rsidRPr="00714063">
        <w:rPr>
          <w:rFonts w:eastAsia="Times New Roman" w:cstheme="minorHAnsi"/>
          <w:b/>
          <w:bCs/>
          <w:spacing w:val="-8"/>
          <w:sz w:val="20"/>
          <w:szCs w:val="20"/>
          <w:lang w:eastAsia="en-GB"/>
        </w:rPr>
        <w:t xml:space="preserve">: </w:t>
      </w:r>
      <w:r w:rsidRPr="00714063">
        <w:rPr>
          <w:rFonts w:eastAsia="Times New Roman" w:cstheme="minorHAnsi"/>
          <w:spacing w:val="-6"/>
          <w:sz w:val="20"/>
          <w:szCs w:val="20"/>
          <w:lang w:eastAsia="en-GB"/>
        </w:rPr>
        <w:t xml:space="preserve">Pupils with asthma should be encouraged to participate as fully as possible </w:t>
      </w:r>
      <w:r w:rsidRPr="00714063">
        <w:rPr>
          <w:rFonts w:eastAsia="Times New Roman" w:cstheme="minorHAnsi"/>
          <w:spacing w:val="-7"/>
          <w:sz w:val="20"/>
          <w:szCs w:val="20"/>
          <w:lang w:eastAsia="en-GB"/>
        </w:rPr>
        <w:t xml:space="preserve">in all aspects of school life, although special considerations may be needed </w:t>
      </w:r>
      <w:r w:rsidRPr="00714063">
        <w:rPr>
          <w:rFonts w:eastAsia="Times New Roman" w:cstheme="minorHAnsi"/>
          <w:spacing w:val="-2"/>
          <w:sz w:val="20"/>
          <w:szCs w:val="20"/>
          <w:lang w:eastAsia="en-GB"/>
        </w:rPr>
        <w:t xml:space="preserve">before undertaking some activities. Pupils must also be allowed to take </w:t>
      </w:r>
      <w:r w:rsidRPr="00714063">
        <w:rPr>
          <w:rFonts w:eastAsia="Times New Roman" w:cstheme="minorHAnsi"/>
          <w:sz w:val="20"/>
          <w:szCs w:val="20"/>
          <w:lang w:eastAsia="en-GB"/>
        </w:rPr>
        <w:t>their inhaler with them on all off-site activities.</w:t>
      </w:r>
    </w:p>
    <w:p w14:paraId="534A3DBF" w14:textId="77777777" w:rsidR="00E406A6" w:rsidRPr="00714063" w:rsidRDefault="00E406A6" w:rsidP="00714063">
      <w:pPr>
        <w:shd w:val="clear" w:color="auto" w:fill="FFFFFF"/>
        <w:spacing w:after="0"/>
        <w:jc w:val="both"/>
        <w:rPr>
          <w:rFonts w:eastAsia="Times New Roman" w:cstheme="minorHAnsi"/>
          <w:spacing w:val="-5"/>
          <w:sz w:val="20"/>
          <w:szCs w:val="20"/>
          <w:lang w:eastAsia="en-GB"/>
        </w:rPr>
      </w:pPr>
    </w:p>
    <w:p w14:paraId="622FB568" w14:textId="77777777" w:rsidR="00E406A6" w:rsidRPr="00714063" w:rsidRDefault="00E406A6" w:rsidP="00714063">
      <w:pPr>
        <w:shd w:val="clear" w:color="auto" w:fill="FFFFFF"/>
        <w:spacing w:after="0"/>
        <w:jc w:val="both"/>
        <w:rPr>
          <w:rFonts w:eastAsia="Times New Roman" w:cstheme="minorHAnsi"/>
          <w:i/>
          <w:iCs/>
          <w:sz w:val="20"/>
          <w:szCs w:val="20"/>
        </w:rPr>
      </w:pPr>
      <w:r w:rsidRPr="00714063">
        <w:rPr>
          <w:rFonts w:eastAsia="Times New Roman" w:cstheme="minorHAnsi"/>
          <w:spacing w:val="-5"/>
          <w:sz w:val="20"/>
          <w:szCs w:val="20"/>
          <w:lang w:eastAsia="en-GB"/>
        </w:rPr>
        <w:t xml:space="preserve">Physical activity will benefit pupils with asthma in the same way as other </w:t>
      </w:r>
      <w:r w:rsidRPr="00714063">
        <w:rPr>
          <w:rFonts w:eastAsia="Times New Roman" w:cstheme="minorHAnsi"/>
          <w:sz w:val="20"/>
          <w:szCs w:val="20"/>
          <w:lang w:eastAsia="en-GB"/>
        </w:rPr>
        <w:t xml:space="preserve">pupils. They may need to take precautionary measures and use their </w:t>
      </w:r>
      <w:r w:rsidRPr="00714063">
        <w:rPr>
          <w:rFonts w:eastAsia="Times New Roman" w:cstheme="minorHAnsi"/>
          <w:spacing w:val="-4"/>
          <w:sz w:val="20"/>
          <w:szCs w:val="20"/>
          <w:lang w:eastAsia="en-GB"/>
        </w:rPr>
        <w:t xml:space="preserve">inhaler before any physical exertion. As with all pupils, those with asthma </w:t>
      </w:r>
      <w:r w:rsidRPr="00714063">
        <w:rPr>
          <w:rFonts w:eastAsia="Times New Roman" w:cstheme="minorHAnsi"/>
          <w:spacing w:val="-7"/>
          <w:sz w:val="20"/>
          <w:szCs w:val="20"/>
          <w:lang w:eastAsia="en-GB"/>
        </w:rPr>
        <w:t xml:space="preserve">should be encouraged to undertake warm-up exercises before rushing into </w:t>
      </w:r>
      <w:r w:rsidRPr="00714063">
        <w:rPr>
          <w:rFonts w:eastAsia="Times New Roman" w:cstheme="minorHAnsi"/>
          <w:sz w:val="20"/>
          <w:szCs w:val="20"/>
          <w:lang w:eastAsia="en-GB"/>
        </w:rPr>
        <w:t xml:space="preserve">sudden activity, especially when the weather is cold. </w:t>
      </w:r>
      <w:r w:rsidRPr="00714063">
        <w:rPr>
          <w:rFonts w:eastAsia="Times New Roman" w:cstheme="minorHAnsi"/>
          <w:b/>
          <w:bCs/>
          <w:i/>
          <w:iCs/>
          <w:sz w:val="20"/>
          <w:szCs w:val="20"/>
          <w:lang w:eastAsia="en-GB"/>
        </w:rPr>
        <w:t>However, they should not be forced to take part if they feel unwell.</w:t>
      </w:r>
    </w:p>
    <w:p w14:paraId="5B4F3BA2" w14:textId="77777777" w:rsidR="00E406A6" w:rsidRPr="00714063" w:rsidRDefault="00E406A6" w:rsidP="00714063">
      <w:pPr>
        <w:shd w:val="clear" w:color="auto" w:fill="FFFFFF"/>
        <w:spacing w:after="0"/>
        <w:jc w:val="both"/>
        <w:rPr>
          <w:rFonts w:eastAsia="Times New Roman" w:cstheme="minorHAnsi"/>
          <w:sz w:val="20"/>
          <w:szCs w:val="20"/>
        </w:rPr>
      </w:pPr>
    </w:p>
    <w:p w14:paraId="09AFA26D" w14:textId="77777777" w:rsidR="00E406A6" w:rsidRPr="00714063" w:rsidRDefault="00E406A6" w:rsidP="00714063">
      <w:pPr>
        <w:shd w:val="clear" w:color="auto" w:fill="FFFFFF"/>
        <w:spacing w:after="0"/>
        <w:jc w:val="both"/>
        <w:rPr>
          <w:rFonts w:eastAsia="Times New Roman" w:cstheme="minorHAnsi"/>
          <w:sz w:val="20"/>
          <w:szCs w:val="20"/>
        </w:rPr>
      </w:pPr>
      <w:r w:rsidRPr="00714063">
        <w:rPr>
          <w:rFonts w:eastAsia="Times New Roman" w:cstheme="minorHAnsi"/>
          <w:b/>
          <w:bCs/>
          <w:spacing w:val="-8"/>
          <w:sz w:val="20"/>
          <w:szCs w:val="20"/>
          <w:lang w:eastAsia="en-GB"/>
        </w:rPr>
        <w:t>What are the main symptoms?</w:t>
      </w:r>
    </w:p>
    <w:p w14:paraId="31F6EAA4" w14:textId="77777777" w:rsidR="00E406A6" w:rsidRPr="00714063" w:rsidRDefault="00E406A6" w:rsidP="00714063">
      <w:pPr>
        <w:numPr>
          <w:ilvl w:val="0"/>
          <w:numId w:val="25"/>
        </w:numPr>
        <w:shd w:val="clear" w:color="auto" w:fill="FFFFFF"/>
        <w:spacing w:after="0"/>
        <w:ind w:left="284" w:hanging="284"/>
        <w:jc w:val="both"/>
        <w:rPr>
          <w:rFonts w:eastAsia="Times New Roman" w:cstheme="minorHAnsi"/>
          <w:sz w:val="20"/>
          <w:szCs w:val="20"/>
        </w:rPr>
      </w:pPr>
      <w:r w:rsidRPr="00714063">
        <w:rPr>
          <w:rFonts w:eastAsia="Times New Roman" w:cstheme="minorHAnsi"/>
          <w:spacing w:val="-11"/>
          <w:sz w:val="20"/>
          <w:szCs w:val="20"/>
          <w:lang w:eastAsia="en-GB"/>
        </w:rPr>
        <w:t>Coughing</w:t>
      </w:r>
      <w:r w:rsidR="00223297" w:rsidRPr="00714063">
        <w:rPr>
          <w:rFonts w:eastAsia="Times New Roman" w:cstheme="minorHAnsi"/>
          <w:sz w:val="20"/>
          <w:szCs w:val="20"/>
        </w:rPr>
        <w:t>, w</w:t>
      </w:r>
      <w:r w:rsidRPr="00714063">
        <w:rPr>
          <w:rFonts w:eastAsia="Times New Roman" w:cstheme="minorHAnsi"/>
          <w:spacing w:val="-9"/>
          <w:sz w:val="20"/>
          <w:szCs w:val="20"/>
          <w:lang w:eastAsia="en-GB"/>
        </w:rPr>
        <w:t>heezing</w:t>
      </w:r>
      <w:r w:rsidR="00223297" w:rsidRPr="00714063">
        <w:rPr>
          <w:rFonts w:eastAsia="Times New Roman" w:cstheme="minorHAnsi"/>
          <w:sz w:val="20"/>
          <w:szCs w:val="20"/>
        </w:rPr>
        <w:t xml:space="preserve">, </w:t>
      </w:r>
      <w:r w:rsidR="00223297" w:rsidRPr="00714063">
        <w:rPr>
          <w:rFonts w:eastAsia="Times New Roman" w:cstheme="minorHAnsi"/>
          <w:spacing w:val="-7"/>
          <w:sz w:val="20"/>
          <w:szCs w:val="20"/>
          <w:lang w:eastAsia="en-GB"/>
        </w:rPr>
        <w:t xml:space="preserve">inability to speak properly and </w:t>
      </w:r>
      <w:r w:rsidR="00223297" w:rsidRPr="00714063">
        <w:rPr>
          <w:rFonts w:eastAsia="Times New Roman" w:cstheme="minorHAnsi"/>
          <w:spacing w:val="-6"/>
          <w:sz w:val="20"/>
          <w:szCs w:val="20"/>
          <w:lang w:eastAsia="en-GB"/>
        </w:rPr>
        <w:t>d</w:t>
      </w:r>
      <w:r w:rsidRPr="00714063">
        <w:rPr>
          <w:rFonts w:eastAsia="Times New Roman" w:cstheme="minorHAnsi"/>
          <w:spacing w:val="-6"/>
          <w:sz w:val="20"/>
          <w:szCs w:val="20"/>
          <w:lang w:eastAsia="en-GB"/>
        </w:rPr>
        <w:t>ifficulty in breathing out</w:t>
      </w:r>
      <w:r w:rsidR="00223297" w:rsidRPr="00714063">
        <w:rPr>
          <w:rFonts w:eastAsia="Times New Roman" w:cstheme="minorHAnsi"/>
          <w:spacing w:val="-6"/>
          <w:sz w:val="20"/>
          <w:szCs w:val="20"/>
          <w:lang w:eastAsia="en-GB"/>
        </w:rPr>
        <w:t>.</w:t>
      </w:r>
    </w:p>
    <w:p w14:paraId="68947483" w14:textId="77777777" w:rsidR="00E406A6" w:rsidRPr="00714063" w:rsidRDefault="00E406A6" w:rsidP="00714063">
      <w:pPr>
        <w:shd w:val="clear" w:color="auto" w:fill="FFFFFF"/>
        <w:spacing w:after="0"/>
        <w:ind w:left="284" w:hanging="284"/>
        <w:jc w:val="both"/>
        <w:rPr>
          <w:rFonts w:eastAsia="Times New Roman" w:cstheme="minorHAnsi"/>
          <w:sz w:val="20"/>
          <w:szCs w:val="20"/>
        </w:rPr>
      </w:pPr>
    </w:p>
    <w:p w14:paraId="2246A4C0" w14:textId="77777777" w:rsidR="00E406A6" w:rsidRPr="00714063" w:rsidRDefault="00E406A6" w:rsidP="00714063">
      <w:pPr>
        <w:shd w:val="clear" w:color="auto" w:fill="FFFFFF"/>
        <w:spacing w:after="0"/>
        <w:ind w:left="284" w:hanging="284"/>
        <w:jc w:val="both"/>
        <w:rPr>
          <w:rFonts w:eastAsia="Times New Roman" w:cstheme="minorHAnsi"/>
          <w:sz w:val="20"/>
          <w:szCs w:val="20"/>
        </w:rPr>
      </w:pPr>
      <w:r w:rsidRPr="00714063">
        <w:rPr>
          <w:rFonts w:eastAsia="Times New Roman" w:cstheme="minorHAnsi"/>
          <w:sz w:val="20"/>
          <w:szCs w:val="20"/>
        </w:rPr>
        <w:t>What to do if a pupil has an asthmatic attack</w:t>
      </w:r>
    </w:p>
    <w:p w14:paraId="0B2B2774" w14:textId="77777777" w:rsidR="00E406A6" w:rsidRPr="00714063" w:rsidRDefault="00E406A6" w:rsidP="00714063">
      <w:pPr>
        <w:numPr>
          <w:ilvl w:val="0"/>
          <w:numId w:val="25"/>
        </w:numPr>
        <w:spacing w:after="0"/>
        <w:ind w:left="284" w:hanging="284"/>
        <w:contextualSpacing/>
        <w:jc w:val="both"/>
        <w:rPr>
          <w:rFonts w:eastAsia="Times New Roman" w:cstheme="minorHAnsi"/>
          <w:sz w:val="20"/>
          <w:szCs w:val="20"/>
        </w:rPr>
      </w:pPr>
      <w:r w:rsidRPr="00714063">
        <w:rPr>
          <w:rFonts w:eastAsia="Times New Roman" w:cstheme="minorHAnsi"/>
          <w:sz w:val="20"/>
          <w:szCs w:val="20"/>
        </w:rPr>
        <w:t>Stay calm and reassure the pupil. Speak calmly and listen to what the pupil is saying.</w:t>
      </w:r>
    </w:p>
    <w:p w14:paraId="11954E7B" w14:textId="7AE94A10" w:rsidR="00E406A6" w:rsidRPr="00714063" w:rsidRDefault="00531862" w:rsidP="00714063">
      <w:pPr>
        <w:numPr>
          <w:ilvl w:val="0"/>
          <w:numId w:val="25"/>
        </w:numPr>
        <w:shd w:val="clear" w:color="auto" w:fill="FFFFFF"/>
        <w:spacing w:after="0"/>
        <w:ind w:left="284" w:hanging="284"/>
        <w:jc w:val="both"/>
        <w:rPr>
          <w:rFonts w:eastAsia="Times New Roman" w:cstheme="minorHAnsi"/>
          <w:sz w:val="20"/>
          <w:szCs w:val="20"/>
        </w:rPr>
      </w:pPr>
      <w:r>
        <w:rPr>
          <w:rFonts w:eastAsia="Times New Roman" w:cstheme="minorHAnsi"/>
          <w:sz w:val="20"/>
          <w:szCs w:val="20"/>
          <w:lang w:eastAsia="en-GB"/>
        </w:rPr>
        <w:t>Summon assistance from</w:t>
      </w:r>
      <w:r w:rsidR="00704E1E" w:rsidRPr="00714063">
        <w:rPr>
          <w:rFonts w:eastAsia="Times New Roman" w:cstheme="minorHAnsi"/>
          <w:sz w:val="20"/>
          <w:szCs w:val="20"/>
          <w:lang w:eastAsia="en-GB"/>
        </w:rPr>
        <w:t xml:space="preserve"> </w:t>
      </w:r>
      <w:r w:rsidR="00D731DD" w:rsidRPr="00714063">
        <w:rPr>
          <w:rFonts w:eastAsia="Times New Roman" w:cstheme="minorHAnsi"/>
          <w:sz w:val="20"/>
          <w:szCs w:val="20"/>
          <w:lang w:eastAsia="en-GB"/>
        </w:rPr>
        <w:t>a</w:t>
      </w:r>
      <w:r w:rsidR="00E406A6" w:rsidRPr="00714063">
        <w:rPr>
          <w:rFonts w:eastAsia="Times New Roman" w:cstheme="minorHAnsi"/>
          <w:sz w:val="20"/>
          <w:szCs w:val="20"/>
          <w:lang w:eastAsia="en-GB"/>
        </w:rPr>
        <w:t xml:space="preserve"> First Aider. Try not to leave the pupil alone unless absolutely necessary.</w:t>
      </w:r>
    </w:p>
    <w:p w14:paraId="27F08726" w14:textId="77777777" w:rsidR="00E406A6" w:rsidRPr="00714063" w:rsidRDefault="00E406A6" w:rsidP="00714063">
      <w:pPr>
        <w:numPr>
          <w:ilvl w:val="0"/>
          <w:numId w:val="25"/>
        </w:numPr>
        <w:shd w:val="clear" w:color="auto" w:fill="FFFFFF"/>
        <w:spacing w:after="0"/>
        <w:ind w:left="284" w:hanging="284"/>
        <w:jc w:val="both"/>
        <w:rPr>
          <w:rFonts w:eastAsia="Times New Roman" w:cstheme="minorHAnsi"/>
          <w:sz w:val="20"/>
          <w:szCs w:val="20"/>
        </w:rPr>
      </w:pPr>
      <w:r w:rsidRPr="00714063">
        <w:rPr>
          <w:rFonts w:eastAsia="Times New Roman" w:cstheme="minorHAnsi"/>
          <w:spacing w:val="-6"/>
          <w:sz w:val="20"/>
          <w:szCs w:val="20"/>
          <w:lang w:eastAsia="en-GB"/>
        </w:rPr>
        <w:t>Make sure that any medicines and /or inhalers are use</w:t>
      </w:r>
      <w:r w:rsidR="00704E1E" w:rsidRPr="00714063">
        <w:rPr>
          <w:rFonts w:eastAsia="Times New Roman" w:cstheme="minorHAnsi"/>
          <w:spacing w:val="-6"/>
          <w:sz w:val="20"/>
          <w:szCs w:val="20"/>
          <w:lang w:eastAsia="en-GB"/>
        </w:rPr>
        <w:t>d</w:t>
      </w:r>
      <w:r w:rsidRPr="00714063">
        <w:rPr>
          <w:rFonts w:eastAsia="Times New Roman" w:cstheme="minorHAnsi"/>
          <w:spacing w:val="-6"/>
          <w:sz w:val="20"/>
          <w:szCs w:val="20"/>
          <w:lang w:eastAsia="en-GB"/>
        </w:rPr>
        <w:t xml:space="preserve"> promptly</w:t>
      </w:r>
      <w:r w:rsidR="00223297" w:rsidRPr="00714063">
        <w:rPr>
          <w:rFonts w:eastAsia="Times New Roman" w:cstheme="minorHAnsi"/>
          <w:sz w:val="20"/>
          <w:szCs w:val="20"/>
        </w:rPr>
        <w:t xml:space="preserve"> and h</w:t>
      </w:r>
      <w:r w:rsidRPr="00714063">
        <w:rPr>
          <w:rFonts w:eastAsia="Times New Roman" w:cstheme="minorHAnsi"/>
          <w:spacing w:val="-3"/>
          <w:sz w:val="20"/>
          <w:szCs w:val="20"/>
          <w:lang w:eastAsia="en-GB"/>
        </w:rPr>
        <w:t xml:space="preserve">elp the pupil to breathe by encouraging the pupil to breathe slowly </w:t>
      </w:r>
      <w:r w:rsidR="00223297" w:rsidRPr="00714063">
        <w:rPr>
          <w:rFonts w:eastAsia="Times New Roman" w:cstheme="minorHAnsi"/>
          <w:sz w:val="20"/>
          <w:szCs w:val="20"/>
          <w:lang w:eastAsia="en-GB"/>
        </w:rPr>
        <w:t>and deeply and relax.</w:t>
      </w:r>
    </w:p>
    <w:p w14:paraId="517D74B3" w14:textId="77777777" w:rsidR="00E406A6" w:rsidRPr="00714063" w:rsidRDefault="00E406A6" w:rsidP="00714063">
      <w:pPr>
        <w:numPr>
          <w:ilvl w:val="0"/>
          <w:numId w:val="25"/>
        </w:numPr>
        <w:shd w:val="clear" w:color="auto" w:fill="FFFFFF"/>
        <w:spacing w:after="0"/>
        <w:ind w:left="284" w:hanging="284"/>
        <w:jc w:val="both"/>
        <w:rPr>
          <w:rFonts w:eastAsia="Times New Roman" w:cstheme="minorHAnsi"/>
          <w:sz w:val="20"/>
          <w:szCs w:val="20"/>
        </w:rPr>
      </w:pPr>
      <w:r w:rsidRPr="00714063">
        <w:rPr>
          <w:rFonts w:eastAsia="Times New Roman" w:cstheme="minorHAnsi"/>
          <w:spacing w:val="-6"/>
          <w:sz w:val="20"/>
          <w:szCs w:val="20"/>
          <w:lang w:eastAsia="en-GB"/>
        </w:rPr>
        <w:t xml:space="preserve">Help the pupil to sit fairly upright or to lean forward slightly rather than </w:t>
      </w:r>
      <w:r w:rsidRPr="00714063">
        <w:rPr>
          <w:rFonts w:eastAsia="Times New Roman" w:cstheme="minorHAnsi"/>
          <w:sz w:val="20"/>
          <w:szCs w:val="20"/>
          <w:lang w:eastAsia="en-GB"/>
        </w:rPr>
        <w:t>lying flat on his/her back.</w:t>
      </w:r>
    </w:p>
    <w:p w14:paraId="54F2E432" w14:textId="77777777" w:rsidR="00E406A6" w:rsidRPr="00714063" w:rsidRDefault="00E406A6" w:rsidP="00714063">
      <w:pPr>
        <w:numPr>
          <w:ilvl w:val="0"/>
          <w:numId w:val="25"/>
        </w:numPr>
        <w:shd w:val="clear" w:color="auto" w:fill="FFFFFF"/>
        <w:spacing w:after="0"/>
        <w:ind w:left="284" w:hanging="284"/>
        <w:jc w:val="both"/>
        <w:rPr>
          <w:rFonts w:eastAsia="Times New Roman" w:cstheme="minorHAnsi"/>
          <w:sz w:val="20"/>
          <w:szCs w:val="20"/>
        </w:rPr>
      </w:pPr>
      <w:r w:rsidRPr="00714063">
        <w:rPr>
          <w:rFonts w:eastAsia="Times New Roman" w:cstheme="minorHAnsi"/>
          <w:spacing w:val="-8"/>
          <w:sz w:val="20"/>
          <w:szCs w:val="20"/>
          <w:lang w:eastAsia="en-GB"/>
        </w:rPr>
        <w:t xml:space="preserve">If the child does not respond to medication or his/her condition </w:t>
      </w:r>
      <w:r w:rsidRPr="00714063">
        <w:rPr>
          <w:rFonts w:eastAsia="Times New Roman" w:cstheme="minorHAnsi"/>
          <w:sz w:val="20"/>
          <w:szCs w:val="20"/>
          <w:lang w:eastAsia="en-GB"/>
        </w:rPr>
        <w:t>deteriorate</w:t>
      </w:r>
      <w:r w:rsidR="00154ABB" w:rsidRPr="00714063">
        <w:rPr>
          <w:rFonts w:eastAsia="Times New Roman" w:cstheme="minorHAnsi"/>
          <w:sz w:val="20"/>
          <w:szCs w:val="20"/>
          <w:lang w:eastAsia="en-GB"/>
        </w:rPr>
        <w:t>s call a paramedic ambulance. 11</w:t>
      </w:r>
      <w:r w:rsidRPr="00714063">
        <w:rPr>
          <w:rFonts w:eastAsia="Times New Roman" w:cstheme="minorHAnsi"/>
          <w:sz w:val="20"/>
          <w:szCs w:val="20"/>
          <w:lang w:eastAsia="en-GB"/>
        </w:rPr>
        <w:t>2 or 999</w:t>
      </w:r>
    </w:p>
    <w:p w14:paraId="052944F5" w14:textId="77777777" w:rsidR="00E406A6" w:rsidRPr="00714063" w:rsidRDefault="00E406A6" w:rsidP="00714063">
      <w:pPr>
        <w:shd w:val="clear" w:color="auto" w:fill="FFFFFF"/>
        <w:spacing w:after="0"/>
        <w:jc w:val="both"/>
        <w:rPr>
          <w:rFonts w:eastAsia="Times New Roman" w:cstheme="minorHAnsi"/>
          <w:spacing w:val="-6"/>
          <w:sz w:val="20"/>
          <w:szCs w:val="20"/>
          <w:lang w:eastAsia="en-GB"/>
        </w:rPr>
      </w:pPr>
    </w:p>
    <w:p w14:paraId="1B4728F9" w14:textId="7CA11CD7" w:rsidR="00E406A6" w:rsidRPr="00714063" w:rsidRDefault="00E406A6" w:rsidP="00714063">
      <w:pPr>
        <w:shd w:val="clear" w:color="auto" w:fill="FFFFFF"/>
        <w:spacing w:after="0"/>
        <w:jc w:val="both"/>
        <w:rPr>
          <w:rFonts w:eastAsia="Times New Roman" w:cstheme="minorHAnsi"/>
          <w:spacing w:val="-6"/>
          <w:sz w:val="20"/>
          <w:szCs w:val="20"/>
          <w:lang w:eastAsia="en-GB"/>
        </w:rPr>
      </w:pPr>
      <w:r w:rsidRPr="00714063">
        <w:rPr>
          <w:rFonts w:eastAsia="Times New Roman" w:cstheme="minorHAnsi"/>
          <w:spacing w:val="-6"/>
          <w:sz w:val="20"/>
          <w:szCs w:val="20"/>
          <w:lang w:eastAsia="en-GB"/>
        </w:rPr>
        <w:t xml:space="preserve">Liaise with the </w:t>
      </w:r>
      <w:r w:rsidR="00636CED">
        <w:rPr>
          <w:rFonts w:eastAsia="Times New Roman" w:cstheme="minorHAnsi"/>
          <w:spacing w:val="-6"/>
          <w:sz w:val="20"/>
          <w:szCs w:val="20"/>
          <w:lang w:eastAsia="en-GB"/>
        </w:rPr>
        <w:t>Business Administrator</w:t>
      </w:r>
      <w:r w:rsidR="00704E1E" w:rsidRPr="00714063">
        <w:rPr>
          <w:rFonts w:eastAsia="Times New Roman" w:cstheme="minorHAnsi"/>
          <w:spacing w:val="-6"/>
          <w:sz w:val="20"/>
          <w:szCs w:val="20"/>
          <w:lang w:eastAsia="en-GB"/>
        </w:rPr>
        <w:t xml:space="preserve"> </w:t>
      </w:r>
      <w:r w:rsidRPr="00714063">
        <w:rPr>
          <w:rFonts w:eastAsia="Times New Roman" w:cstheme="minorHAnsi"/>
          <w:spacing w:val="-6"/>
          <w:sz w:val="20"/>
          <w:szCs w:val="20"/>
          <w:lang w:eastAsia="en-GB"/>
        </w:rPr>
        <w:t>about contacting the pupil</w:t>
      </w:r>
      <w:r w:rsidR="007A66BD">
        <w:rPr>
          <w:rFonts w:eastAsia="Times New Roman" w:cstheme="minorHAnsi"/>
          <w:spacing w:val="-6"/>
          <w:sz w:val="20"/>
          <w:szCs w:val="20"/>
          <w:lang w:eastAsia="en-GB"/>
        </w:rPr>
        <w:t>’</w:t>
      </w:r>
      <w:r w:rsidRPr="00714063">
        <w:rPr>
          <w:rFonts w:eastAsia="Times New Roman" w:cstheme="minorHAnsi"/>
          <w:spacing w:val="-6"/>
          <w:sz w:val="20"/>
          <w:szCs w:val="20"/>
          <w:lang w:eastAsia="en-GB"/>
        </w:rPr>
        <w:t>s parents/guardians.</w:t>
      </w:r>
    </w:p>
    <w:p w14:paraId="13FB9441" w14:textId="77777777" w:rsidR="00E406A6" w:rsidRPr="00714063" w:rsidRDefault="00E406A6" w:rsidP="00714063">
      <w:pPr>
        <w:shd w:val="clear" w:color="auto" w:fill="FFFFFF"/>
        <w:spacing w:after="0"/>
        <w:jc w:val="both"/>
        <w:rPr>
          <w:rFonts w:eastAsia="Times New Roman" w:cstheme="minorHAnsi"/>
          <w:sz w:val="20"/>
          <w:szCs w:val="20"/>
          <w:lang w:eastAsia="en-GB"/>
        </w:rPr>
      </w:pPr>
    </w:p>
    <w:p w14:paraId="35733324" w14:textId="77777777" w:rsidR="00E406A6" w:rsidRPr="00714063" w:rsidRDefault="00E406A6" w:rsidP="00714063">
      <w:pPr>
        <w:pStyle w:val="Heading2"/>
        <w:spacing w:line="276" w:lineRule="auto"/>
        <w:jc w:val="both"/>
        <w:rPr>
          <w:rFonts w:asciiTheme="minorHAnsi" w:hAnsiTheme="minorHAnsi" w:cstheme="minorHAnsi"/>
          <w:sz w:val="20"/>
          <w:szCs w:val="20"/>
        </w:rPr>
      </w:pPr>
      <w:bookmarkStart w:id="32" w:name="_Toc258850139"/>
      <w:bookmarkStart w:id="33" w:name="_Toc40909402"/>
      <w:r w:rsidRPr="00714063">
        <w:rPr>
          <w:rFonts w:asciiTheme="minorHAnsi" w:hAnsiTheme="minorHAnsi" w:cstheme="minorHAnsi"/>
          <w:sz w:val="20"/>
          <w:szCs w:val="20"/>
        </w:rPr>
        <w:t>Annex D:</w:t>
      </w:r>
      <w:r w:rsidR="00B368A8" w:rsidRPr="00714063">
        <w:rPr>
          <w:rFonts w:asciiTheme="minorHAnsi" w:hAnsiTheme="minorHAnsi" w:cstheme="minorHAnsi"/>
          <w:sz w:val="20"/>
          <w:szCs w:val="20"/>
        </w:rPr>
        <w:t xml:space="preserve"> </w:t>
      </w:r>
      <w:r w:rsidRPr="00714063">
        <w:rPr>
          <w:rFonts w:asciiTheme="minorHAnsi" w:hAnsiTheme="minorHAnsi" w:cstheme="minorHAnsi"/>
          <w:sz w:val="20"/>
          <w:szCs w:val="20"/>
        </w:rPr>
        <w:t>Diabetes</w:t>
      </w:r>
      <w:bookmarkEnd w:id="32"/>
      <w:bookmarkEnd w:id="33"/>
    </w:p>
    <w:p w14:paraId="1F7DC864" w14:textId="77777777" w:rsidR="00E406A6" w:rsidRPr="00714063" w:rsidRDefault="00E406A6" w:rsidP="00714063">
      <w:pPr>
        <w:shd w:val="clear" w:color="auto" w:fill="FFFFFF"/>
        <w:tabs>
          <w:tab w:val="left" w:pos="454"/>
        </w:tabs>
        <w:spacing w:after="0"/>
        <w:jc w:val="both"/>
        <w:rPr>
          <w:rFonts w:eastAsia="Times New Roman" w:cstheme="minorHAnsi"/>
          <w:sz w:val="20"/>
          <w:szCs w:val="20"/>
        </w:rPr>
      </w:pPr>
      <w:r w:rsidRPr="00714063">
        <w:rPr>
          <w:rFonts w:eastAsia="Times New Roman" w:cstheme="minorHAnsi"/>
          <w:b/>
          <w:bCs/>
          <w:spacing w:val="-6"/>
          <w:sz w:val="20"/>
          <w:szCs w:val="20"/>
          <w:lang w:eastAsia="en-GB"/>
        </w:rPr>
        <w:t>What is diabetes?</w:t>
      </w:r>
      <w:r w:rsidR="002170CE" w:rsidRPr="00714063">
        <w:rPr>
          <w:rFonts w:eastAsia="Times New Roman" w:cstheme="minorHAnsi"/>
          <w:b/>
          <w:bCs/>
          <w:spacing w:val="-6"/>
          <w:sz w:val="20"/>
          <w:szCs w:val="20"/>
          <w:lang w:eastAsia="en-GB"/>
        </w:rPr>
        <w:t xml:space="preserve"> </w:t>
      </w:r>
      <w:r w:rsidRPr="00714063">
        <w:rPr>
          <w:rFonts w:eastAsia="Times New Roman" w:cstheme="minorHAnsi"/>
          <w:spacing w:val="-2"/>
          <w:sz w:val="20"/>
          <w:szCs w:val="20"/>
          <w:lang w:eastAsia="en-GB"/>
        </w:rPr>
        <w:t xml:space="preserve">Diabetes is a condition in which the amount of glucose (sugar) in the blood is too high due to </w:t>
      </w:r>
      <w:r w:rsidRPr="00714063">
        <w:rPr>
          <w:rFonts w:eastAsia="Times New Roman" w:cstheme="minorHAnsi"/>
          <w:spacing w:val="-1"/>
          <w:sz w:val="20"/>
          <w:szCs w:val="20"/>
          <w:lang w:eastAsia="en-GB"/>
        </w:rPr>
        <w:t xml:space="preserve">the body being unable to use it properly. This is because of a faulty glucose transport </w:t>
      </w:r>
      <w:r w:rsidRPr="00714063">
        <w:rPr>
          <w:rFonts w:eastAsia="Times New Roman" w:cstheme="minorHAnsi"/>
          <w:sz w:val="20"/>
          <w:szCs w:val="20"/>
          <w:lang w:eastAsia="en-GB"/>
        </w:rPr>
        <w:t>mechanism due to lack of insulin.</w:t>
      </w:r>
      <w:r w:rsidR="00223297" w:rsidRPr="00714063">
        <w:rPr>
          <w:rFonts w:eastAsia="Times New Roman" w:cstheme="minorHAnsi"/>
          <w:sz w:val="20"/>
          <w:szCs w:val="20"/>
        </w:rPr>
        <w:t xml:space="preserve"> </w:t>
      </w:r>
      <w:r w:rsidRPr="00714063">
        <w:rPr>
          <w:rFonts w:eastAsia="Times New Roman" w:cstheme="minorHAnsi"/>
          <w:spacing w:val="-2"/>
          <w:sz w:val="20"/>
          <w:szCs w:val="20"/>
          <w:lang w:eastAsia="en-GB"/>
        </w:rPr>
        <w:t xml:space="preserve">Normally, the amount of glucose in the bloodstream is carefully controlled by a hormone </w:t>
      </w:r>
      <w:r w:rsidRPr="00714063">
        <w:rPr>
          <w:rFonts w:eastAsia="Times New Roman" w:cstheme="minorHAnsi"/>
          <w:spacing w:val="-1"/>
          <w:sz w:val="20"/>
          <w:szCs w:val="20"/>
          <w:lang w:eastAsia="en-GB"/>
        </w:rPr>
        <w:t>called insulin. Insulin plays a vital role in regulating the level of blood glucose and, in particular, in stopping the blood glucose level from rising too high.</w:t>
      </w:r>
      <w:r w:rsidR="00223297" w:rsidRPr="00714063">
        <w:rPr>
          <w:rFonts w:eastAsia="Times New Roman" w:cstheme="minorHAnsi"/>
          <w:sz w:val="20"/>
          <w:szCs w:val="20"/>
        </w:rPr>
        <w:t xml:space="preserve"> </w:t>
      </w:r>
      <w:r w:rsidRPr="00714063">
        <w:rPr>
          <w:rFonts w:eastAsia="Times New Roman" w:cstheme="minorHAnsi"/>
          <w:spacing w:val="-2"/>
          <w:sz w:val="20"/>
          <w:szCs w:val="20"/>
          <w:lang w:eastAsia="en-GB"/>
        </w:rPr>
        <w:t>Pupils with diabetes have lost the ability to produce insulin and therefore their systems are unable to control their blood glucose levels.</w:t>
      </w:r>
      <w:r w:rsidR="00B368A8" w:rsidRPr="00714063">
        <w:rPr>
          <w:rFonts w:eastAsia="Times New Roman" w:cstheme="minorHAnsi"/>
          <w:spacing w:val="-2"/>
          <w:sz w:val="20"/>
          <w:szCs w:val="20"/>
          <w:lang w:eastAsia="en-GB"/>
        </w:rPr>
        <w:t xml:space="preserve"> </w:t>
      </w:r>
      <w:r w:rsidRPr="00714063">
        <w:rPr>
          <w:rFonts w:eastAsia="Times New Roman" w:cstheme="minorHAnsi"/>
          <w:spacing w:val="-2"/>
          <w:sz w:val="20"/>
          <w:szCs w:val="20"/>
          <w:lang w:eastAsia="en-GB"/>
        </w:rPr>
        <w:t xml:space="preserve">If the blood glucose level is too high, a pupil may show symptoms of thirst, frequent trips to the toilet, weight loss and tiredness. Conversely, if </w:t>
      </w:r>
      <w:r w:rsidRPr="00714063">
        <w:rPr>
          <w:rFonts w:eastAsia="Times New Roman" w:cstheme="minorHAnsi"/>
          <w:spacing w:val="-1"/>
          <w:sz w:val="20"/>
          <w:szCs w:val="20"/>
          <w:lang w:eastAsia="en-GB"/>
        </w:rPr>
        <w:t xml:space="preserve">the blood glucose level is too low a pupil may display symptoms which include hunger, </w:t>
      </w:r>
      <w:r w:rsidRPr="00714063">
        <w:rPr>
          <w:rFonts w:eastAsia="Times New Roman" w:cstheme="minorHAnsi"/>
          <w:spacing w:val="-3"/>
          <w:sz w:val="20"/>
          <w:szCs w:val="20"/>
          <w:lang w:eastAsia="en-GB"/>
        </w:rPr>
        <w:t>drowsiness, glazed eyes, shaking, disorientation and lack of concentration.</w:t>
      </w:r>
    </w:p>
    <w:p w14:paraId="377D75C7" w14:textId="77777777" w:rsidR="00E406A6" w:rsidRPr="00714063" w:rsidRDefault="00E406A6" w:rsidP="00714063">
      <w:pPr>
        <w:shd w:val="clear" w:color="auto" w:fill="FFFFFF"/>
        <w:tabs>
          <w:tab w:val="left" w:pos="454"/>
        </w:tabs>
        <w:spacing w:after="0"/>
        <w:jc w:val="both"/>
        <w:rPr>
          <w:rFonts w:eastAsia="Times New Roman" w:cstheme="minorHAnsi"/>
          <w:b/>
          <w:bCs/>
          <w:spacing w:val="-9"/>
          <w:sz w:val="20"/>
          <w:szCs w:val="20"/>
          <w:highlight w:val="cyan"/>
          <w:lang w:eastAsia="en-GB"/>
        </w:rPr>
      </w:pPr>
    </w:p>
    <w:p w14:paraId="631C17C7" w14:textId="77777777" w:rsidR="00E406A6" w:rsidRPr="00714063" w:rsidRDefault="00E406A6" w:rsidP="00714063">
      <w:pPr>
        <w:shd w:val="clear" w:color="auto" w:fill="FFFFFF"/>
        <w:tabs>
          <w:tab w:val="left" w:pos="454"/>
        </w:tabs>
        <w:spacing w:after="0"/>
        <w:jc w:val="both"/>
        <w:rPr>
          <w:rFonts w:eastAsia="Times New Roman" w:cstheme="minorHAnsi"/>
          <w:sz w:val="20"/>
          <w:szCs w:val="20"/>
        </w:rPr>
      </w:pPr>
      <w:r w:rsidRPr="00714063">
        <w:rPr>
          <w:rFonts w:eastAsia="Times New Roman" w:cstheme="minorHAnsi"/>
          <w:b/>
          <w:bCs/>
          <w:spacing w:val="-3"/>
          <w:sz w:val="20"/>
          <w:szCs w:val="20"/>
          <w:lang w:eastAsia="en-GB"/>
        </w:rPr>
        <w:t>Medication and control</w:t>
      </w:r>
      <w:r w:rsidR="002170CE" w:rsidRPr="00714063">
        <w:rPr>
          <w:rFonts w:eastAsia="Times New Roman" w:cstheme="minorHAnsi"/>
          <w:b/>
          <w:bCs/>
          <w:spacing w:val="-3"/>
          <w:sz w:val="20"/>
          <w:szCs w:val="20"/>
          <w:lang w:eastAsia="en-GB"/>
        </w:rPr>
        <w:t xml:space="preserve">: </w:t>
      </w:r>
      <w:r w:rsidRPr="00714063">
        <w:rPr>
          <w:rFonts w:eastAsia="Times New Roman" w:cstheme="minorHAnsi"/>
          <w:spacing w:val="-1"/>
          <w:sz w:val="20"/>
          <w:szCs w:val="20"/>
          <w:lang w:eastAsia="en-GB"/>
        </w:rPr>
        <w:t xml:space="preserve">Diabetes cannot be cured but it can be treated effectively by injections of insulin and by following an appropriate diet. The aim of the treatment is to keep the blood glucose level close to the normal range so that it is neither too high (hyperglycaemia) nor too low </w:t>
      </w:r>
      <w:r w:rsidRPr="00714063">
        <w:rPr>
          <w:rFonts w:eastAsia="Times New Roman" w:cstheme="minorHAnsi"/>
          <w:spacing w:val="-2"/>
          <w:sz w:val="20"/>
          <w:szCs w:val="20"/>
          <w:lang w:eastAsia="en-GB"/>
        </w:rPr>
        <w:t>(hypoglycaemia). All pupils with diabetes will require an Individual Pupil Risk Assessment</w:t>
      </w:r>
      <w:r w:rsidRPr="00714063">
        <w:rPr>
          <w:rFonts w:eastAsia="Times New Roman" w:cstheme="minorHAnsi"/>
          <w:spacing w:val="-3"/>
          <w:sz w:val="20"/>
          <w:szCs w:val="20"/>
          <w:lang w:eastAsia="en-GB"/>
        </w:rPr>
        <w:t>.</w:t>
      </w:r>
      <w:r w:rsidR="00223297" w:rsidRPr="00714063">
        <w:rPr>
          <w:rFonts w:eastAsia="Times New Roman" w:cstheme="minorHAnsi"/>
          <w:sz w:val="20"/>
          <w:szCs w:val="20"/>
        </w:rPr>
        <w:t xml:space="preserve"> </w:t>
      </w:r>
      <w:r w:rsidRPr="00714063">
        <w:rPr>
          <w:rFonts w:eastAsia="Times New Roman" w:cstheme="minorHAnsi"/>
          <w:spacing w:val="-3"/>
          <w:sz w:val="20"/>
          <w:szCs w:val="20"/>
          <w:lang w:eastAsia="en-GB"/>
        </w:rPr>
        <w:t xml:space="preserve">In most cases pupils will have their insulin injections before and after school but some pupils </w:t>
      </w:r>
      <w:r w:rsidRPr="00714063">
        <w:rPr>
          <w:rFonts w:eastAsia="Times New Roman" w:cstheme="minorHAnsi"/>
          <w:spacing w:val="-2"/>
          <w:sz w:val="20"/>
          <w:szCs w:val="20"/>
          <w:lang w:eastAsia="en-GB"/>
        </w:rPr>
        <w:t>may require an injection at lunchtime.</w:t>
      </w:r>
      <w:r w:rsidR="00B368A8" w:rsidRPr="00714063">
        <w:rPr>
          <w:rFonts w:eastAsia="Times New Roman" w:cstheme="minorHAnsi"/>
          <w:spacing w:val="-2"/>
          <w:sz w:val="20"/>
          <w:szCs w:val="20"/>
          <w:lang w:eastAsia="en-GB"/>
        </w:rPr>
        <w:t xml:space="preserve"> </w:t>
      </w:r>
      <w:r w:rsidRPr="00714063">
        <w:rPr>
          <w:rFonts w:eastAsia="Times New Roman" w:cstheme="minorHAnsi"/>
          <w:spacing w:val="-2"/>
          <w:sz w:val="20"/>
          <w:szCs w:val="20"/>
          <w:lang w:eastAsia="en-GB"/>
        </w:rPr>
        <w:t xml:space="preserve">If a pupil needs to inject whilst at school </w:t>
      </w:r>
      <w:r w:rsidR="008E2A4C" w:rsidRPr="00714063">
        <w:rPr>
          <w:rFonts w:eastAsia="Times New Roman" w:cstheme="minorHAnsi"/>
          <w:sz w:val="20"/>
          <w:szCs w:val="20"/>
        </w:rPr>
        <w:t xml:space="preserve">s/he </w:t>
      </w:r>
      <w:r w:rsidRPr="00714063">
        <w:rPr>
          <w:rFonts w:eastAsia="Times New Roman" w:cstheme="minorHAnsi"/>
          <w:spacing w:val="-2"/>
          <w:sz w:val="20"/>
          <w:szCs w:val="20"/>
          <w:lang w:eastAsia="en-GB"/>
        </w:rPr>
        <w:t xml:space="preserve">will </w:t>
      </w:r>
      <w:r w:rsidRPr="00714063">
        <w:rPr>
          <w:rFonts w:eastAsia="Times New Roman" w:cstheme="minorHAnsi"/>
          <w:sz w:val="20"/>
          <w:szCs w:val="20"/>
          <w:lang w:eastAsia="en-GB"/>
        </w:rPr>
        <w:t xml:space="preserve">know how to undertake the procedure without adult supervision. However, the pupil may </w:t>
      </w:r>
      <w:r w:rsidRPr="00714063">
        <w:rPr>
          <w:rFonts w:eastAsia="Times New Roman" w:cstheme="minorHAnsi"/>
          <w:spacing w:val="-1"/>
          <w:sz w:val="20"/>
          <w:szCs w:val="20"/>
          <w:lang w:eastAsia="en-GB"/>
        </w:rPr>
        <w:t xml:space="preserve">require privacy in which to administer the injection. Some pupils may also need to monitor </w:t>
      </w:r>
      <w:r w:rsidRPr="00714063">
        <w:rPr>
          <w:rFonts w:eastAsia="Times New Roman" w:cstheme="minorHAnsi"/>
          <w:spacing w:val="-2"/>
          <w:sz w:val="20"/>
          <w:szCs w:val="20"/>
          <w:lang w:eastAsia="en-GB"/>
        </w:rPr>
        <w:t xml:space="preserve">their blood glucose levels on a regular basis and again privacy may be required for this </w:t>
      </w:r>
      <w:r w:rsidRPr="00714063">
        <w:rPr>
          <w:rFonts w:eastAsia="Times New Roman" w:cstheme="minorHAnsi"/>
          <w:sz w:val="20"/>
          <w:szCs w:val="20"/>
          <w:lang w:eastAsia="en-GB"/>
        </w:rPr>
        <w:t>procedure.</w:t>
      </w:r>
    </w:p>
    <w:p w14:paraId="47C907E2" w14:textId="77777777" w:rsidR="00E406A6" w:rsidRPr="00714063" w:rsidRDefault="00E406A6" w:rsidP="00714063">
      <w:pPr>
        <w:shd w:val="clear" w:color="auto" w:fill="FFFFFF"/>
        <w:spacing w:after="0"/>
        <w:jc w:val="both"/>
        <w:rPr>
          <w:rFonts w:eastAsia="Times New Roman" w:cstheme="minorHAnsi"/>
          <w:spacing w:val="-3"/>
          <w:sz w:val="20"/>
          <w:szCs w:val="20"/>
          <w:lang w:eastAsia="en-GB"/>
        </w:rPr>
      </w:pPr>
    </w:p>
    <w:p w14:paraId="064033BC" w14:textId="6DB5F519" w:rsidR="00E406A6" w:rsidRPr="00714063" w:rsidRDefault="00E406A6" w:rsidP="00714063">
      <w:pPr>
        <w:shd w:val="clear" w:color="auto" w:fill="FFFFFF"/>
        <w:spacing w:after="0"/>
        <w:jc w:val="both"/>
        <w:rPr>
          <w:rFonts w:eastAsia="Times New Roman" w:cstheme="minorHAnsi"/>
          <w:sz w:val="20"/>
          <w:szCs w:val="20"/>
        </w:rPr>
      </w:pPr>
      <w:r w:rsidRPr="00714063">
        <w:rPr>
          <w:rFonts w:eastAsia="Times New Roman" w:cstheme="minorHAnsi"/>
          <w:spacing w:val="-3"/>
          <w:sz w:val="20"/>
          <w:szCs w:val="20"/>
          <w:lang w:eastAsia="en-GB"/>
        </w:rPr>
        <w:t xml:space="preserve">An essential part of the treatment of diabetes is an appropriate diet whereby regular meals and </w:t>
      </w:r>
      <w:r w:rsidRPr="00714063">
        <w:rPr>
          <w:rFonts w:eastAsia="Times New Roman" w:cstheme="minorHAnsi"/>
          <w:spacing w:val="-1"/>
          <w:sz w:val="20"/>
          <w:szCs w:val="20"/>
          <w:lang w:eastAsia="en-GB"/>
        </w:rPr>
        <w:t xml:space="preserve">good food choices help to keep the blood glucose level near normal. A pupil with diabetes will have been given guidance on food choices which should be reduced in sugar and fat but </w:t>
      </w:r>
      <w:r w:rsidRPr="00714063">
        <w:rPr>
          <w:rFonts w:eastAsia="Times New Roman" w:cstheme="minorHAnsi"/>
          <w:spacing w:val="-2"/>
          <w:sz w:val="20"/>
          <w:szCs w:val="20"/>
          <w:lang w:eastAsia="en-GB"/>
        </w:rPr>
        <w:t xml:space="preserve">high in starch. Most pupils with diabetes will also need to eat snacks between meals and </w:t>
      </w:r>
      <w:r w:rsidRPr="00714063">
        <w:rPr>
          <w:rFonts w:eastAsia="Times New Roman" w:cstheme="minorHAnsi"/>
          <w:spacing w:val="-3"/>
          <w:sz w:val="20"/>
          <w:szCs w:val="20"/>
          <w:lang w:eastAsia="en-GB"/>
        </w:rPr>
        <w:t xml:space="preserve">occasionally during class time. These snacks usually consist of cereal bars, fruit, crisps or </w:t>
      </w:r>
      <w:r w:rsidRPr="00714063">
        <w:rPr>
          <w:rFonts w:eastAsia="Times New Roman" w:cstheme="minorHAnsi"/>
          <w:spacing w:val="-1"/>
          <w:sz w:val="20"/>
          <w:szCs w:val="20"/>
          <w:lang w:eastAsia="en-GB"/>
        </w:rPr>
        <w:t xml:space="preserve">biscuits. It is important to allow a pupil with diabetes to eat snacks without hindrance or fuss </w:t>
      </w:r>
      <w:r w:rsidRPr="00714063">
        <w:rPr>
          <w:rFonts w:eastAsia="Times New Roman" w:cstheme="minorHAnsi"/>
          <w:sz w:val="20"/>
          <w:szCs w:val="20"/>
          <w:lang w:eastAsia="en-GB"/>
        </w:rPr>
        <w:t>and to ensure that the lunchtime meal is taken at a regular time. It is also important that the S</w:t>
      </w:r>
      <w:r w:rsidRPr="00714063">
        <w:rPr>
          <w:rFonts w:eastAsia="Times New Roman" w:cstheme="minorHAnsi"/>
          <w:spacing w:val="-2"/>
          <w:sz w:val="20"/>
          <w:szCs w:val="20"/>
          <w:lang w:eastAsia="en-GB"/>
        </w:rPr>
        <w:t xml:space="preserve">chool should establish with the pupil and his/her parents where supplies of fast acting sugar </w:t>
      </w:r>
      <w:r w:rsidRPr="00714063">
        <w:rPr>
          <w:rFonts w:eastAsia="Times New Roman" w:cstheme="minorHAnsi"/>
          <w:sz w:val="20"/>
          <w:szCs w:val="20"/>
          <w:lang w:eastAsia="en-GB"/>
        </w:rPr>
        <w:t>can be kept in case of a hypoglycaemic episode.</w:t>
      </w:r>
      <w:r w:rsidR="00223297" w:rsidRPr="00714063">
        <w:rPr>
          <w:rFonts w:eastAsia="Times New Roman" w:cstheme="minorHAnsi"/>
          <w:sz w:val="20"/>
          <w:szCs w:val="20"/>
        </w:rPr>
        <w:t xml:space="preserve"> </w:t>
      </w:r>
      <w:r w:rsidRPr="00714063">
        <w:rPr>
          <w:rFonts w:eastAsia="Times New Roman" w:cstheme="minorHAnsi"/>
          <w:spacing w:val="-3"/>
          <w:sz w:val="20"/>
          <w:szCs w:val="20"/>
          <w:lang w:eastAsia="en-GB"/>
        </w:rPr>
        <w:t xml:space="preserve">The issue of close communication between parents and the School is fundamental to the care </w:t>
      </w:r>
      <w:r w:rsidRPr="00714063">
        <w:rPr>
          <w:rFonts w:eastAsia="Times New Roman" w:cstheme="minorHAnsi"/>
          <w:spacing w:val="-2"/>
          <w:sz w:val="20"/>
          <w:szCs w:val="20"/>
          <w:lang w:eastAsia="en-GB"/>
        </w:rPr>
        <w:t>of pupils with diabetes, as many aspects of growth and development will have an impact on their diabetes control. It is the parents</w:t>
      </w:r>
      <w:r w:rsidR="00C87BA9" w:rsidRPr="00714063">
        <w:rPr>
          <w:rFonts w:eastAsia="Times New Roman" w:cstheme="minorHAnsi"/>
          <w:spacing w:val="-2"/>
          <w:sz w:val="20"/>
          <w:szCs w:val="20"/>
          <w:lang w:eastAsia="en-GB"/>
        </w:rPr>
        <w:t>’</w:t>
      </w:r>
      <w:r w:rsidRPr="00714063">
        <w:rPr>
          <w:rFonts w:eastAsia="Times New Roman" w:cstheme="minorHAnsi"/>
          <w:spacing w:val="-2"/>
          <w:sz w:val="20"/>
          <w:szCs w:val="20"/>
          <w:lang w:eastAsia="en-GB"/>
        </w:rPr>
        <w:t xml:space="preserve"> responsibility to ensure that any medication retained </w:t>
      </w:r>
      <w:r w:rsidRPr="00714063">
        <w:rPr>
          <w:rFonts w:eastAsia="Times New Roman" w:cstheme="minorHAnsi"/>
          <w:sz w:val="20"/>
          <w:szCs w:val="20"/>
          <w:lang w:eastAsia="en-GB"/>
        </w:rPr>
        <w:t>at the School is within its expiry date.</w:t>
      </w:r>
      <w:r w:rsidR="00223297" w:rsidRPr="00714063">
        <w:rPr>
          <w:rFonts w:eastAsia="Times New Roman" w:cstheme="minorHAnsi"/>
          <w:sz w:val="20"/>
          <w:szCs w:val="20"/>
        </w:rPr>
        <w:t xml:space="preserve"> </w:t>
      </w:r>
      <w:r w:rsidRPr="00714063">
        <w:rPr>
          <w:rFonts w:eastAsia="Times New Roman" w:cstheme="minorHAnsi"/>
          <w:sz w:val="20"/>
          <w:szCs w:val="20"/>
          <w:lang w:eastAsia="en-GB"/>
        </w:rPr>
        <w:t>All diabetic pup</w:t>
      </w:r>
      <w:r w:rsidR="00E9069D" w:rsidRPr="00714063">
        <w:rPr>
          <w:rFonts w:eastAsia="Times New Roman" w:cstheme="minorHAnsi"/>
          <w:sz w:val="20"/>
          <w:szCs w:val="20"/>
          <w:lang w:eastAsia="en-GB"/>
        </w:rPr>
        <w:t>ils will require an Action Plan</w:t>
      </w:r>
      <w:r w:rsidRPr="00714063">
        <w:rPr>
          <w:rFonts w:eastAsia="Times New Roman" w:cstheme="minorHAnsi"/>
          <w:sz w:val="20"/>
          <w:szCs w:val="20"/>
          <w:lang w:eastAsia="en-GB"/>
        </w:rPr>
        <w:t xml:space="preserve"> which parents or guardians should complete prior to starting at </w:t>
      </w:r>
      <w:r w:rsidR="008D3E63">
        <w:rPr>
          <w:rFonts w:cstheme="minorHAnsi"/>
          <w:sz w:val="20"/>
          <w:szCs w:val="20"/>
        </w:rPr>
        <w:t xml:space="preserve">LIFE </w:t>
      </w:r>
      <w:r w:rsidR="00BD7B89" w:rsidRPr="00123F6B">
        <w:rPr>
          <w:rFonts w:ascii="Calibri" w:hAnsi="Calibri" w:cs="Calibri"/>
          <w:sz w:val="20"/>
          <w:szCs w:val="20"/>
        </w:rPr>
        <w:t>Wirral Sports School</w:t>
      </w:r>
      <w:r w:rsidRPr="00714063">
        <w:rPr>
          <w:rFonts w:eastAsia="Times New Roman" w:cstheme="minorHAnsi"/>
          <w:sz w:val="20"/>
          <w:szCs w:val="20"/>
          <w:lang w:eastAsia="en-GB"/>
        </w:rPr>
        <w:t>.</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The Crisis Sheet should give the basic details and indicate whether in some circumstances the pupil should be allowed to carry medication on his/her person around the School.</w:t>
      </w:r>
      <w:r w:rsidR="00B368A8" w:rsidRPr="00714063">
        <w:rPr>
          <w:rFonts w:eastAsia="Times New Roman" w:cstheme="minorHAnsi"/>
          <w:sz w:val="20"/>
          <w:szCs w:val="20"/>
          <w:lang w:eastAsia="en-GB"/>
        </w:rPr>
        <w:t xml:space="preserve"> </w:t>
      </w:r>
      <w:r w:rsidRPr="00714063">
        <w:rPr>
          <w:rFonts w:eastAsia="Times New Roman" w:cstheme="minorHAnsi"/>
          <w:sz w:val="20"/>
          <w:szCs w:val="20"/>
          <w:lang w:eastAsia="en-GB"/>
        </w:rPr>
        <w:t>This will be kept with the pupil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file.</w:t>
      </w:r>
      <w:r w:rsidR="00223297" w:rsidRPr="00714063">
        <w:rPr>
          <w:rFonts w:eastAsia="Times New Roman" w:cstheme="minorHAnsi"/>
          <w:sz w:val="20"/>
          <w:szCs w:val="20"/>
        </w:rPr>
        <w:t xml:space="preserve"> </w:t>
      </w:r>
      <w:r w:rsidRPr="00714063">
        <w:rPr>
          <w:rFonts w:eastAsia="Times New Roman" w:cstheme="minorHAnsi"/>
          <w:spacing w:val="-3"/>
          <w:sz w:val="20"/>
          <w:szCs w:val="20"/>
          <w:lang w:eastAsia="en-GB"/>
        </w:rPr>
        <w:t>Following discussion with the pupil and his/her</w:t>
      </w:r>
      <w:r w:rsidR="007A66BD">
        <w:rPr>
          <w:rFonts w:eastAsia="Times New Roman" w:cstheme="minorHAnsi"/>
          <w:spacing w:val="-3"/>
          <w:sz w:val="20"/>
          <w:szCs w:val="20"/>
          <w:lang w:eastAsia="en-GB"/>
        </w:rPr>
        <w:t xml:space="preserve"> </w:t>
      </w:r>
      <w:r w:rsidRPr="00714063">
        <w:rPr>
          <w:rFonts w:eastAsia="Times New Roman" w:cstheme="minorHAnsi"/>
          <w:spacing w:val="-3"/>
          <w:sz w:val="20"/>
          <w:szCs w:val="20"/>
          <w:lang w:eastAsia="en-GB"/>
        </w:rPr>
        <w:t>parent</w:t>
      </w:r>
      <w:r w:rsidR="007A66BD">
        <w:rPr>
          <w:rFonts w:eastAsia="Times New Roman" w:cstheme="minorHAnsi"/>
          <w:spacing w:val="-3"/>
          <w:sz w:val="20"/>
          <w:szCs w:val="20"/>
          <w:lang w:eastAsia="en-GB"/>
        </w:rPr>
        <w:t>’</w:t>
      </w:r>
      <w:r w:rsidRPr="00714063">
        <w:rPr>
          <w:rFonts w:eastAsia="Times New Roman" w:cstheme="minorHAnsi"/>
          <w:spacing w:val="-3"/>
          <w:sz w:val="20"/>
          <w:szCs w:val="20"/>
          <w:lang w:eastAsia="en-GB"/>
        </w:rPr>
        <w:t xml:space="preserve">s individual decisions should be made as </w:t>
      </w:r>
      <w:r w:rsidRPr="00714063">
        <w:rPr>
          <w:rFonts w:eastAsia="Times New Roman" w:cstheme="minorHAnsi"/>
          <w:sz w:val="20"/>
          <w:szCs w:val="20"/>
          <w:lang w:eastAsia="en-GB"/>
        </w:rPr>
        <w:t>to whether to provide basic information on a pupil</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condition to his/her peer group so that they are aware of their classmate</w:t>
      </w:r>
      <w:r w:rsidR="00C87BA9" w:rsidRPr="00714063">
        <w:rPr>
          <w:rFonts w:eastAsia="Times New Roman" w:cstheme="minorHAnsi"/>
          <w:sz w:val="20"/>
          <w:szCs w:val="20"/>
          <w:lang w:eastAsia="en-GB"/>
        </w:rPr>
        <w:t>’</w:t>
      </w:r>
      <w:r w:rsidRPr="00714063">
        <w:rPr>
          <w:rFonts w:eastAsia="Times New Roman" w:cstheme="minorHAnsi"/>
          <w:sz w:val="20"/>
          <w:szCs w:val="20"/>
          <w:lang w:eastAsia="en-GB"/>
        </w:rPr>
        <w:t>s needs.</w:t>
      </w:r>
    </w:p>
    <w:p w14:paraId="680D6379" w14:textId="77777777" w:rsidR="008F0BEA" w:rsidRPr="00714063" w:rsidRDefault="008F0BEA" w:rsidP="00714063">
      <w:pPr>
        <w:shd w:val="clear" w:color="auto" w:fill="FFFFFF"/>
        <w:spacing w:after="0"/>
        <w:jc w:val="both"/>
        <w:rPr>
          <w:rFonts w:eastAsia="Times New Roman" w:cstheme="minorHAnsi"/>
          <w:b/>
          <w:bCs/>
          <w:sz w:val="20"/>
          <w:szCs w:val="20"/>
          <w:lang w:eastAsia="en-GB"/>
        </w:rPr>
      </w:pPr>
    </w:p>
    <w:p w14:paraId="64AE114A" w14:textId="77777777" w:rsidR="00E406A6" w:rsidRPr="00714063" w:rsidRDefault="00E406A6" w:rsidP="00714063">
      <w:pPr>
        <w:shd w:val="clear" w:color="auto" w:fill="FFFFFF"/>
        <w:spacing w:after="0"/>
        <w:jc w:val="both"/>
        <w:rPr>
          <w:rFonts w:eastAsia="Times New Roman" w:cstheme="minorHAnsi"/>
          <w:sz w:val="20"/>
          <w:szCs w:val="20"/>
        </w:rPr>
      </w:pPr>
      <w:r w:rsidRPr="00714063">
        <w:rPr>
          <w:rFonts w:eastAsia="Times New Roman" w:cstheme="minorHAnsi"/>
          <w:b/>
          <w:bCs/>
          <w:sz w:val="20"/>
          <w:szCs w:val="20"/>
          <w:lang w:eastAsia="en-GB"/>
        </w:rPr>
        <w:t>Managing pupils with diabetes</w:t>
      </w:r>
    </w:p>
    <w:p w14:paraId="04DA3926" w14:textId="77777777" w:rsidR="00E406A6" w:rsidRPr="00714063" w:rsidRDefault="00E406A6" w:rsidP="00714063">
      <w:pPr>
        <w:numPr>
          <w:ilvl w:val="0"/>
          <w:numId w:val="30"/>
        </w:numPr>
        <w:shd w:val="clear" w:color="auto" w:fill="FFFFFF"/>
        <w:tabs>
          <w:tab w:val="left" w:pos="684"/>
        </w:tabs>
        <w:spacing w:after="0"/>
        <w:ind w:left="284" w:hanging="284"/>
        <w:jc w:val="both"/>
        <w:rPr>
          <w:rFonts w:eastAsia="Times New Roman" w:cstheme="minorHAnsi"/>
          <w:sz w:val="20"/>
          <w:szCs w:val="20"/>
          <w:lang w:eastAsia="en-GB"/>
        </w:rPr>
      </w:pPr>
      <w:r w:rsidRPr="00714063">
        <w:rPr>
          <w:rFonts w:eastAsia="Times New Roman" w:cstheme="minorHAnsi"/>
          <w:spacing w:val="-5"/>
          <w:sz w:val="20"/>
          <w:szCs w:val="20"/>
          <w:lang w:eastAsia="en-GB"/>
        </w:rPr>
        <w:t xml:space="preserve">Staff should be aware of those pupils under their supervision who have </w:t>
      </w:r>
      <w:r w:rsidRPr="00714063">
        <w:rPr>
          <w:rFonts w:eastAsia="Times New Roman" w:cstheme="minorHAnsi"/>
          <w:sz w:val="20"/>
          <w:szCs w:val="20"/>
          <w:lang w:eastAsia="en-GB"/>
        </w:rPr>
        <w:t>diabetes.</w:t>
      </w:r>
    </w:p>
    <w:p w14:paraId="42CF248C" w14:textId="2E20A67B" w:rsidR="00E406A6" w:rsidRPr="00714063" w:rsidRDefault="00E406A6" w:rsidP="00714063">
      <w:pPr>
        <w:numPr>
          <w:ilvl w:val="0"/>
          <w:numId w:val="30"/>
        </w:numPr>
        <w:shd w:val="clear" w:color="auto" w:fill="FFFFFF"/>
        <w:tabs>
          <w:tab w:val="left" w:pos="684"/>
        </w:tabs>
        <w:spacing w:after="0"/>
        <w:ind w:left="284" w:hanging="284"/>
        <w:jc w:val="both"/>
        <w:rPr>
          <w:rFonts w:eastAsia="Times New Roman" w:cstheme="minorHAnsi"/>
          <w:sz w:val="20"/>
          <w:szCs w:val="20"/>
          <w:lang w:eastAsia="en-GB"/>
        </w:rPr>
      </w:pPr>
      <w:r w:rsidRPr="00714063">
        <w:rPr>
          <w:rFonts w:eastAsia="Times New Roman" w:cstheme="minorHAnsi"/>
          <w:spacing w:val="-4"/>
          <w:sz w:val="20"/>
          <w:szCs w:val="20"/>
          <w:lang w:eastAsia="en-GB"/>
        </w:rPr>
        <w:t xml:space="preserve">Games staff should ensure that all pupils with diabetes have a </w:t>
      </w:r>
      <w:r w:rsidR="007A66BD">
        <w:rPr>
          <w:rFonts w:eastAsia="Times New Roman" w:cstheme="minorHAnsi"/>
          <w:spacing w:val="-4"/>
          <w:sz w:val="20"/>
          <w:szCs w:val="20"/>
          <w:lang w:eastAsia="en-GB"/>
        </w:rPr>
        <w:t>L</w:t>
      </w:r>
      <w:r w:rsidRPr="00714063">
        <w:rPr>
          <w:rFonts w:eastAsia="Times New Roman" w:cstheme="minorHAnsi"/>
          <w:spacing w:val="-4"/>
          <w:sz w:val="20"/>
          <w:szCs w:val="20"/>
          <w:lang w:eastAsia="en-GB"/>
        </w:rPr>
        <w:t xml:space="preserve">ucozade </w:t>
      </w:r>
      <w:r w:rsidRPr="00714063">
        <w:rPr>
          <w:rFonts w:eastAsia="Times New Roman" w:cstheme="minorHAnsi"/>
          <w:spacing w:val="-3"/>
          <w:sz w:val="20"/>
          <w:szCs w:val="20"/>
          <w:lang w:eastAsia="en-GB"/>
        </w:rPr>
        <w:t xml:space="preserve">bottle with them (and their emergency medication and blood glucose </w:t>
      </w:r>
      <w:r w:rsidRPr="00714063">
        <w:rPr>
          <w:rFonts w:eastAsia="Times New Roman" w:cstheme="minorHAnsi"/>
          <w:sz w:val="20"/>
          <w:szCs w:val="20"/>
          <w:lang w:eastAsia="en-GB"/>
        </w:rPr>
        <w:t>monitoring kit) prior to commencement of a session.</w:t>
      </w:r>
    </w:p>
    <w:p w14:paraId="1FB9DC1D" w14:textId="77777777" w:rsidR="00E406A6" w:rsidRPr="00714063" w:rsidRDefault="00E406A6" w:rsidP="00714063">
      <w:pPr>
        <w:numPr>
          <w:ilvl w:val="0"/>
          <w:numId w:val="30"/>
        </w:numPr>
        <w:shd w:val="clear" w:color="auto" w:fill="FFFFFF"/>
        <w:tabs>
          <w:tab w:val="left" w:pos="684"/>
        </w:tabs>
        <w:spacing w:after="0"/>
        <w:ind w:left="284" w:hanging="284"/>
        <w:jc w:val="both"/>
        <w:rPr>
          <w:rFonts w:eastAsia="Times New Roman" w:cstheme="minorHAnsi"/>
          <w:sz w:val="20"/>
          <w:szCs w:val="20"/>
          <w:lang w:eastAsia="en-GB"/>
        </w:rPr>
      </w:pPr>
      <w:r w:rsidRPr="00714063">
        <w:rPr>
          <w:rFonts w:eastAsia="Times New Roman" w:cstheme="minorHAnsi"/>
          <w:spacing w:val="-6"/>
          <w:sz w:val="20"/>
          <w:szCs w:val="20"/>
          <w:lang w:eastAsia="en-GB"/>
        </w:rPr>
        <w:t xml:space="preserve">Staff should ensure that they have some knowledge of what to do if a pupil </w:t>
      </w:r>
      <w:r w:rsidRPr="00714063">
        <w:rPr>
          <w:rFonts w:eastAsia="Times New Roman" w:cstheme="minorHAnsi"/>
          <w:spacing w:val="-7"/>
          <w:sz w:val="20"/>
          <w:szCs w:val="20"/>
          <w:lang w:eastAsia="en-GB"/>
        </w:rPr>
        <w:t xml:space="preserve">has a hypoglycaemic episode or a hyperglycaemic episode. </w:t>
      </w:r>
    </w:p>
    <w:p w14:paraId="383E026D" w14:textId="6E7CE350" w:rsidR="00E406A6" w:rsidRPr="00714063" w:rsidRDefault="00E406A6" w:rsidP="00714063">
      <w:pPr>
        <w:numPr>
          <w:ilvl w:val="0"/>
          <w:numId w:val="30"/>
        </w:numPr>
        <w:shd w:val="clear" w:color="auto" w:fill="FFFFFF"/>
        <w:tabs>
          <w:tab w:val="left" w:pos="684"/>
        </w:tabs>
        <w:spacing w:after="0"/>
        <w:ind w:left="284" w:hanging="284"/>
        <w:jc w:val="both"/>
        <w:rPr>
          <w:rFonts w:eastAsia="Times New Roman" w:cstheme="minorHAnsi"/>
          <w:sz w:val="20"/>
          <w:szCs w:val="20"/>
          <w:lang w:eastAsia="en-GB"/>
        </w:rPr>
      </w:pPr>
      <w:r w:rsidRPr="00714063">
        <w:rPr>
          <w:rFonts w:eastAsia="Times New Roman" w:cstheme="minorHAnsi"/>
          <w:sz w:val="20"/>
          <w:szCs w:val="20"/>
          <w:lang w:eastAsia="en-GB"/>
        </w:rPr>
        <w:t>If a pupil fe</w:t>
      </w:r>
      <w:r w:rsidR="00E9069D" w:rsidRPr="00714063">
        <w:rPr>
          <w:rFonts w:eastAsia="Times New Roman" w:cstheme="minorHAnsi"/>
          <w:sz w:val="20"/>
          <w:szCs w:val="20"/>
          <w:lang w:eastAsia="en-GB"/>
        </w:rPr>
        <w:t xml:space="preserve">els unwell, the </w:t>
      </w:r>
      <w:r w:rsidR="00636CED">
        <w:rPr>
          <w:rFonts w:eastAsia="Times New Roman" w:cstheme="minorHAnsi"/>
          <w:sz w:val="20"/>
          <w:szCs w:val="20"/>
          <w:lang w:eastAsia="en-GB"/>
        </w:rPr>
        <w:t>Business Administrator should</w:t>
      </w:r>
      <w:r w:rsidRPr="00714063">
        <w:rPr>
          <w:rFonts w:eastAsia="Times New Roman" w:cstheme="minorHAnsi"/>
          <w:sz w:val="20"/>
          <w:szCs w:val="20"/>
          <w:lang w:eastAsia="en-GB"/>
        </w:rPr>
        <w:t xml:space="preserve"> be contacted for advice.</w:t>
      </w:r>
    </w:p>
    <w:p w14:paraId="3DEFEAC9" w14:textId="77777777" w:rsidR="00E406A6" w:rsidRPr="00714063" w:rsidRDefault="00E406A6" w:rsidP="00714063">
      <w:pPr>
        <w:shd w:val="clear" w:color="auto" w:fill="FFFFFF"/>
        <w:tabs>
          <w:tab w:val="left" w:pos="684"/>
        </w:tabs>
        <w:spacing w:after="0"/>
        <w:jc w:val="both"/>
        <w:rPr>
          <w:rFonts w:eastAsia="Times New Roman" w:cstheme="minorHAnsi"/>
          <w:sz w:val="20"/>
          <w:szCs w:val="20"/>
          <w:highlight w:val="cyan"/>
          <w:lang w:eastAsia="en-GB"/>
        </w:rPr>
      </w:pPr>
    </w:p>
    <w:p w14:paraId="380EFD08" w14:textId="77777777" w:rsidR="00E406A6" w:rsidRPr="00714063" w:rsidRDefault="00E406A6" w:rsidP="00714063">
      <w:pPr>
        <w:keepNext/>
        <w:keepLines/>
        <w:spacing w:after="0"/>
        <w:jc w:val="both"/>
        <w:rPr>
          <w:rFonts w:eastAsia="Times New Roman" w:cstheme="minorHAnsi"/>
          <w:sz w:val="20"/>
          <w:szCs w:val="20"/>
          <w:lang w:eastAsia="en-GB"/>
        </w:rPr>
      </w:pPr>
      <w:r w:rsidRPr="00714063">
        <w:rPr>
          <w:rFonts w:eastAsia="Times New Roman" w:cstheme="minorHAnsi"/>
          <w:b/>
          <w:bCs/>
          <w:sz w:val="20"/>
          <w:szCs w:val="20"/>
        </w:rPr>
        <w:t xml:space="preserve">Away trips: </w:t>
      </w:r>
      <w:r w:rsidRPr="00714063">
        <w:rPr>
          <w:rFonts w:eastAsia="Times New Roman" w:cstheme="minorHAnsi"/>
          <w:sz w:val="20"/>
          <w:szCs w:val="20"/>
          <w:lang w:eastAsia="en-GB"/>
        </w:rPr>
        <w:t>A member of staff trained in the administration of medication should accompany the trip, taking responsibility for the safe storage of pupils</w:t>
      </w:r>
      <w:r w:rsidR="008E2A4C" w:rsidRPr="00714063">
        <w:rPr>
          <w:rFonts w:eastAsia="Times New Roman" w:cstheme="minorHAnsi"/>
          <w:sz w:val="20"/>
          <w:szCs w:val="20"/>
          <w:lang w:eastAsia="en-GB"/>
        </w:rPr>
        <w:t>’</w:t>
      </w:r>
      <w:r w:rsidRPr="00714063">
        <w:rPr>
          <w:rFonts w:eastAsia="Times New Roman" w:cstheme="minorHAnsi"/>
          <w:sz w:val="20"/>
          <w:szCs w:val="20"/>
          <w:lang w:eastAsia="en-GB"/>
        </w:rPr>
        <w:t xml:space="preserve"> medication, if the pupils cannot carry </w:t>
      </w:r>
      <w:r w:rsidR="00433C3E" w:rsidRPr="00714063">
        <w:rPr>
          <w:rFonts w:eastAsia="Times New Roman" w:cstheme="minorHAnsi"/>
          <w:sz w:val="20"/>
          <w:szCs w:val="20"/>
          <w:lang w:eastAsia="en-GB"/>
        </w:rPr>
        <w:t>it themselves</w:t>
      </w:r>
      <w:r w:rsidR="00223297" w:rsidRPr="00714063">
        <w:rPr>
          <w:rFonts w:eastAsia="Times New Roman" w:cstheme="minorHAnsi"/>
          <w:sz w:val="20"/>
          <w:szCs w:val="20"/>
          <w:lang w:eastAsia="en-GB"/>
        </w:rPr>
        <w:t xml:space="preserve">. </w:t>
      </w:r>
      <w:r w:rsidRPr="00714063">
        <w:rPr>
          <w:rFonts w:eastAsia="Times New Roman" w:cstheme="minorHAnsi"/>
          <w:spacing w:val="-5"/>
          <w:sz w:val="20"/>
          <w:szCs w:val="20"/>
          <w:lang w:eastAsia="en-GB"/>
        </w:rPr>
        <w:t>Staff supervising the trip must be aware of the pupils</w:t>
      </w:r>
      <w:r w:rsidR="00D03ECA" w:rsidRPr="00714063">
        <w:rPr>
          <w:rFonts w:eastAsia="Times New Roman" w:cstheme="minorHAnsi"/>
          <w:spacing w:val="-5"/>
          <w:sz w:val="20"/>
          <w:szCs w:val="20"/>
          <w:lang w:eastAsia="en-GB"/>
        </w:rPr>
        <w:t>'</w:t>
      </w:r>
      <w:r w:rsidRPr="00714063">
        <w:rPr>
          <w:rFonts w:eastAsia="Times New Roman" w:cstheme="minorHAnsi"/>
          <w:spacing w:val="-5"/>
          <w:sz w:val="20"/>
          <w:szCs w:val="20"/>
          <w:lang w:eastAsia="en-GB"/>
        </w:rPr>
        <w:t xml:space="preserve"> condition and of </w:t>
      </w:r>
      <w:r w:rsidRPr="00714063">
        <w:rPr>
          <w:rFonts w:eastAsia="Times New Roman" w:cstheme="minorHAnsi"/>
          <w:sz w:val="20"/>
          <w:szCs w:val="20"/>
          <w:lang w:eastAsia="en-GB"/>
        </w:rPr>
        <w:t>any relevant emergency procedures.</w:t>
      </w:r>
    </w:p>
    <w:p w14:paraId="320DF7D8" w14:textId="77777777" w:rsidR="00E406A6" w:rsidRPr="00714063" w:rsidRDefault="00E406A6" w:rsidP="00714063">
      <w:pPr>
        <w:shd w:val="clear" w:color="auto" w:fill="FFFFFF"/>
        <w:spacing w:after="0"/>
        <w:jc w:val="both"/>
        <w:rPr>
          <w:rFonts w:eastAsia="Times New Roman" w:cstheme="minorHAnsi"/>
          <w:b/>
          <w:bCs/>
          <w:spacing w:val="-8"/>
          <w:sz w:val="20"/>
          <w:szCs w:val="20"/>
          <w:highlight w:val="cyan"/>
          <w:lang w:eastAsia="en-GB"/>
        </w:rPr>
      </w:pPr>
    </w:p>
    <w:p w14:paraId="5CE9EE70" w14:textId="77777777" w:rsidR="00E406A6" w:rsidRPr="00714063" w:rsidRDefault="00E406A6" w:rsidP="00714063">
      <w:pPr>
        <w:shd w:val="clear" w:color="auto" w:fill="FFFFFF"/>
        <w:spacing w:after="0"/>
        <w:jc w:val="both"/>
        <w:rPr>
          <w:rFonts w:eastAsia="Times New Roman" w:cstheme="minorHAnsi"/>
          <w:sz w:val="20"/>
          <w:szCs w:val="20"/>
          <w:lang w:eastAsia="en-GB"/>
        </w:rPr>
      </w:pPr>
      <w:r w:rsidRPr="00714063">
        <w:rPr>
          <w:rFonts w:eastAsia="Times New Roman" w:cstheme="minorHAnsi"/>
          <w:b/>
          <w:bCs/>
          <w:spacing w:val="-8"/>
          <w:sz w:val="20"/>
          <w:szCs w:val="20"/>
          <w:lang w:eastAsia="en-GB"/>
        </w:rPr>
        <w:t>Issues which may affect learning</w:t>
      </w:r>
      <w:r w:rsidR="002170CE" w:rsidRPr="00714063">
        <w:rPr>
          <w:rFonts w:eastAsia="Times New Roman" w:cstheme="minorHAnsi"/>
          <w:b/>
          <w:bCs/>
          <w:spacing w:val="-8"/>
          <w:sz w:val="20"/>
          <w:szCs w:val="20"/>
          <w:lang w:eastAsia="en-GB"/>
        </w:rPr>
        <w:t xml:space="preserve">: </w:t>
      </w:r>
      <w:r w:rsidRPr="00714063">
        <w:rPr>
          <w:rFonts w:eastAsia="Times New Roman" w:cstheme="minorHAnsi"/>
          <w:spacing w:val="-4"/>
          <w:sz w:val="20"/>
          <w:szCs w:val="20"/>
          <w:lang w:eastAsia="en-GB"/>
        </w:rPr>
        <w:t xml:space="preserve">Pupils with diabetes should have no difficulties in accessing all areas of the </w:t>
      </w:r>
      <w:r w:rsidRPr="00714063">
        <w:rPr>
          <w:rFonts w:eastAsia="Times New Roman" w:cstheme="minorHAnsi"/>
          <w:spacing w:val="-7"/>
          <w:sz w:val="20"/>
          <w:szCs w:val="20"/>
          <w:lang w:eastAsia="en-GB"/>
        </w:rPr>
        <w:t xml:space="preserve">curriculum including sporting activities which are energetic. However, as all forms </w:t>
      </w:r>
      <w:r w:rsidRPr="00714063">
        <w:rPr>
          <w:rFonts w:eastAsia="Times New Roman" w:cstheme="minorHAnsi"/>
          <w:spacing w:val="-5"/>
          <w:sz w:val="20"/>
          <w:szCs w:val="20"/>
          <w:lang w:eastAsia="en-GB"/>
        </w:rPr>
        <w:t xml:space="preserve">of strenuous activity use up glucose there are some simple precautions to follow </w:t>
      </w:r>
      <w:r w:rsidRPr="00714063">
        <w:rPr>
          <w:rFonts w:eastAsia="Times New Roman" w:cstheme="minorHAnsi"/>
          <w:spacing w:val="-6"/>
          <w:sz w:val="20"/>
          <w:szCs w:val="20"/>
          <w:lang w:eastAsia="en-GB"/>
        </w:rPr>
        <w:t xml:space="preserve">in order to assist a pupil with diabetes in maintaining an adequate blood glucose </w:t>
      </w:r>
      <w:r w:rsidR="00223297" w:rsidRPr="00714063">
        <w:rPr>
          <w:rFonts w:eastAsia="Times New Roman" w:cstheme="minorHAnsi"/>
          <w:sz w:val="20"/>
          <w:szCs w:val="20"/>
          <w:lang w:eastAsia="en-GB"/>
        </w:rPr>
        <w:t xml:space="preserve">level: </w:t>
      </w:r>
      <w:r w:rsidRPr="00714063">
        <w:rPr>
          <w:rFonts w:eastAsia="Times New Roman" w:cstheme="minorHAnsi"/>
          <w:spacing w:val="-2"/>
          <w:sz w:val="20"/>
          <w:szCs w:val="20"/>
          <w:lang w:eastAsia="en-GB"/>
        </w:rPr>
        <w:t xml:space="preserve">Encourage the pupil to eat or drink some extra sugary food before the </w:t>
      </w:r>
      <w:r w:rsidR="00223297" w:rsidRPr="00714063">
        <w:rPr>
          <w:rFonts w:eastAsia="Times New Roman" w:cstheme="minorHAnsi"/>
          <w:sz w:val="20"/>
          <w:szCs w:val="20"/>
          <w:lang w:eastAsia="en-GB"/>
        </w:rPr>
        <w:t xml:space="preserve">activity, </w:t>
      </w:r>
      <w:r w:rsidR="00223297" w:rsidRPr="00714063">
        <w:rPr>
          <w:rFonts w:eastAsia="Times New Roman" w:cstheme="minorHAnsi"/>
          <w:spacing w:val="-5"/>
          <w:sz w:val="20"/>
          <w:szCs w:val="20"/>
          <w:lang w:eastAsia="en-GB"/>
        </w:rPr>
        <w:t>h</w:t>
      </w:r>
      <w:r w:rsidRPr="00714063">
        <w:rPr>
          <w:rFonts w:eastAsia="Times New Roman" w:cstheme="minorHAnsi"/>
          <w:spacing w:val="-5"/>
          <w:sz w:val="20"/>
          <w:szCs w:val="20"/>
          <w:lang w:eastAsia="en-GB"/>
        </w:rPr>
        <w:t xml:space="preserve">ave glucose tablets or a sugary drink readily available in case the pupil </w:t>
      </w:r>
      <w:r w:rsidRPr="00714063">
        <w:rPr>
          <w:rFonts w:eastAsia="Times New Roman" w:cstheme="minorHAnsi"/>
          <w:sz w:val="20"/>
          <w:szCs w:val="20"/>
          <w:lang w:eastAsia="en-GB"/>
        </w:rPr>
        <w:t>dis</w:t>
      </w:r>
      <w:r w:rsidR="00223297" w:rsidRPr="00714063">
        <w:rPr>
          <w:rFonts w:eastAsia="Times New Roman" w:cstheme="minorHAnsi"/>
          <w:sz w:val="20"/>
          <w:szCs w:val="20"/>
          <w:lang w:eastAsia="en-GB"/>
        </w:rPr>
        <w:t xml:space="preserve">plays symptoms of hypoglycaemia, </w:t>
      </w:r>
      <w:r w:rsidR="00223297" w:rsidRPr="00714063">
        <w:rPr>
          <w:rFonts w:eastAsia="Times New Roman" w:cstheme="minorHAnsi"/>
          <w:spacing w:val="-4"/>
          <w:sz w:val="20"/>
          <w:szCs w:val="20"/>
          <w:lang w:eastAsia="en-GB"/>
        </w:rPr>
        <w:t>a</w:t>
      </w:r>
      <w:r w:rsidRPr="00714063">
        <w:rPr>
          <w:rFonts w:eastAsia="Times New Roman" w:cstheme="minorHAnsi"/>
          <w:spacing w:val="-4"/>
          <w:sz w:val="20"/>
          <w:szCs w:val="20"/>
          <w:lang w:eastAsia="en-GB"/>
        </w:rPr>
        <w:t xml:space="preserve">fter the activity is concluded, encourage the pupil to eat some more food </w:t>
      </w:r>
      <w:r w:rsidRPr="00714063">
        <w:rPr>
          <w:rFonts w:eastAsia="Times New Roman" w:cstheme="minorHAnsi"/>
          <w:sz w:val="20"/>
          <w:szCs w:val="20"/>
          <w:lang w:eastAsia="en-GB"/>
        </w:rPr>
        <w:t>and take extra fluid - these additional snacks should not affect normal dietary intake.</w:t>
      </w:r>
    </w:p>
    <w:p w14:paraId="156D17C8" w14:textId="77777777" w:rsidR="00E406A6" w:rsidRPr="00714063" w:rsidRDefault="00E406A6" w:rsidP="00714063">
      <w:pPr>
        <w:shd w:val="clear" w:color="auto" w:fill="FFFFFF"/>
        <w:spacing w:after="0"/>
        <w:rPr>
          <w:rFonts w:eastAsia="Times New Roman" w:cstheme="minorHAnsi"/>
          <w:sz w:val="20"/>
          <w:szCs w:val="20"/>
          <w:lang w:eastAsia="en-GB"/>
        </w:rPr>
      </w:pPr>
    </w:p>
    <w:p w14:paraId="15360603" w14:textId="77777777" w:rsidR="00E406A6" w:rsidRPr="00714063" w:rsidRDefault="00E406A6" w:rsidP="00714063">
      <w:pPr>
        <w:shd w:val="clear" w:color="auto" w:fill="FFFFFF"/>
        <w:spacing w:after="0"/>
        <w:jc w:val="both"/>
        <w:rPr>
          <w:rFonts w:eastAsia="Times New Roman" w:cstheme="minorHAnsi"/>
          <w:b/>
          <w:bCs/>
          <w:sz w:val="20"/>
          <w:szCs w:val="20"/>
          <w:lang w:eastAsia="en-GB"/>
        </w:rPr>
      </w:pPr>
      <w:r w:rsidRPr="00714063">
        <w:rPr>
          <w:rFonts w:eastAsia="Times New Roman" w:cstheme="minorHAnsi"/>
          <w:b/>
          <w:bCs/>
          <w:sz w:val="20"/>
          <w:szCs w:val="20"/>
          <w:lang w:eastAsia="en-GB"/>
        </w:rPr>
        <w:t>What do in an emergency if a pupil has a hypoglycaemic (low blood sugar) episode</w:t>
      </w:r>
    </w:p>
    <w:p w14:paraId="549156F6" w14:textId="77777777" w:rsidR="00E406A6" w:rsidRPr="00714063" w:rsidRDefault="00E406A6" w:rsidP="00714063">
      <w:pPr>
        <w:shd w:val="clear" w:color="auto" w:fill="FFFFFF"/>
        <w:spacing w:after="0"/>
        <w:jc w:val="both"/>
        <w:rPr>
          <w:rFonts w:eastAsia="Times New Roman" w:cstheme="minorHAnsi"/>
          <w:b/>
          <w:bCs/>
          <w:spacing w:val="-7"/>
          <w:sz w:val="20"/>
          <w:szCs w:val="20"/>
          <w:lang w:eastAsia="en-GB"/>
        </w:rPr>
      </w:pPr>
      <w:r w:rsidRPr="00714063">
        <w:rPr>
          <w:rFonts w:eastAsia="Times New Roman" w:cstheme="minorHAnsi"/>
          <w:spacing w:val="-7"/>
          <w:sz w:val="20"/>
          <w:szCs w:val="20"/>
          <w:u w:val="single"/>
          <w:lang w:eastAsia="en-GB"/>
        </w:rPr>
        <w:t>Common causes</w:t>
      </w:r>
      <w:r w:rsidRPr="00714063">
        <w:rPr>
          <w:rFonts w:eastAsia="Times New Roman" w:cstheme="minorHAnsi"/>
          <w:spacing w:val="-7"/>
          <w:sz w:val="20"/>
          <w:szCs w:val="20"/>
          <w:lang w:eastAsia="en-GB"/>
        </w:rPr>
        <w:t>:</w:t>
      </w:r>
      <w:r w:rsidRPr="00714063">
        <w:rPr>
          <w:rFonts w:eastAsia="Times New Roman" w:cstheme="minorHAnsi"/>
          <w:b/>
          <w:bCs/>
          <w:spacing w:val="-7"/>
          <w:sz w:val="20"/>
          <w:szCs w:val="20"/>
          <w:lang w:eastAsia="en-GB"/>
        </w:rPr>
        <w:t xml:space="preserve"> </w:t>
      </w:r>
      <w:r w:rsidRPr="00714063">
        <w:rPr>
          <w:rFonts w:eastAsia="Times New Roman" w:cstheme="minorHAnsi"/>
          <w:b/>
          <w:bCs/>
          <w:spacing w:val="-7"/>
          <w:sz w:val="20"/>
          <w:szCs w:val="20"/>
          <w:lang w:eastAsia="en-GB"/>
        </w:rPr>
        <w:tab/>
      </w:r>
      <w:r w:rsidRPr="00714063">
        <w:rPr>
          <w:rFonts w:eastAsia="Times New Roman" w:cstheme="minorHAnsi"/>
          <w:b/>
          <w:bCs/>
          <w:spacing w:val="-7"/>
          <w:sz w:val="20"/>
          <w:szCs w:val="20"/>
          <w:lang w:eastAsia="en-GB"/>
        </w:rPr>
        <w:tab/>
      </w:r>
    </w:p>
    <w:p w14:paraId="66C20C35" w14:textId="77777777" w:rsidR="00E406A6" w:rsidRPr="00714063" w:rsidRDefault="00E406A6" w:rsidP="00714063">
      <w:pPr>
        <w:pStyle w:val="ListParagraph"/>
        <w:shd w:val="clear" w:color="auto" w:fill="FFFFFF"/>
        <w:spacing w:after="0"/>
        <w:ind w:left="0"/>
        <w:jc w:val="both"/>
        <w:rPr>
          <w:rFonts w:eastAsia="Times New Roman" w:cstheme="minorHAnsi"/>
          <w:sz w:val="20"/>
          <w:szCs w:val="20"/>
        </w:rPr>
      </w:pPr>
      <w:r w:rsidRPr="00714063">
        <w:rPr>
          <w:rFonts w:eastAsia="Times New Roman" w:cstheme="minorHAnsi"/>
          <w:spacing w:val="-7"/>
          <w:sz w:val="20"/>
          <w:szCs w:val="20"/>
          <w:lang w:eastAsia="en-GB"/>
        </w:rPr>
        <w:t>A missed or delayed meal or snack</w:t>
      </w:r>
      <w:r w:rsidR="00223297" w:rsidRPr="00714063">
        <w:rPr>
          <w:rFonts w:eastAsia="Times New Roman" w:cstheme="minorHAnsi"/>
          <w:spacing w:val="-7"/>
          <w:sz w:val="20"/>
          <w:szCs w:val="20"/>
          <w:lang w:eastAsia="en-GB"/>
        </w:rPr>
        <w:t xml:space="preserve">, </w:t>
      </w:r>
      <w:r w:rsidR="00223297" w:rsidRPr="00714063">
        <w:rPr>
          <w:rFonts w:eastAsia="Times New Roman" w:cstheme="minorHAnsi"/>
          <w:spacing w:val="-8"/>
          <w:sz w:val="20"/>
          <w:szCs w:val="20"/>
          <w:lang w:eastAsia="en-GB"/>
        </w:rPr>
        <w:t>e</w:t>
      </w:r>
      <w:r w:rsidRPr="00714063">
        <w:rPr>
          <w:rFonts w:eastAsia="Times New Roman" w:cstheme="minorHAnsi"/>
          <w:spacing w:val="-8"/>
          <w:sz w:val="20"/>
          <w:szCs w:val="20"/>
          <w:lang w:eastAsia="en-GB"/>
        </w:rPr>
        <w:t>xtra exercise</w:t>
      </w:r>
      <w:r w:rsidR="00223297" w:rsidRPr="00714063">
        <w:rPr>
          <w:rFonts w:eastAsia="Times New Roman" w:cstheme="minorHAnsi"/>
          <w:spacing w:val="-8"/>
          <w:sz w:val="20"/>
          <w:szCs w:val="20"/>
          <w:lang w:eastAsia="en-GB"/>
        </w:rPr>
        <w:t xml:space="preserve">, </w:t>
      </w:r>
      <w:r w:rsidR="00223297" w:rsidRPr="00714063">
        <w:rPr>
          <w:rFonts w:eastAsia="Times New Roman" w:cstheme="minorHAnsi"/>
          <w:spacing w:val="-6"/>
          <w:sz w:val="20"/>
          <w:szCs w:val="20"/>
          <w:lang w:eastAsia="en-GB"/>
        </w:rPr>
        <w:t>t</w:t>
      </w:r>
      <w:r w:rsidRPr="00714063">
        <w:rPr>
          <w:rFonts w:eastAsia="Times New Roman" w:cstheme="minorHAnsi"/>
          <w:spacing w:val="-6"/>
          <w:sz w:val="20"/>
          <w:szCs w:val="20"/>
          <w:lang w:eastAsia="en-GB"/>
        </w:rPr>
        <w:t xml:space="preserve">oo much </w:t>
      </w:r>
      <w:r w:rsidR="00223297" w:rsidRPr="00714063">
        <w:rPr>
          <w:rFonts w:eastAsia="Times New Roman" w:cstheme="minorHAnsi"/>
          <w:spacing w:val="-6"/>
          <w:sz w:val="20"/>
          <w:szCs w:val="20"/>
          <w:lang w:eastAsia="en-GB"/>
        </w:rPr>
        <w:t xml:space="preserve">insulin during unstable periods, </w:t>
      </w:r>
      <w:r w:rsidR="00223297" w:rsidRPr="00714063">
        <w:rPr>
          <w:rFonts w:eastAsia="Times New Roman" w:cstheme="minorHAnsi"/>
          <w:sz w:val="20"/>
          <w:szCs w:val="20"/>
          <w:lang w:eastAsia="en-GB"/>
        </w:rPr>
        <w:t>t</w:t>
      </w:r>
      <w:r w:rsidRPr="00714063">
        <w:rPr>
          <w:rFonts w:eastAsia="Times New Roman" w:cstheme="minorHAnsi"/>
          <w:sz w:val="20"/>
          <w:szCs w:val="20"/>
          <w:lang w:eastAsia="en-GB"/>
        </w:rPr>
        <w:t>he</w:t>
      </w:r>
      <w:r w:rsidR="00223297" w:rsidRPr="00714063">
        <w:rPr>
          <w:rFonts w:eastAsia="Times New Roman" w:cstheme="minorHAnsi"/>
          <w:sz w:val="20"/>
          <w:szCs w:val="20"/>
          <w:lang w:eastAsia="en-GB"/>
        </w:rPr>
        <w:t xml:space="preserve"> pupil is unwell or </w:t>
      </w:r>
      <w:r w:rsidR="00223297" w:rsidRPr="00714063">
        <w:rPr>
          <w:rFonts w:eastAsia="Times New Roman" w:cstheme="minorHAnsi"/>
          <w:spacing w:val="-8"/>
          <w:sz w:val="20"/>
          <w:szCs w:val="20"/>
          <w:lang w:eastAsia="en-GB"/>
        </w:rPr>
        <w:t>t</w:t>
      </w:r>
      <w:r w:rsidRPr="00714063">
        <w:rPr>
          <w:rFonts w:eastAsia="Times New Roman" w:cstheme="minorHAnsi"/>
          <w:spacing w:val="-8"/>
          <w:sz w:val="20"/>
          <w:szCs w:val="20"/>
          <w:lang w:eastAsia="en-GB"/>
        </w:rPr>
        <w:t>he pupil has experienced an episode of vomiting.</w:t>
      </w:r>
    </w:p>
    <w:p w14:paraId="3D5B3C39" w14:textId="77777777" w:rsidR="00E406A6" w:rsidRPr="00714063" w:rsidRDefault="00E406A6" w:rsidP="00714063">
      <w:pPr>
        <w:shd w:val="clear" w:color="auto" w:fill="FFFFFF"/>
        <w:spacing w:after="0"/>
        <w:ind w:firstLine="720"/>
        <w:jc w:val="both"/>
        <w:rPr>
          <w:rFonts w:eastAsia="Times New Roman" w:cstheme="minorHAnsi"/>
          <w:sz w:val="20"/>
          <w:szCs w:val="20"/>
        </w:rPr>
      </w:pPr>
    </w:p>
    <w:p w14:paraId="702230EB" w14:textId="77777777" w:rsidR="00223297" w:rsidRPr="00714063" w:rsidRDefault="00E406A6" w:rsidP="00714063">
      <w:pPr>
        <w:shd w:val="clear" w:color="auto" w:fill="FFFFFF"/>
        <w:spacing w:after="0"/>
        <w:jc w:val="both"/>
        <w:rPr>
          <w:rFonts w:eastAsia="Times New Roman" w:cstheme="minorHAnsi"/>
          <w:b/>
          <w:bCs/>
          <w:spacing w:val="-9"/>
          <w:sz w:val="20"/>
          <w:szCs w:val="20"/>
          <w:lang w:eastAsia="en-GB"/>
        </w:rPr>
      </w:pPr>
      <w:r w:rsidRPr="00714063">
        <w:rPr>
          <w:rFonts w:eastAsia="Times New Roman" w:cstheme="minorHAnsi"/>
          <w:spacing w:val="-9"/>
          <w:sz w:val="20"/>
          <w:szCs w:val="20"/>
          <w:u w:val="single"/>
          <w:lang w:eastAsia="en-GB"/>
        </w:rPr>
        <w:t>Common symptoms</w:t>
      </w:r>
      <w:r w:rsidR="00CE5F38" w:rsidRPr="00714063">
        <w:rPr>
          <w:rFonts w:eastAsia="Times New Roman" w:cstheme="minorHAnsi"/>
          <w:spacing w:val="-9"/>
          <w:sz w:val="20"/>
          <w:szCs w:val="20"/>
          <w:u w:val="single"/>
          <w:lang w:eastAsia="en-GB"/>
        </w:rPr>
        <w:t xml:space="preserve"> are:</w:t>
      </w:r>
      <w:r w:rsidRPr="00714063">
        <w:rPr>
          <w:rFonts w:eastAsia="Times New Roman" w:cstheme="minorHAnsi"/>
          <w:b/>
          <w:bCs/>
          <w:spacing w:val="-9"/>
          <w:sz w:val="20"/>
          <w:szCs w:val="20"/>
          <w:lang w:eastAsia="en-GB"/>
        </w:rPr>
        <w:tab/>
      </w:r>
      <w:r w:rsidRPr="00714063">
        <w:rPr>
          <w:rFonts w:eastAsia="Times New Roman" w:cstheme="minorHAnsi"/>
          <w:b/>
          <w:bCs/>
          <w:spacing w:val="-9"/>
          <w:sz w:val="20"/>
          <w:szCs w:val="20"/>
          <w:lang w:eastAsia="en-GB"/>
        </w:rPr>
        <w:tab/>
      </w:r>
    </w:p>
    <w:p w14:paraId="6ABB9BE2" w14:textId="77777777" w:rsidR="00E406A6" w:rsidRPr="00714063" w:rsidRDefault="00E406A6" w:rsidP="00714063">
      <w:pPr>
        <w:pStyle w:val="ListParagraph"/>
        <w:shd w:val="clear" w:color="auto" w:fill="FFFFFF"/>
        <w:tabs>
          <w:tab w:val="left" w:pos="284"/>
        </w:tabs>
        <w:spacing w:after="0"/>
        <w:ind w:left="0"/>
        <w:jc w:val="both"/>
        <w:rPr>
          <w:rFonts w:eastAsia="Times New Roman" w:cstheme="minorHAnsi"/>
          <w:sz w:val="20"/>
          <w:szCs w:val="20"/>
        </w:rPr>
      </w:pPr>
      <w:r w:rsidRPr="00714063">
        <w:rPr>
          <w:rFonts w:eastAsia="Times New Roman" w:cstheme="minorHAnsi"/>
          <w:spacing w:val="-9"/>
          <w:sz w:val="20"/>
          <w:szCs w:val="20"/>
          <w:lang w:eastAsia="en-GB"/>
        </w:rPr>
        <w:t>Hunger</w:t>
      </w:r>
      <w:r w:rsidR="00223297" w:rsidRPr="00714063">
        <w:rPr>
          <w:rFonts w:eastAsia="Times New Roman" w:cstheme="minorHAnsi"/>
          <w:spacing w:val="-9"/>
          <w:sz w:val="20"/>
          <w:szCs w:val="20"/>
          <w:lang w:eastAsia="en-GB"/>
        </w:rPr>
        <w:t>, d</w:t>
      </w:r>
      <w:r w:rsidRPr="00714063">
        <w:rPr>
          <w:rFonts w:eastAsia="Times New Roman" w:cstheme="minorHAnsi"/>
          <w:spacing w:val="-9"/>
          <w:sz w:val="20"/>
          <w:szCs w:val="20"/>
          <w:lang w:eastAsia="en-GB"/>
        </w:rPr>
        <w:t>rowsiness</w:t>
      </w:r>
      <w:r w:rsidR="00223297" w:rsidRPr="00714063">
        <w:rPr>
          <w:rFonts w:eastAsia="Times New Roman" w:cstheme="minorHAnsi"/>
          <w:spacing w:val="-9"/>
          <w:sz w:val="20"/>
          <w:szCs w:val="20"/>
          <w:lang w:eastAsia="en-GB"/>
        </w:rPr>
        <w:t xml:space="preserve">, </w:t>
      </w:r>
      <w:r w:rsidR="00223297" w:rsidRPr="00714063">
        <w:rPr>
          <w:rFonts w:eastAsia="Times New Roman" w:cstheme="minorHAnsi"/>
          <w:spacing w:val="-8"/>
          <w:sz w:val="20"/>
          <w:szCs w:val="20"/>
          <w:lang w:eastAsia="en-GB"/>
        </w:rPr>
        <w:t>g</w:t>
      </w:r>
      <w:r w:rsidRPr="00714063">
        <w:rPr>
          <w:rFonts w:eastAsia="Times New Roman" w:cstheme="minorHAnsi"/>
          <w:spacing w:val="-8"/>
          <w:sz w:val="20"/>
          <w:szCs w:val="20"/>
          <w:lang w:eastAsia="en-GB"/>
        </w:rPr>
        <w:t>lazed eyes</w:t>
      </w:r>
      <w:r w:rsidR="00223297" w:rsidRPr="00714063">
        <w:rPr>
          <w:rFonts w:eastAsia="Times New Roman" w:cstheme="minorHAnsi"/>
          <w:spacing w:val="-8"/>
          <w:sz w:val="20"/>
          <w:szCs w:val="20"/>
          <w:lang w:eastAsia="en-GB"/>
        </w:rPr>
        <w:t xml:space="preserve">, </w:t>
      </w:r>
      <w:r w:rsidR="00223297" w:rsidRPr="00714063">
        <w:rPr>
          <w:rFonts w:eastAsia="Times New Roman" w:cstheme="minorHAnsi"/>
          <w:spacing w:val="-9"/>
          <w:sz w:val="20"/>
          <w:szCs w:val="20"/>
          <w:lang w:eastAsia="en-GB"/>
        </w:rPr>
        <w:t>s</w:t>
      </w:r>
      <w:r w:rsidRPr="00714063">
        <w:rPr>
          <w:rFonts w:eastAsia="Times New Roman" w:cstheme="minorHAnsi"/>
          <w:spacing w:val="-9"/>
          <w:sz w:val="20"/>
          <w:szCs w:val="20"/>
          <w:lang w:eastAsia="en-GB"/>
        </w:rPr>
        <w:t>haking</w:t>
      </w:r>
      <w:r w:rsidR="00223297" w:rsidRPr="00714063">
        <w:rPr>
          <w:rFonts w:eastAsia="Times New Roman" w:cstheme="minorHAnsi"/>
          <w:spacing w:val="-9"/>
          <w:sz w:val="20"/>
          <w:szCs w:val="20"/>
          <w:lang w:eastAsia="en-GB"/>
        </w:rPr>
        <w:t xml:space="preserve">, </w:t>
      </w:r>
      <w:r w:rsidR="00223297" w:rsidRPr="00714063">
        <w:rPr>
          <w:rFonts w:eastAsia="Times New Roman" w:cstheme="minorHAnsi"/>
          <w:spacing w:val="-8"/>
          <w:sz w:val="20"/>
          <w:szCs w:val="20"/>
          <w:lang w:eastAsia="en-GB"/>
        </w:rPr>
        <w:t>d</w:t>
      </w:r>
      <w:r w:rsidRPr="00714063">
        <w:rPr>
          <w:rFonts w:eastAsia="Times New Roman" w:cstheme="minorHAnsi"/>
          <w:spacing w:val="-8"/>
          <w:sz w:val="20"/>
          <w:szCs w:val="20"/>
          <w:lang w:eastAsia="en-GB"/>
        </w:rPr>
        <w:t>isorientation</w:t>
      </w:r>
      <w:r w:rsidR="00223297" w:rsidRPr="00714063">
        <w:rPr>
          <w:rFonts w:eastAsia="Times New Roman" w:cstheme="minorHAnsi"/>
          <w:spacing w:val="-8"/>
          <w:sz w:val="20"/>
          <w:szCs w:val="20"/>
          <w:lang w:eastAsia="en-GB"/>
        </w:rPr>
        <w:t>, l</w:t>
      </w:r>
      <w:r w:rsidRPr="00714063">
        <w:rPr>
          <w:rFonts w:eastAsia="Times New Roman" w:cstheme="minorHAnsi"/>
          <w:spacing w:val="-8"/>
          <w:sz w:val="20"/>
          <w:szCs w:val="20"/>
          <w:lang w:eastAsia="en-GB"/>
        </w:rPr>
        <w:t>ack of concentration</w:t>
      </w:r>
    </w:p>
    <w:p w14:paraId="3A581853" w14:textId="2C9387D2" w:rsidR="00E406A6" w:rsidRPr="00714063" w:rsidRDefault="00E406A6" w:rsidP="00714063">
      <w:pPr>
        <w:numPr>
          <w:ilvl w:val="0"/>
          <w:numId w:val="22"/>
        </w:numPr>
        <w:shd w:val="clear" w:color="auto" w:fill="FFFFFF"/>
        <w:tabs>
          <w:tab w:val="clear" w:pos="720"/>
          <w:tab w:val="num" w:pos="284"/>
        </w:tabs>
        <w:spacing w:after="0"/>
        <w:ind w:left="0" w:firstLine="0"/>
        <w:jc w:val="both"/>
        <w:rPr>
          <w:rFonts w:eastAsia="Times New Roman" w:cstheme="minorHAnsi"/>
          <w:sz w:val="20"/>
          <w:szCs w:val="20"/>
        </w:rPr>
      </w:pPr>
      <w:r w:rsidRPr="00714063">
        <w:rPr>
          <w:rFonts w:eastAsia="Times New Roman" w:cstheme="minorHAnsi"/>
          <w:spacing w:val="-6"/>
          <w:sz w:val="20"/>
          <w:szCs w:val="20"/>
          <w:lang w:eastAsia="en-GB"/>
        </w:rPr>
        <w:t>Get someone to stay with the pupi</w:t>
      </w:r>
      <w:r w:rsidR="00E9069D" w:rsidRPr="00714063">
        <w:rPr>
          <w:rFonts w:eastAsia="Times New Roman" w:cstheme="minorHAnsi"/>
          <w:spacing w:val="-6"/>
          <w:sz w:val="20"/>
          <w:szCs w:val="20"/>
          <w:lang w:eastAsia="en-GB"/>
        </w:rPr>
        <w:t xml:space="preserve">l - call the </w:t>
      </w:r>
      <w:r w:rsidR="00531862">
        <w:rPr>
          <w:rFonts w:eastAsia="Times New Roman" w:cstheme="minorHAnsi"/>
          <w:sz w:val="20"/>
          <w:szCs w:val="20"/>
          <w:lang w:eastAsia="en-GB"/>
        </w:rPr>
        <w:t>Business Administrator</w:t>
      </w:r>
      <w:r w:rsidRPr="00714063">
        <w:rPr>
          <w:rFonts w:eastAsia="Times New Roman" w:cstheme="minorHAnsi"/>
          <w:spacing w:val="-6"/>
          <w:sz w:val="20"/>
          <w:szCs w:val="20"/>
          <w:lang w:eastAsia="en-GB"/>
        </w:rPr>
        <w:t xml:space="preserve">/ambulance (if they </w:t>
      </w:r>
      <w:r w:rsidRPr="00714063">
        <w:rPr>
          <w:rFonts w:eastAsia="Times New Roman" w:cstheme="minorHAnsi"/>
          <w:spacing w:val="-7"/>
          <w:sz w:val="20"/>
          <w:szCs w:val="20"/>
          <w:lang w:eastAsia="en-GB"/>
        </w:rPr>
        <w:t xml:space="preserve">are hypo, do not send them out of </w:t>
      </w:r>
      <w:r w:rsidR="00D03ECA" w:rsidRPr="00714063">
        <w:rPr>
          <w:rFonts w:eastAsia="Times New Roman" w:cstheme="minorHAnsi"/>
          <w:spacing w:val="-7"/>
          <w:sz w:val="20"/>
          <w:szCs w:val="20"/>
          <w:lang w:eastAsia="en-GB"/>
        </w:rPr>
        <w:t xml:space="preserve">class </w:t>
      </w:r>
      <w:r w:rsidRPr="00714063">
        <w:rPr>
          <w:rFonts w:eastAsia="Times New Roman" w:cstheme="minorHAnsi"/>
          <w:spacing w:val="-7"/>
          <w:sz w:val="20"/>
          <w:szCs w:val="20"/>
          <w:lang w:eastAsia="en-GB"/>
        </w:rPr>
        <w:t xml:space="preserve">on their own, their blood sugar may </w:t>
      </w:r>
      <w:r w:rsidRPr="00714063">
        <w:rPr>
          <w:rFonts w:eastAsia="Times New Roman" w:cstheme="minorHAnsi"/>
          <w:sz w:val="20"/>
          <w:szCs w:val="20"/>
          <w:lang w:eastAsia="en-GB"/>
        </w:rPr>
        <w:t>drop further and they may collapse.</w:t>
      </w:r>
    </w:p>
    <w:p w14:paraId="60A9FF38" w14:textId="77777777" w:rsidR="00223297" w:rsidRPr="00714063" w:rsidRDefault="00223297" w:rsidP="00714063">
      <w:pPr>
        <w:numPr>
          <w:ilvl w:val="0"/>
          <w:numId w:val="22"/>
        </w:numPr>
        <w:shd w:val="clear" w:color="auto" w:fill="FFFFFF"/>
        <w:tabs>
          <w:tab w:val="clear" w:pos="720"/>
          <w:tab w:val="num" w:pos="284"/>
        </w:tabs>
        <w:spacing w:after="0"/>
        <w:ind w:left="0" w:firstLine="0"/>
        <w:jc w:val="both"/>
        <w:rPr>
          <w:rFonts w:eastAsia="Times New Roman" w:cstheme="minorHAnsi"/>
          <w:sz w:val="20"/>
          <w:szCs w:val="20"/>
        </w:rPr>
      </w:pPr>
      <w:r w:rsidRPr="00714063">
        <w:rPr>
          <w:rFonts w:eastAsia="Times New Roman" w:cstheme="minorHAnsi"/>
          <w:spacing w:val="-8"/>
          <w:sz w:val="20"/>
          <w:szCs w:val="20"/>
          <w:lang w:eastAsia="en-GB"/>
        </w:rPr>
        <w:t xml:space="preserve"> </w:t>
      </w:r>
      <w:r w:rsidR="00E406A6" w:rsidRPr="00714063">
        <w:rPr>
          <w:rFonts w:eastAsia="Times New Roman" w:cstheme="minorHAnsi"/>
          <w:spacing w:val="-8"/>
          <w:sz w:val="20"/>
          <w:szCs w:val="20"/>
          <w:lang w:eastAsia="en-GB"/>
        </w:rPr>
        <w:t xml:space="preserve">Give fast acting sugar immediately (the pupil should have this), </w:t>
      </w:r>
      <w:r w:rsidR="008E2A4C" w:rsidRPr="00714063">
        <w:rPr>
          <w:rFonts w:eastAsia="Times New Roman" w:cstheme="minorHAnsi"/>
          <w:i/>
          <w:sz w:val="20"/>
          <w:szCs w:val="20"/>
        </w:rPr>
        <w:t>e.g.</w:t>
      </w:r>
      <w:r w:rsidR="008E2A4C" w:rsidRPr="00714063">
        <w:rPr>
          <w:rFonts w:eastAsia="Times New Roman" w:cstheme="minorHAnsi"/>
          <w:sz w:val="20"/>
          <w:szCs w:val="20"/>
        </w:rPr>
        <w:t>:</w:t>
      </w:r>
    </w:p>
    <w:p w14:paraId="74B0E3BA" w14:textId="449DD412" w:rsidR="00E406A6" w:rsidRPr="00714063" w:rsidRDefault="00CE5F38" w:rsidP="00714063">
      <w:pPr>
        <w:shd w:val="clear" w:color="auto" w:fill="FFFFFF"/>
        <w:tabs>
          <w:tab w:val="left" w:pos="284"/>
        </w:tabs>
        <w:spacing w:after="0"/>
        <w:jc w:val="both"/>
        <w:rPr>
          <w:rFonts w:eastAsia="Times New Roman" w:cstheme="minorHAnsi"/>
          <w:sz w:val="20"/>
          <w:szCs w:val="20"/>
        </w:rPr>
      </w:pPr>
      <w:r w:rsidRPr="00714063">
        <w:rPr>
          <w:rFonts w:eastAsia="Times New Roman" w:cstheme="minorHAnsi"/>
          <w:sz w:val="20"/>
          <w:szCs w:val="20"/>
          <w:lang w:eastAsia="en-GB"/>
        </w:rPr>
        <w:tab/>
      </w:r>
      <w:r w:rsidR="00E406A6" w:rsidRPr="00714063">
        <w:rPr>
          <w:rFonts w:eastAsia="Times New Roman" w:cstheme="minorHAnsi"/>
          <w:sz w:val="20"/>
          <w:szCs w:val="20"/>
          <w:lang w:eastAsia="en-GB"/>
        </w:rPr>
        <w:t>Lucozade</w:t>
      </w:r>
      <w:r w:rsidR="00223297" w:rsidRPr="00714063">
        <w:rPr>
          <w:rFonts w:eastAsia="Times New Roman" w:cstheme="minorHAnsi"/>
          <w:sz w:val="20"/>
          <w:szCs w:val="20"/>
          <w:lang w:eastAsia="en-GB"/>
        </w:rPr>
        <w:t>, fresh orange juice, s</w:t>
      </w:r>
      <w:r w:rsidR="00223297" w:rsidRPr="00714063">
        <w:rPr>
          <w:rFonts w:eastAsia="Times New Roman" w:cstheme="minorHAnsi"/>
          <w:spacing w:val="-9"/>
          <w:sz w:val="20"/>
          <w:szCs w:val="20"/>
          <w:lang w:eastAsia="en-GB"/>
        </w:rPr>
        <w:t xml:space="preserve">ugary drink, </w:t>
      </w:r>
      <w:proofErr w:type="gramStart"/>
      <w:r w:rsidR="008E2A4C" w:rsidRPr="00714063">
        <w:rPr>
          <w:rFonts w:eastAsia="Times New Roman" w:cstheme="minorHAnsi"/>
          <w:i/>
          <w:sz w:val="20"/>
          <w:szCs w:val="20"/>
        </w:rPr>
        <w:t>e.g.</w:t>
      </w:r>
      <w:proofErr w:type="gramEnd"/>
      <w:r w:rsidR="00223297" w:rsidRPr="00714063">
        <w:rPr>
          <w:rFonts w:eastAsia="Times New Roman" w:cstheme="minorHAnsi"/>
          <w:spacing w:val="-9"/>
          <w:sz w:val="20"/>
          <w:szCs w:val="20"/>
          <w:lang w:eastAsia="en-GB"/>
        </w:rPr>
        <w:t xml:space="preserve"> Coke, Fanta, </w:t>
      </w:r>
      <w:r w:rsidR="00223297" w:rsidRPr="00714063">
        <w:rPr>
          <w:rFonts w:eastAsia="Times New Roman" w:cstheme="minorHAnsi"/>
          <w:sz w:val="20"/>
          <w:szCs w:val="20"/>
          <w:lang w:eastAsia="en-GB"/>
        </w:rPr>
        <w:t>glucose tablets, h</w:t>
      </w:r>
      <w:r w:rsidR="00E406A6" w:rsidRPr="00714063">
        <w:rPr>
          <w:rFonts w:eastAsia="Times New Roman" w:cstheme="minorHAnsi"/>
          <w:sz w:val="20"/>
          <w:szCs w:val="20"/>
          <w:lang w:eastAsia="en-GB"/>
        </w:rPr>
        <w:t>on</w:t>
      </w:r>
      <w:r w:rsidR="00223297" w:rsidRPr="00714063">
        <w:rPr>
          <w:rFonts w:eastAsia="Times New Roman" w:cstheme="minorHAnsi"/>
          <w:sz w:val="20"/>
          <w:szCs w:val="20"/>
          <w:lang w:eastAsia="en-GB"/>
        </w:rPr>
        <w:t xml:space="preserve">ey or jam, </w:t>
      </w:r>
      <w:r w:rsidR="00C87BA9" w:rsidRPr="00714063">
        <w:rPr>
          <w:rFonts w:eastAsia="Times New Roman" w:cstheme="minorHAnsi"/>
          <w:spacing w:val="-8"/>
          <w:sz w:val="20"/>
          <w:szCs w:val="20"/>
          <w:lang w:eastAsia="en-GB"/>
        </w:rPr>
        <w:t>‘</w:t>
      </w:r>
      <w:r w:rsidR="00223297" w:rsidRPr="00714063">
        <w:rPr>
          <w:rFonts w:eastAsia="Times New Roman" w:cstheme="minorHAnsi"/>
          <w:spacing w:val="-8"/>
          <w:sz w:val="20"/>
          <w:szCs w:val="20"/>
          <w:lang w:eastAsia="en-GB"/>
        </w:rPr>
        <w:t>Hypo Stop</w:t>
      </w:r>
      <w:r w:rsidR="00C87BA9" w:rsidRPr="00714063">
        <w:rPr>
          <w:rFonts w:eastAsia="Times New Roman" w:cstheme="minorHAnsi"/>
          <w:spacing w:val="-8"/>
          <w:sz w:val="20"/>
          <w:szCs w:val="20"/>
          <w:lang w:eastAsia="en-GB"/>
        </w:rPr>
        <w:t>’</w:t>
      </w:r>
      <w:r w:rsidR="00223297" w:rsidRPr="00714063">
        <w:rPr>
          <w:rFonts w:eastAsia="Times New Roman" w:cstheme="minorHAnsi"/>
          <w:spacing w:val="-8"/>
          <w:sz w:val="20"/>
          <w:szCs w:val="20"/>
          <w:lang w:eastAsia="en-GB"/>
        </w:rPr>
        <w:t xml:space="preserve"> (discuss</w:t>
      </w:r>
      <w:r w:rsidR="007A66BD">
        <w:rPr>
          <w:rFonts w:eastAsia="Times New Roman" w:cstheme="minorHAnsi"/>
          <w:spacing w:val="-8"/>
          <w:sz w:val="20"/>
          <w:szCs w:val="20"/>
          <w:lang w:eastAsia="en-GB"/>
        </w:rPr>
        <w:t xml:space="preserve"> </w:t>
      </w:r>
      <w:r w:rsidR="008E2A4C" w:rsidRPr="00714063">
        <w:rPr>
          <w:rFonts w:eastAsia="Times New Roman" w:cstheme="minorHAnsi"/>
          <w:spacing w:val="-8"/>
          <w:sz w:val="20"/>
          <w:szCs w:val="20"/>
          <w:lang w:eastAsia="en-GB"/>
        </w:rPr>
        <w:t>with parents</w:t>
      </w:r>
      <w:r w:rsidR="00E406A6" w:rsidRPr="00714063">
        <w:rPr>
          <w:rFonts w:eastAsia="Times New Roman" w:cstheme="minorHAnsi"/>
          <w:spacing w:val="-8"/>
          <w:sz w:val="20"/>
          <w:szCs w:val="20"/>
          <w:lang w:eastAsia="en-GB"/>
        </w:rPr>
        <w:t xml:space="preserve"> whether this should be </w:t>
      </w:r>
      <w:r w:rsidR="00E406A6" w:rsidRPr="00714063">
        <w:rPr>
          <w:rFonts w:eastAsia="Times New Roman" w:cstheme="minorHAnsi"/>
          <w:sz w:val="20"/>
          <w:szCs w:val="20"/>
          <w:lang w:eastAsia="en-GB"/>
        </w:rPr>
        <w:t>taken on trips off site)</w:t>
      </w:r>
    </w:p>
    <w:p w14:paraId="411D5559" w14:textId="77777777" w:rsidR="00E406A6" w:rsidRPr="00714063" w:rsidRDefault="00E406A6" w:rsidP="00714063">
      <w:pPr>
        <w:numPr>
          <w:ilvl w:val="0"/>
          <w:numId w:val="22"/>
        </w:numPr>
        <w:shd w:val="clear" w:color="auto" w:fill="FFFFFF"/>
        <w:tabs>
          <w:tab w:val="left" w:pos="540"/>
        </w:tabs>
        <w:spacing w:after="0"/>
        <w:ind w:left="284"/>
        <w:jc w:val="both"/>
        <w:rPr>
          <w:rFonts w:eastAsia="Times New Roman" w:cstheme="minorHAnsi"/>
          <w:spacing w:val="-21"/>
          <w:sz w:val="20"/>
          <w:szCs w:val="20"/>
          <w:lang w:eastAsia="en-GB"/>
        </w:rPr>
      </w:pPr>
      <w:r w:rsidRPr="00714063">
        <w:rPr>
          <w:rFonts w:eastAsia="Times New Roman" w:cstheme="minorHAnsi"/>
          <w:spacing w:val="-7"/>
          <w:sz w:val="20"/>
          <w:szCs w:val="20"/>
          <w:lang w:eastAsia="en-GB"/>
        </w:rPr>
        <w:t>Recovery usually takes ten to fifteen minutes.</w:t>
      </w:r>
    </w:p>
    <w:p w14:paraId="1D601E10" w14:textId="77777777" w:rsidR="00E406A6" w:rsidRPr="00714063" w:rsidRDefault="00E406A6" w:rsidP="00714063">
      <w:pPr>
        <w:numPr>
          <w:ilvl w:val="0"/>
          <w:numId w:val="22"/>
        </w:numPr>
        <w:shd w:val="clear" w:color="auto" w:fill="FFFFFF"/>
        <w:tabs>
          <w:tab w:val="num" w:pos="540"/>
        </w:tabs>
        <w:spacing w:after="0"/>
        <w:ind w:left="284"/>
        <w:jc w:val="both"/>
        <w:rPr>
          <w:rFonts w:eastAsia="Times New Roman" w:cstheme="minorHAnsi"/>
          <w:spacing w:val="-19"/>
          <w:sz w:val="20"/>
          <w:szCs w:val="20"/>
          <w:lang w:eastAsia="en-GB"/>
        </w:rPr>
      </w:pPr>
      <w:r w:rsidRPr="00714063">
        <w:rPr>
          <w:rFonts w:eastAsia="Times New Roman" w:cstheme="minorHAnsi"/>
          <w:spacing w:val="-5"/>
          <w:sz w:val="20"/>
          <w:szCs w:val="20"/>
          <w:lang w:eastAsia="en-GB"/>
        </w:rPr>
        <w:t xml:space="preserve">Upon recovery give the pupil some starchy food, </w:t>
      </w:r>
      <w:r w:rsidR="008E2A4C" w:rsidRPr="00714063">
        <w:rPr>
          <w:rFonts w:eastAsia="Times New Roman" w:cstheme="minorHAnsi"/>
          <w:i/>
          <w:sz w:val="20"/>
          <w:szCs w:val="20"/>
        </w:rPr>
        <w:t>e.g.</w:t>
      </w:r>
      <w:r w:rsidR="008E2A4C" w:rsidRPr="00714063">
        <w:rPr>
          <w:rFonts w:eastAsia="Times New Roman" w:cstheme="minorHAnsi"/>
          <w:sz w:val="20"/>
          <w:szCs w:val="20"/>
        </w:rPr>
        <w:t xml:space="preserve"> a</w:t>
      </w:r>
      <w:r w:rsidRPr="00714063">
        <w:rPr>
          <w:rFonts w:eastAsia="Times New Roman" w:cstheme="minorHAnsi"/>
          <w:spacing w:val="-5"/>
          <w:sz w:val="20"/>
          <w:szCs w:val="20"/>
          <w:lang w:eastAsia="en-GB"/>
        </w:rPr>
        <w:t xml:space="preserve"> couple of biscuits, a </w:t>
      </w:r>
      <w:r w:rsidRPr="00714063">
        <w:rPr>
          <w:rFonts w:eastAsia="Times New Roman" w:cstheme="minorHAnsi"/>
          <w:sz w:val="20"/>
          <w:szCs w:val="20"/>
          <w:lang w:eastAsia="en-GB"/>
        </w:rPr>
        <w:t>sandwich.</w:t>
      </w:r>
    </w:p>
    <w:p w14:paraId="0B6E006A" w14:textId="3036BF6A" w:rsidR="00E406A6" w:rsidRPr="00714063" w:rsidRDefault="00E406A6" w:rsidP="00714063">
      <w:pPr>
        <w:numPr>
          <w:ilvl w:val="0"/>
          <w:numId w:val="22"/>
        </w:numPr>
        <w:shd w:val="clear" w:color="auto" w:fill="FFFFFF"/>
        <w:tabs>
          <w:tab w:val="left" w:pos="540"/>
        </w:tabs>
        <w:spacing w:after="0"/>
        <w:ind w:left="284"/>
        <w:jc w:val="both"/>
        <w:rPr>
          <w:rFonts w:eastAsia="Times New Roman" w:cstheme="minorHAnsi"/>
          <w:spacing w:val="-21"/>
          <w:sz w:val="20"/>
          <w:szCs w:val="20"/>
          <w:lang w:eastAsia="en-GB"/>
        </w:rPr>
      </w:pPr>
      <w:r w:rsidRPr="00714063">
        <w:rPr>
          <w:rFonts w:eastAsia="Times New Roman" w:cstheme="minorHAnsi"/>
          <w:spacing w:val="-7"/>
          <w:sz w:val="20"/>
          <w:szCs w:val="20"/>
          <w:lang w:eastAsia="en-GB"/>
        </w:rPr>
        <w:t>Inform th</w:t>
      </w:r>
      <w:r w:rsidR="00E9069D" w:rsidRPr="00714063">
        <w:rPr>
          <w:rFonts w:eastAsia="Times New Roman" w:cstheme="minorHAnsi"/>
          <w:spacing w:val="-7"/>
          <w:sz w:val="20"/>
          <w:szCs w:val="20"/>
          <w:lang w:eastAsia="en-GB"/>
        </w:rPr>
        <w:t xml:space="preserve">e </w:t>
      </w:r>
      <w:r w:rsidR="00531862">
        <w:rPr>
          <w:rFonts w:eastAsia="Times New Roman" w:cstheme="minorHAnsi"/>
          <w:spacing w:val="-7"/>
          <w:sz w:val="20"/>
          <w:szCs w:val="20"/>
          <w:lang w:eastAsia="en-GB"/>
        </w:rPr>
        <w:t>Business Administrator</w:t>
      </w:r>
      <w:r w:rsidR="00D731DD" w:rsidRPr="00714063">
        <w:rPr>
          <w:rFonts w:eastAsia="Times New Roman" w:cstheme="minorHAnsi"/>
          <w:spacing w:val="-7"/>
          <w:sz w:val="20"/>
          <w:szCs w:val="20"/>
          <w:lang w:eastAsia="en-GB"/>
        </w:rPr>
        <w:t xml:space="preserve"> </w:t>
      </w:r>
      <w:r w:rsidRPr="00714063">
        <w:rPr>
          <w:rFonts w:eastAsia="Times New Roman" w:cstheme="minorHAnsi"/>
          <w:spacing w:val="-7"/>
          <w:sz w:val="20"/>
          <w:szCs w:val="20"/>
          <w:lang w:eastAsia="en-GB"/>
        </w:rPr>
        <w:t>and parents of the hypoglycaemic episode.</w:t>
      </w:r>
    </w:p>
    <w:p w14:paraId="1612A99E" w14:textId="77777777" w:rsidR="00E406A6" w:rsidRPr="00714063" w:rsidRDefault="00E406A6" w:rsidP="00714063">
      <w:pPr>
        <w:numPr>
          <w:ilvl w:val="0"/>
          <w:numId w:val="22"/>
        </w:numPr>
        <w:shd w:val="clear" w:color="auto" w:fill="FFFFFF"/>
        <w:tabs>
          <w:tab w:val="num" w:pos="540"/>
        </w:tabs>
        <w:spacing w:after="0"/>
        <w:ind w:left="284"/>
        <w:jc w:val="both"/>
        <w:rPr>
          <w:rFonts w:eastAsia="Times New Roman" w:cstheme="minorHAnsi"/>
          <w:spacing w:val="-18"/>
          <w:sz w:val="20"/>
          <w:szCs w:val="20"/>
          <w:lang w:eastAsia="en-GB"/>
        </w:rPr>
      </w:pPr>
      <w:r w:rsidRPr="00714063">
        <w:rPr>
          <w:rFonts w:eastAsia="Times New Roman" w:cstheme="minorHAnsi"/>
          <w:spacing w:val="-6"/>
          <w:sz w:val="20"/>
          <w:szCs w:val="20"/>
          <w:lang w:eastAsia="en-GB"/>
        </w:rPr>
        <w:t xml:space="preserve">In some instance it may be appropriate for the pupil to be taken home from </w:t>
      </w:r>
      <w:r w:rsidRPr="00714063">
        <w:rPr>
          <w:rFonts w:eastAsia="Times New Roman" w:cstheme="minorHAnsi"/>
          <w:sz w:val="20"/>
          <w:szCs w:val="20"/>
          <w:lang w:eastAsia="en-GB"/>
        </w:rPr>
        <w:t>school</w:t>
      </w:r>
    </w:p>
    <w:p w14:paraId="6501D455" w14:textId="240D1927" w:rsidR="00E406A6" w:rsidRPr="00714063" w:rsidRDefault="00E406A6" w:rsidP="00714063">
      <w:pPr>
        <w:shd w:val="clear" w:color="auto" w:fill="FFFFFF"/>
        <w:spacing w:after="0"/>
        <w:jc w:val="both"/>
        <w:rPr>
          <w:rFonts w:eastAsia="Times New Roman" w:cstheme="minorHAnsi"/>
          <w:i/>
          <w:iCs/>
          <w:spacing w:val="-7"/>
          <w:sz w:val="20"/>
          <w:szCs w:val="20"/>
          <w:lang w:eastAsia="en-GB"/>
        </w:rPr>
      </w:pPr>
      <w:r w:rsidRPr="00714063">
        <w:rPr>
          <w:rFonts w:eastAsia="Times New Roman" w:cstheme="minorHAnsi"/>
          <w:b/>
          <w:bCs/>
          <w:i/>
          <w:iCs/>
          <w:sz w:val="20"/>
          <w:szCs w:val="20"/>
          <w:lang w:eastAsia="en-GB"/>
        </w:rPr>
        <w:t>NB.</w:t>
      </w:r>
      <w:r w:rsidR="00B368A8" w:rsidRPr="00714063">
        <w:rPr>
          <w:rFonts w:eastAsia="Times New Roman" w:cstheme="minorHAnsi"/>
          <w:b/>
          <w:bCs/>
          <w:i/>
          <w:iCs/>
          <w:sz w:val="20"/>
          <w:szCs w:val="20"/>
          <w:lang w:eastAsia="en-GB"/>
        </w:rPr>
        <w:t xml:space="preserve"> </w:t>
      </w:r>
      <w:r w:rsidRPr="00714063">
        <w:rPr>
          <w:rFonts w:eastAsia="Times New Roman" w:cstheme="minorHAnsi"/>
          <w:b/>
          <w:bCs/>
          <w:i/>
          <w:iCs/>
          <w:sz w:val="20"/>
          <w:szCs w:val="20"/>
          <w:lang w:eastAsia="en-GB"/>
        </w:rPr>
        <w:t>In the unlikely event of a pupil losing consciousness, call an</w:t>
      </w:r>
      <w:r w:rsidR="00433C3E" w:rsidRPr="00714063">
        <w:rPr>
          <w:rFonts w:eastAsia="Times New Roman" w:cstheme="minorHAnsi"/>
          <w:b/>
          <w:bCs/>
          <w:i/>
          <w:iCs/>
          <w:spacing w:val="-7"/>
          <w:sz w:val="20"/>
          <w:szCs w:val="20"/>
          <w:lang w:eastAsia="en-GB"/>
        </w:rPr>
        <w:t xml:space="preserve"> ambulance (11</w:t>
      </w:r>
      <w:r w:rsidRPr="00714063">
        <w:rPr>
          <w:rFonts w:eastAsia="Times New Roman" w:cstheme="minorHAnsi"/>
          <w:b/>
          <w:bCs/>
          <w:i/>
          <w:iCs/>
          <w:spacing w:val="-7"/>
          <w:sz w:val="20"/>
          <w:szCs w:val="20"/>
          <w:lang w:eastAsia="en-GB"/>
        </w:rPr>
        <w:t>2 or 999).</w:t>
      </w:r>
    </w:p>
    <w:p w14:paraId="123BBB17" w14:textId="77777777" w:rsidR="00712CA5" w:rsidRPr="00714063" w:rsidRDefault="00712CA5" w:rsidP="00714063">
      <w:pPr>
        <w:shd w:val="clear" w:color="auto" w:fill="FFFFFF"/>
        <w:spacing w:after="0"/>
        <w:jc w:val="both"/>
        <w:rPr>
          <w:rFonts w:eastAsia="Times New Roman" w:cstheme="minorHAnsi"/>
          <w:spacing w:val="-7"/>
          <w:sz w:val="20"/>
          <w:szCs w:val="20"/>
          <w:highlight w:val="cyan"/>
          <w:lang w:eastAsia="en-GB"/>
        </w:rPr>
      </w:pPr>
    </w:p>
    <w:p w14:paraId="18851EA6" w14:textId="77777777" w:rsidR="00E406A6" w:rsidRPr="00714063" w:rsidRDefault="00E406A6" w:rsidP="00714063">
      <w:pPr>
        <w:shd w:val="clear" w:color="auto" w:fill="FFFFFF"/>
        <w:spacing w:after="0"/>
        <w:jc w:val="both"/>
        <w:rPr>
          <w:rFonts w:eastAsia="Times New Roman" w:cstheme="minorHAnsi"/>
          <w:sz w:val="20"/>
          <w:szCs w:val="20"/>
          <w:lang w:eastAsia="en-GB"/>
        </w:rPr>
      </w:pPr>
      <w:r w:rsidRPr="00714063">
        <w:rPr>
          <w:rFonts w:eastAsia="Times New Roman" w:cstheme="minorHAnsi"/>
          <w:b/>
          <w:bCs/>
          <w:sz w:val="20"/>
          <w:szCs w:val="20"/>
          <w:lang w:eastAsia="en-GB"/>
        </w:rPr>
        <w:t>A hyperglycaemic episode (high blood sugar)</w:t>
      </w:r>
      <w:r w:rsidR="00EF2681" w:rsidRPr="00714063">
        <w:rPr>
          <w:rFonts w:eastAsia="Times New Roman" w:cstheme="minorHAnsi"/>
          <w:b/>
          <w:bCs/>
          <w:sz w:val="20"/>
          <w:szCs w:val="20"/>
          <w:lang w:eastAsia="en-GB"/>
        </w:rPr>
        <w:t xml:space="preserve">: </w:t>
      </w:r>
      <w:r w:rsidRPr="00714063">
        <w:rPr>
          <w:rFonts w:eastAsia="Times New Roman" w:cstheme="minorHAnsi"/>
          <w:sz w:val="20"/>
          <w:szCs w:val="20"/>
          <w:lang w:eastAsia="en-GB"/>
        </w:rPr>
        <w:t xml:space="preserve">Hyperglycaemic episodes occur when the blood glucose level is too high. Pupils may </w:t>
      </w:r>
      <w:r w:rsidR="00223297" w:rsidRPr="00714063">
        <w:rPr>
          <w:rFonts w:eastAsia="Times New Roman" w:cstheme="minorHAnsi"/>
          <w:sz w:val="20"/>
          <w:szCs w:val="20"/>
          <w:lang w:eastAsia="en-GB"/>
        </w:rPr>
        <w:t>display the following symptoms:</w:t>
      </w:r>
    </w:p>
    <w:p w14:paraId="45F5901C" w14:textId="77777777" w:rsidR="00E406A6" w:rsidRPr="00714063" w:rsidRDefault="00223297" w:rsidP="00714063">
      <w:pPr>
        <w:numPr>
          <w:ilvl w:val="0"/>
          <w:numId w:val="31"/>
        </w:numPr>
        <w:shd w:val="clear" w:color="auto" w:fill="FFFFFF"/>
        <w:tabs>
          <w:tab w:val="left" w:pos="284"/>
        </w:tabs>
        <w:spacing w:after="0"/>
        <w:ind w:left="0" w:firstLine="0"/>
        <w:contextualSpacing/>
        <w:jc w:val="both"/>
        <w:rPr>
          <w:rFonts w:eastAsia="Times New Roman" w:cstheme="minorHAnsi"/>
          <w:spacing w:val="-24"/>
          <w:sz w:val="20"/>
          <w:szCs w:val="20"/>
          <w:lang w:eastAsia="en-GB"/>
        </w:rPr>
      </w:pPr>
      <w:r w:rsidRPr="00714063">
        <w:rPr>
          <w:rFonts w:eastAsia="Times New Roman" w:cstheme="minorHAnsi"/>
          <w:sz w:val="20"/>
          <w:szCs w:val="20"/>
          <w:lang w:eastAsia="en-GB"/>
        </w:rPr>
        <w:t>Excessive thirst, p</w:t>
      </w:r>
      <w:r w:rsidR="00E406A6" w:rsidRPr="00714063">
        <w:rPr>
          <w:rFonts w:eastAsia="Times New Roman" w:cstheme="minorHAnsi"/>
          <w:sz w:val="20"/>
          <w:szCs w:val="20"/>
          <w:lang w:eastAsia="en-GB"/>
        </w:rPr>
        <w:t>assing urine frequently</w:t>
      </w:r>
      <w:r w:rsidRPr="00714063">
        <w:rPr>
          <w:rFonts w:eastAsia="Times New Roman" w:cstheme="minorHAnsi"/>
          <w:sz w:val="20"/>
          <w:szCs w:val="20"/>
          <w:lang w:eastAsia="en-GB"/>
        </w:rPr>
        <w:t>, vomiting, abdominal pain</w:t>
      </w:r>
    </w:p>
    <w:p w14:paraId="78A658C9" w14:textId="77777777" w:rsidR="00E406A6" w:rsidRPr="00714063" w:rsidRDefault="00E406A6" w:rsidP="00714063">
      <w:pPr>
        <w:numPr>
          <w:ilvl w:val="0"/>
          <w:numId w:val="31"/>
        </w:numPr>
        <w:shd w:val="clear" w:color="auto" w:fill="FFFFFF"/>
        <w:tabs>
          <w:tab w:val="left" w:pos="284"/>
        </w:tabs>
        <w:spacing w:after="0"/>
        <w:ind w:left="0" w:firstLine="0"/>
        <w:contextualSpacing/>
        <w:jc w:val="both"/>
        <w:rPr>
          <w:rFonts w:eastAsia="Times New Roman" w:cstheme="minorHAnsi"/>
          <w:spacing w:val="-15"/>
          <w:sz w:val="20"/>
          <w:szCs w:val="20"/>
          <w:lang w:eastAsia="en-GB"/>
        </w:rPr>
      </w:pPr>
      <w:r w:rsidRPr="00714063">
        <w:rPr>
          <w:rFonts w:eastAsia="Times New Roman" w:cstheme="minorHAnsi"/>
          <w:sz w:val="20"/>
          <w:szCs w:val="20"/>
          <w:lang w:eastAsia="en-GB"/>
        </w:rPr>
        <w:t>A change of behaviour</w:t>
      </w:r>
    </w:p>
    <w:p w14:paraId="20A91653" w14:textId="77777777" w:rsidR="00E406A6" w:rsidRPr="00714063" w:rsidRDefault="00E406A6" w:rsidP="00714063">
      <w:pPr>
        <w:shd w:val="clear" w:color="auto" w:fill="FFFFFF"/>
        <w:spacing w:after="0"/>
        <w:jc w:val="both"/>
        <w:rPr>
          <w:rFonts w:eastAsia="Times New Roman" w:cstheme="minorHAnsi"/>
          <w:sz w:val="20"/>
          <w:szCs w:val="20"/>
          <w:lang w:eastAsia="en-GB"/>
        </w:rPr>
      </w:pPr>
    </w:p>
    <w:p w14:paraId="11CA3902" w14:textId="77777777" w:rsidR="00E406A6" w:rsidRPr="00714063" w:rsidRDefault="00E406A6" w:rsidP="00714063">
      <w:pPr>
        <w:shd w:val="clear" w:color="auto" w:fill="FFFFFF"/>
        <w:spacing w:after="0"/>
        <w:jc w:val="both"/>
        <w:rPr>
          <w:rFonts w:eastAsia="Times New Roman" w:cstheme="minorHAnsi"/>
          <w:sz w:val="20"/>
          <w:szCs w:val="20"/>
          <w:lang w:eastAsia="en-GB"/>
        </w:rPr>
      </w:pPr>
      <w:r w:rsidRPr="00714063">
        <w:rPr>
          <w:rFonts w:eastAsia="Times New Roman" w:cstheme="minorHAnsi"/>
          <w:sz w:val="20"/>
          <w:szCs w:val="20"/>
          <w:lang w:eastAsia="en-GB"/>
        </w:rPr>
        <w:t>Care of pup</w:t>
      </w:r>
      <w:r w:rsidR="00371F2F" w:rsidRPr="00714063">
        <w:rPr>
          <w:rFonts w:eastAsia="Times New Roman" w:cstheme="minorHAnsi"/>
          <w:sz w:val="20"/>
          <w:szCs w:val="20"/>
          <w:lang w:eastAsia="en-GB"/>
        </w:rPr>
        <w:t>ils in a hyperglycaemic episode</w:t>
      </w:r>
    </w:p>
    <w:p w14:paraId="15F9C6D0" w14:textId="77777777" w:rsidR="00E406A6" w:rsidRPr="00714063" w:rsidRDefault="00E406A6" w:rsidP="00714063">
      <w:pPr>
        <w:numPr>
          <w:ilvl w:val="0"/>
          <w:numId w:val="32"/>
        </w:numPr>
        <w:shd w:val="clear" w:color="auto" w:fill="FFFFFF"/>
        <w:tabs>
          <w:tab w:val="left" w:pos="284"/>
        </w:tabs>
        <w:spacing w:after="0"/>
        <w:ind w:left="0" w:firstLine="0"/>
        <w:contextualSpacing/>
        <w:jc w:val="both"/>
        <w:rPr>
          <w:rFonts w:eastAsia="Times New Roman" w:cstheme="minorHAnsi"/>
          <w:spacing w:val="-20"/>
          <w:sz w:val="20"/>
          <w:szCs w:val="20"/>
          <w:lang w:eastAsia="en-GB"/>
        </w:rPr>
      </w:pPr>
      <w:r w:rsidRPr="00714063">
        <w:rPr>
          <w:rFonts w:eastAsia="Times New Roman" w:cstheme="minorHAnsi"/>
          <w:sz w:val="20"/>
          <w:szCs w:val="20"/>
          <w:lang w:eastAsia="en-GB"/>
        </w:rPr>
        <w:t>Do not restrict fluid intake or access to the toilet</w:t>
      </w:r>
    </w:p>
    <w:p w14:paraId="2A4CDF2C" w14:textId="77777777" w:rsidR="00E406A6" w:rsidRPr="00714063" w:rsidRDefault="00E406A6" w:rsidP="00714063">
      <w:pPr>
        <w:numPr>
          <w:ilvl w:val="0"/>
          <w:numId w:val="32"/>
        </w:numPr>
        <w:shd w:val="clear" w:color="auto" w:fill="FFFFFF"/>
        <w:tabs>
          <w:tab w:val="left" w:pos="284"/>
        </w:tabs>
        <w:spacing w:after="0"/>
        <w:ind w:left="0" w:firstLine="0"/>
        <w:contextualSpacing/>
        <w:jc w:val="both"/>
        <w:rPr>
          <w:rFonts w:eastAsia="Times New Roman" w:cstheme="minorHAnsi"/>
          <w:spacing w:val="-10"/>
          <w:sz w:val="20"/>
          <w:szCs w:val="20"/>
          <w:lang w:eastAsia="en-GB"/>
        </w:rPr>
      </w:pPr>
      <w:r w:rsidRPr="00714063">
        <w:rPr>
          <w:rFonts w:eastAsia="Times New Roman" w:cstheme="minorHAnsi"/>
          <w:sz w:val="20"/>
          <w:szCs w:val="20"/>
          <w:lang w:eastAsia="en-GB"/>
        </w:rPr>
        <w:t>Contact the parents if concerned.</w:t>
      </w:r>
    </w:p>
    <w:p w14:paraId="621A6B02" w14:textId="77777777" w:rsidR="00E406A6" w:rsidRPr="00714063" w:rsidRDefault="00E406A6" w:rsidP="00714063">
      <w:pPr>
        <w:shd w:val="clear" w:color="auto" w:fill="FFFFFF"/>
        <w:spacing w:after="0"/>
        <w:jc w:val="both"/>
        <w:rPr>
          <w:rFonts w:eastAsia="Times New Roman" w:cstheme="minorHAnsi"/>
          <w:sz w:val="20"/>
          <w:szCs w:val="20"/>
          <w:lang w:eastAsia="en-GB"/>
        </w:rPr>
      </w:pPr>
    </w:p>
    <w:p w14:paraId="2A880544" w14:textId="70545B0F" w:rsidR="00E406A6" w:rsidRPr="00714063" w:rsidRDefault="00E406A6" w:rsidP="00714063">
      <w:pPr>
        <w:shd w:val="clear" w:color="auto" w:fill="FFFFFF"/>
        <w:spacing w:after="0"/>
        <w:jc w:val="both"/>
        <w:rPr>
          <w:rFonts w:eastAsia="Times New Roman" w:cstheme="minorHAnsi"/>
          <w:sz w:val="20"/>
          <w:szCs w:val="20"/>
          <w:lang w:eastAsia="en-GB"/>
        </w:rPr>
      </w:pPr>
      <w:r w:rsidRPr="00714063">
        <w:rPr>
          <w:rFonts w:eastAsia="Times New Roman" w:cstheme="minorHAnsi"/>
          <w:sz w:val="20"/>
          <w:szCs w:val="20"/>
          <w:lang w:eastAsia="en-GB"/>
        </w:rPr>
        <w:t>In both episodes, liai</w:t>
      </w:r>
      <w:r w:rsidR="00E9069D" w:rsidRPr="00714063">
        <w:rPr>
          <w:rFonts w:eastAsia="Times New Roman" w:cstheme="minorHAnsi"/>
          <w:sz w:val="20"/>
          <w:szCs w:val="20"/>
          <w:lang w:eastAsia="en-GB"/>
        </w:rPr>
        <w:t xml:space="preserve">se with the </w:t>
      </w:r>
      <w:r w:rsidR="00636CED">
        <w:rPr>
          <w:rFonts w:eastAsia="Times New Roman" w:cstheme="minorHAnsi"/>
          <w:sz w:val="20"/>
          <w:szCs w:val="20"/>
          <w:lang w:eastAsia="en-GB"/>
        </w:rPr>
        <w:t>Business Administrator</w:t>
      </w:r>
      <w:r w:rsidRPr="00714063">
        <w:rPr>
          <w:rFonts w:eastAsia="Times New Roman" w:cstheme="minorHAnsi"/>
          <w:sz w:val="20"/>
          <w:szCs w:val="20"/>
          <w:lang w:eastAsia="en-GB"/>
        </w:rPr>
        <w:t xml:space="preserve"> about contacting the pupil</w:t>
      </w:r>
      <w:r w:rsidR="007A66BD">
        <w:rPr>
          <w:rFonts w:eastAsia="Times New Roman" w:cstheme="minorHAnsi"/>
          <w:sz w:val="20"/>
          <w:szCs w:val="20"/>
          <w:lang w:eastAsia="en-GB"/>
        </w:rPr>
        <w:t>’</w:t>
      </w:r>
      <w:r w:rsidRPr="00714063">
        <w:rPr>
          <w:rFonts w:eastAsia="Times New Roman" w:cstheme="minorHAnsi"/>
          <w:sz w:val="20"/>
          <w:szCs w:val="20"/>
          <w:lang w:eastAsia="en-GB"/>
        </w:rPr>
        <w:t>s parents/guardians.</w:t>
      </w:r>
    </w:p>
    <w:p w14:paraId="3F3EDDDE" w14:textId="77777777" w:rsidR="008F0BEA" w:rsidRPr="00714063" w:rsidRDefault="008F0BEA" w:rsidP="00714063">
      <w:pPr>
        <w:shd w:val="clear" w:color="auto" w:fill="FFFFFF"/>
        <w:spacing w:after="0"/>
        <w:jc w:val="both"/>
        <w:rPr>
          <w:rFonts w:eastAsia="Times New Roman" w:cstheme="minorHAnsi"/>
          <w:b/>
          <w:sz w:val="20"/>
          <w:szCs w:val="20"/>
          <w:u w:val="single"/>
        </w:rPr>
      </w:pPr>
      <w:bookmarkStart w:id="34" w:name="_Toc258850140"/>
    </w:p>
    <w:p w14:paraId="69D25128" w14:textId="77777777" w:rsidR="00E406A6" w:rsidRPr="00714063" w:rsidRDefault="00E406A6" w:rsidP="00714063">
      <w:pPr>
        <w:pStyle w:val="Heading2"/>
        <w:spacing w:line="276" w:lineRule="auto"/>
        <w:jc w:val="both"/>
        <w:rPr>
          <w:rFonts w:asciiTheme="minorHAnsi" w:hAnsiTheme="minorHAnsi" w:cstheme="minorHAnsi"/>
          <w:sz w:val="20"/>
          <w:szCs w:val="20"/>
          <w:highlight w:val="cyan"/>
        </w:rPr>
      </w:pPr>
      <w:bookmarkStart w:id="35" w:name="_Toc40909403"/>
      <w:r w:rsidRPr="00714063">
        <w:rPr>
          <w:rFonts w:asciiTheme="minorHAnsi" w:hAnsiTheme="minorHAnsi" w:cstheme="minorHAnsi"/>
          <w:sz w:val="20"/>
          <w:szCs w:val="20"/>
        </w:rPr>
        <w:t>Annex E:</w:t>
      </w:r>
      <w:r w:rsidR="00B368A8" w:rsidRPr="00714063">
        <w:rPr>
          <w:rFonts w:asciiTheme="minorHAnsi" w:hAnsiTheme="minorHAnsi" w:cstheme="minorHAnsi"/>
          <w:sz w:val="20"/>
          <w:szCs w:val="20"/>
        </w:rPr>
        <w:t xml:space="preserve"> </w:t>
      </w:r>
      <w:r w:rsidRPr="00714063">
        <w:rPr>
          <w:rFonts w:asciiTheme="minorHAnsi" w:hAnsiTheme="minorHAnsi" w:cstheme="minorHAnsi"/>
          <w:sz w:val="20"/>
          <w:szCs w:val="20"/>
        </w:rPr>
        <w:t>Hemiplegia</w:t>
      </w:r>
      <w:bookmarkEnd w:id="35"/>
    </w:p>
    <w:p w14:paraId="44805E9F" w14:textId="77777777" w:rsidR="00E406A6" w:rsidRPr="00714063" w:rsidRDefault="00E406A6" w:rsidP="00714063">
      <w:pPr>
        <w:spacing w:after="0"/>
        <w:jc w:val="both"/>
        <w:rPr>
          <w:rFonts w:eastAsia="Times New Roman" w:cstheme="minorHAnsi"/>
          <w:sz w:val="20"/>
          <w:szCs w:val="20"/>
        </w:rPr>
      </w:pPr>
      <w:r w:rsidRPr="00714063">
        <w:rPr>
          <w:rFonts w:eastAsia="Times New Roman" w:cstheme="minorHAnsi"/>
          <w:b/>
          <w:spacing w:val="-6"/>
          <w:sz w:val="20"/>
          <w:szCs w:val="20"/>
          <w:lang w:eastAsia="en-GB"/>
        </w:rPr>
        <w:t>What is hemiplegia?</w:t>
      </w:r>
      <w:r w:rsidR="00EF2681" w:rsidRPr="00714063">
        <w:rPr>
          <w:rFonts w:eastAsia="Times New Roman" w:cstheme="minorHAnsi"/>
          <w:b/>
          <w:spacing w:val="-6"/>
          <w:sz w:val="20"/>
          <w:szCs w:val="20"/>
          <w:lang w:eastAsia="en-GB"/>
        </w:rPr>
        <w:t xml:space="preserve"> </w:t>
      </w:r>
      <w:r w:rsidRPr="00714063">
        <w:rPr>
          <w:rFonts w:eastAsia="Times New Roman" w:cstheme="minorHAnsi"/>
          <w:sz w:val="20"/>
          <w:szCs w:val="20"/>
        </w:rPr>
        <w:t xml:space="preserve">Childhood hemiplegia (sometimes called hemiparesis) is a condition affecting one side of the body (Greek </w:t>
      </w:r>
      <w:r w:rsidR="00C87BA9" w:rsidRPr="00714063">
        <w:rPr>
          <w:rFonts w:eastAsia="Times New Roman" w:cstheme="minorHAnsi"/>
          <w:sz w:val="20"/>
          <w:szCs w:val="20"/>
        </w:rPr>
        <w:t>‘</w:t>
      </w:r>
      <w:r w:rsidRPr="00714063">
        <w:rPr>
          <w:rFonts w:eastAsia="Times New Roman" w:cstheme="minorHAnsi"/>
          <w:sz w:val="20"/>
          <w:szCs w:val="20"/>
        </w:rPr>
        <w:t>hemi</w:t>
      </w:r>
      <w:r w:rsidR="00C87BA9" w:rsidRPr="00714063">
        <w:rPr>
          <w:rFonts w:eastAsia="Times New Roman" w:cstheme="minorHAnsi"/>
          <w:sz w:val="20"/>
          <w:szCs w:val="20"/>
        </w:rPr>
        <w:t>’</w:t>
      </w:r>
      <w:r w:rsidRPr="00714063">
        <w:rPr>
          <w:rFonts w:eastAsia="Times New Roman" w:cstheme="minorHAnsi"/>
          <w:sz w:val="20"/>
          <w:szCs w:val="20"/>
        </w:rPr>
        <w:t xml:space="preserve"> = half). We talk about a right or left hemiplegia, depending on the side affected. It is caused by damage to some part of the brain, which may happen before, during or soon after birth, when it is known as congenital hemiplegia, or later in childhood, in which case it is called acquired hemiplegia. Generally, injury to the left side of the brain will cause a right hemiplegia and injury to the right side a left hemiplegia. Childhood hemiplegia is a relatively common condition, affecting up to one child in 1,000. About 80% of cases are congenital, and 20% acquired</w:t>
      </w:r>
    </w:p>
    <w:p w14:paraId="0BBAD39B" w14:textId="77777777" w:rsidR="00E406A6" w:rsidRPr="00714063" w:rsidRDefault="00E406A6" w:rsidP="00714063">
      <w:pPr>
        <w:spacing w:after="0"/>
        <w:jc w:val="both"/>
        <w:rPr>
          <w:rFonts w:eastAsia="Times New Roman" w:cstheme="minorHAnsi"/>
          <w:sz w:val="20"/>
          <w:szCs w:val="20"/>
        </w:rPr>
      </w:pPr>
    </w:p>
    <w:p w14:paraId="19548C9F" w14:textId="77777777" w:rsidR="00E406A6" w:rsidRPr="00714063" w:rsidRDefault="00E406A6" w:rsidP="00714063">
      <w:pPr>
        <w:spacing w:after="0"/>
        <w:jc w:val="both"/>
        <w:rPr>
          <w:rFonts w:eastAsia="Times New Roman" w:cstheme="minorHAnsi"/>
          <w:sz w:val="20"/>
          <w:szCs w:val="20"/>
        </w:rPr>
      </w:pPr>
      <w:r w:rsidRPr="00714063">
        <w:rPr>
          <w:rFonts w:eastAsia="Times New Roman" w:cstheme="minorHAnsi"/>
          <w:b/>
          <w:sz w:val="20"/>
          <w:szCs w:val="20"/>
        </w:rPr>
        <w:t>What are the effects of hemiplegia?</w:t>
      </w:r>
      <w:r w:rsidR="00EF2681" w:rsidRPr="00714063">
        <w:rPr>
          <w:rFonts w:eastAsia="Times New Roman" w:cstheme="minorHAnsi"/>
          <w:b/>
          <w:sz w:val="20"/>
          <w:szCs w:val="20"/>
        </w:rPr>
        <w:t xml:space="preserve"> </w:t>
      </w:r>
      <w:r w:rsidRPr="00714063">
        <w:rPr>
          <w:rFonts w:eastAsia="Times New Roman" w:cstheme="minorHAnsi"/>
          <w:sz w:val="20"/>
          <w:szCs w:val="20"/>
        </w:rPr>
        <w:t>Hemiplegia affects each child differently. The most obvious result is a varying degree of weakness and lack of control in the affected side of the body, rather like the effects of a stroke. In one child this may be very obvious (he or she may have little use of one hand, may limp or have poor balance); in another child it will be so slight that it only shows when attempting specific physical activities.</w:t>
      </w:r>
    </w:p>
    <w:p w14:paraId="5BA362C9" w14:textId="77777777" w:rsidR="00E406A6" w:rsidRPr="00714063" w:rsidRDefault="00E406A6" w:rsidP="00714063">
      <w:pPr>
        <w:spacing w:after="0"/>
        <w:jc w:val="both"/>
        <w:rPr>
          <w:rFonts w:eastAsia="Times New Roman" w:cstheme="minorHAnsi"/>
          <w:sz w:val="20"/>
          <w:szCs w:val="20"/>
        </w:rPr>
      </w:pPr>
    </w:p>
    <w:p w14:paraId="2611AD9C" w14:textId="5AEDF478" w:rsidR="00E406A6" w:rsidRPr="00714063" w:rsidRDefault="00E406A6" w:rsidP="00714063">
      <w:pPr>
        <w:spacing w:after="0"/>
        <w:jc w:val="both"/>
        <w:rPr>
          <w:rFonts w:eastAsia="Times New Roman" w:cstheme="minorHAnsi"/>
          <w:sz w:val="20"/>
          <w:szCs w:val="20"/>
        </w:rPr>
      </w:pPr>
      <w:r w:rsidRPr="00714063">
        <w:rPr>
          <w:rFonts w:eastAsia="Times New Roman" w:cstheme="minorHAnsi"/>
          <w:b/>
          <w:bCs/>
          <w:sz w:val="20"/>
          <w:szCs w:val="20"/>
        </w:rPr>
        <w:t>Managing pupils with</w:t>
      </w:r>
      <w:r w:rsidRPr="00714063">
        <w:rPr>
          <w:rFonts w:eastAsia="Times New Roman" w:cstheme="minorHAnsi"/>
          <w:sz w:val="20"/>
          <w:szCs w:val="20"/>
        </w:rPr>
        <w:t xml:space="preserve"> </w:t>
      </w:r>
      <w:r w:rsidRPr="00714063">
        <w:rPr>
          <w:rFonts w:eastAsia="Times New Roman" w:cstheme="minorHAnsi"/>
          <w:b/>
          <w:bCs/>
          <w:sz w:val="20"/>
          <w:szCs w:val="20"/>
        </w:rPr>
        <w:t>hemiplegia</w:t>
      </w:r>
      <w:r w:rsidR="00EF2681" w:rsidRPr="00714063">
        <w:rPr>
          <w:rFonts w:eastAsia="Times New Roman" w:cstheme="minorHAnsi"/>
          <w:b/>
          <w:bCs/>
          <w:sz w:val="20"/>
          <w:szCs w:val="20"/>
        </w:rPr>
        <w:t xml:space="preserve">: </w:t>
      </w:r>
      <w:r w:rsidRPr="00714063">
        <w:rPr>
          <w:rFonts w:eastAsia="Times New Roman" w:cstheme="minorHAnsi"/>
          <w:sz w:val="20"/>
          <w:szCs w:val="20"/>
        </w:rPr>
        <w:t xml:space="preserve">It is essential to include the weaker side in play and everyday activities, to make the child as two-sided as </w:t>
      </w:r>
      <w:r w:rsidR="008E2A4C" w:rsidRPr="00714063">
        <w:rPr>
          <w:rFonts w:eastAsia="Times New Roman" w:cstheme="minorHAnsi"/>
          <w:sz w:val="20"/>
          <w:szCs w:val="20"/>
        </w:rPr>
        <w:t>s/he</w:t>
      </w:r>
      <w:r w:rsidRPr="00714063">
        <w:rPr>
          <w:rFonts w:eastAsia="Times New Roman" w:cstheme="minorHAnsi"/>
          <w:sz w:val="20"/>
          <w:szCs w:val="20"/>
        </w:rPr>
        <w:t xml:space="preserve"> can be. As they get older, many children and young people with hemiplegia can be encouraged to develop better use of their weaker side through involvement in t</w:t>
      </w:r>
      <w:r w:rsidR="00371F2F" w:rsidRPr="00714063">
        <w:rPr>
          <w:rFonts w:eastAsia="Times New Roman" w:cstheme="minorHAnsi"/>
          <w:sz w:val="20"/>
          <w:szCs w:val="20"/>
        </w:rPr>
        <w:t xml:space="preserve">heir chosen sports and hobbies. </w:t>
      </w:r>
      <w:r w:rsidRPr="00714063">
        <w:rPr>
          <w:rFonts w:eastAsia="Times New Roman" w:cstheme="minorHAnsi"/>
          <w:sz w:val="20"/>
          <w:szCs w:val="20"/>
        </w:rPr>
        <w:t xml:space="preserve">All </w:t>
      </w:r>
      <w:r w:rsidR="008E2A4C" w:rsidRPr="00714063">
        <w:rPr>
          <w:rFonts w:eastAsia="Times New Roman" w:cstheme="minorHAnsi"/>
          <w:sz w:val="20"/>
          <w:szCs w:val="20"/>
        </w:rPr>
        <w:t>hemipleg</w:t>
      </w:r>
      <w:r w:rsidRPr="00714063">
        <w:rPr>
          <w:rFonts w:eastAsia="Times New Roman" w:cstheme="minorHAnsi"/>
          <w:sz w:val="20"/>
          <w:szCs w:val="20"/>
        </w:rPr>
        <w:t xml:space="preserve">ic pupils will require a </w:t>
      </w:r>
      <w:r w:rsidR="00C87BA9" w:rsidRPr="00714063">
        <w:rPr>
          <w:rFonts w:eastAsia="Times New Roman" w:cstheme="minorHAnsi"/>
          <w:sz w:val="20"/>
          <w:szCs w:val="20"/>
        </w:rPr>
        <w:t>‘</w:t>
      </w:r>
      <w:r w:rsidRPr="00714063">
        <w:rPr>
          <w:rFonts w:eastAsia="Times New Roman" w:cstheme="minorHAnsi"/>
          <w:sz w:val="20"/>
          <w:szCs w:val="20"/>
        </w:rPr>
        <w:t>Crisis Sheet</w:t>
      </w:r>
      <w:r w:rsidR="00C87BA9" w:rsidRPr="00714063">
        <w:rPr>
          <w:rFonts w:eastAsia="Times New Roman" w:cstheme="minorHAnsi"/>
          <w:sz w:val="20"/>
          <w:szCs w:val="20"/>
        </w:rPr>
        <w:t>’</w:t>
      </w:r>
      <w:r w:rsidRPr="00714063">
        <w:rPr>
          <w:rFonts w:eastAsia="Times New Roman" w:cstheme="minorHAnsi"/>
          <w:sz w:val="20"/>
          <w:szCs w:val="20"/>
        </w:rPr>
        <w:t xml:space="preserve"> which parents or guardians should complete prior to starting at </w:t>
      </w:r>
      <w:r w:rsidR="008D3E63">
        <w:rPr>
          <w:rFonts w:cstheme="minorHAnsi"/>
          <w:sz w:val="20"/>
          <w:szCs w:val="20"/>
        </w:rPr>
        <w:t xml:space="preserve">LIFE </w:t>
      </w:r>
      <w:r w:rsidR="00BD7B89" w:rsidRPr="00123F6B">
        <w:rPr>
          <w:rFonts w:ascii="Calibri" w:hAnsi="Calibri" w:cs="Calibri"/>
          <w:sz w:val="20"/>
          <w:szCs w:val="20"/>
        </w:rPr>
        <w:t>Wirral Sports School</w:t>
      </w:r>
      <w:r w:rsidRPr="00714063">
        <w:rPr>
          <w:rFonts w:eastAsia="Times New Roman" w:cstheme="minorHAnsi"/>
          <w:sz w:val="20"/>
          <w:szCs w:val="20"/>
        </w:rPr>
        <w:t>.</w:t>
      </w:r>
      <w:r w:rsidR="00B368A8" w:rsidRPr="00714063">
        <w:rPr>
          <w:rFonts w:eastAsia="Times New Roman" w:cstheme="minorHAnsi"/>
          <w:sz w:val="20"/>
          <w:szCs w:val="20"/>
        </w:rPr>
        <w:t xml:space="preserve"> </w:t>
      </w:r>
      <w:r w:rsidRPr="00714063">
        <w:rPr>
          <w:rFonts w:eastAsia="Times New Roman" w:cstheme="minorHAnsi"/>
          <w:sz w:val="20"/>
          <w:szCs w:val="20"/>
        </w:rPr>
        <w:t>The Crisis Sheet should give the basic details and indicate whether in some circumstances the pupil should be allowed to carry medication on his/her person around the School.</w:t>
      </w:r>
      <w:r w:rsidR="00B368A8" w:rsidRPr="00714063">
        <w:rPr>
          <w:rFonts w:eastAsia="Times New Roman" w:cstheme="minorHAnsi"/>
          <w:sz w:val="20"/>
          <w:szCs w:val="20"/>
        </w:rPr>
        <w:t xml:space="preserve"> </w:t>
      </w:r>
      <w:r w:rsidRPr="00714063">
        <w:rPr>
          <w:rFonts w:eastAsia="Times New Roman" w:cstheme="minorHAnsi"/>
          <w:sz w:val="20"/>
          <w:szCs w:val="20"/>
        </w:rPr>
        <w:t>This will</w:t>
      </w:r>
      <w:r w:rsidR="00371F2F" w:rsidRPr="00714063">
        <w:rPr>
          <w:rFonts w:eastAsia="Times New Roman" w:cstheme="minorHAnsi"/>
          <w:sz w:val="20"/>
          <w:szCs w:val="20"/>
        </w:rPr>
        <w:t xml:space="preserve"> be kept with the pupil</w:t>
      </w:r>
      <w:r w:rsidR="00C87BA9" w:rsidRPr="00714063">
        <w:rPr>
          <w:rFonts w:eastAsia="Times New Roman" w:cstheme="minorHAnsi"/>
          <w:sz w:val="20"/>
          <w:szCs w:val="20"/>
        </w:rPr>
        <w:t>’</w:t>
      </w:r>
      <w:r w:rsidR="00371F2F" w:rsidRPr="00714063">
        <w:rPr>
          <w:rFonts w:eastAsia="Times New Roman" w:cstheme="minorHAnsi"/>
          <w:sz w:val="20"/>
          <w:szCs w:val="20"/>
        </w:rPr>
        <w:t xml:space="preserve">s file. </w:t>
      </w:r>
      <w:r w:rsidRPr="00714063">
        <w:rPr>
          <w:rFonts w:eastAsia="Times New Roman" w:cstheme="minorHAnsi"/>
          <w:sz w:val="20"/>
          <w:szCs w:val="20"/>
          <w:lang w:eastAsia="en-GB"/>
        </w:rPr>
        <w:t>Staff should encourage pupils to take part in all activities.</w:t>
      </w:r>
      <w:r w:rsidR="00371F2F" w:rsidRPr="00714063">
        <w:rPr>
          <w:rFonts w:eastAsia="Times New Roman" w:cstheme="minorHAnsi"/>
          <w:sz w:val="20"/>
          <w:szCs w:val="20"/>
        </w:rPr>
        <w:t xml:space="preserve"> </w:t>
      </w:r>
      <w:r w:rsidRPr="00714063">
        <w:rPr>
          <w:rFonts w:eastAsia="Times New Roman" w:cstheme="minorHAnsi"/>
          <w:sz w:val="20"/>
          <w:szCs w:val="20"/>
          <w:lang w:eastAsia="en-GB"/>
        </w:rPr>
        <w:t>If a pupil fe</w:t>
      </w:r>
      <w:r w:rsidR="00E9069D" w:rsidRPr="00714063">
        <w:rPr>
          <w:rFonts w:eastAsia="Times New Roman" w:cstheme="minorHAnsi"/>
          <w:sz w:val="20"/>
          <w:szCs w:val="20"/>
          <w:lang w:eastAsia="en-GB"/>
        </w:rPr>
        <w:t xml:space="preserve">els unwell, the </w:t>
      </w:r>
      <w:r w:rsidR="00636CED">
        <w:rPr>
          <w:rFonts w:eastAsia="Times New Roman" w:cstheme="minorHAnsi"/>
          <w:sz w:val="20"/>
          <w:szCs w:val="20"/>
          <w:lang w:eastAsia="en-GB"/>
        </w:rPr>
        <w:t>Business Administrator</w:t>
      </w:r>
      <w:r w:rsidRPr="00714063">
        <w:rPr>
          <w:rFonts w:eastAsia="Times New Roman" w:cstheme="minorHAnsi"/>
          <w:sz w:val="20"/>
          <w:szCs w:val="20"/>
          <w:lang w:eastAsia="en-GB"/>
        </w:rPr>
        <w:t xml:space="preserve"> should be contacted for advice.</w:t>
      </w:r>
      <w:r w:rsidR="00371F2F" w:rsidRPr="00714063">
        <w:rPr>
          <w:rFonts w:eastAsia="Times New Roman" w:cstheme="minorHAnsi"/>
          <w:sz w:val="20"/>
          <w:szCs w:val="20"/>
        </w:rPr>
        <w:t xml:space="preserve"> </w:t>
      </w:r>
    </w:p>
    <w:p w14:paraId="0F3E056D" w14:textId="77777777" w:rsidR="00E406A6" w:rsidRPr="00714063" w:rsidRDefault="00E406A6" w:rsidP="00714063">
      <w:pPr>
        <w:shd w:val="clear" w:color="auto" w:fill="FFFFFF"/>
        <w:tabs>
          <w:tab w:val="left" w:pos="677"/>
        </w:tabs>
        <w:spacing w:after="0"/>
        <w:contextualSpacing/>
        <w:jc w:val="both"/>
        <w:rPr>
          <w:rFonts w:eastAsia="Times New Roman" w:cstheme="minorHAnsi"/>
          <w:sz w:val="20"/>
          <w:szCs w:val="20"/>
          <w:lang w:eastAsia="en-GB"/>
        </w:rPr>
      </w:pPr>
    </w:p>
    <w:p w14:paraId="5962F293" w14:textId="77777777" w:rsidR="00E406A6" w:rsidRPr="00714063" w:rsidRDefault="00E406A6" w:rsidP="00714063">
      <w:pPr>
        <w:shd w:val="clear" w:color="auto" w:fill="FFFFFF"/>
        <w:tabs>
          <w:tab w:val="left" w:pos="677"/>
        </w:tabs>
        <w:spacing w:after="0"/>
        <w:jc w:val="both"/>
        <w:rPr>
          <w:rFonts w:eastAsia="Times New Roman" w:cstheme="minorHAnsi"/>
          <w:sz w:val="20"/>
          <w:szCs w:val="20"/>
          <w:lang w:eastAsia="en-GB"/>
        </w:rPr>
      </w:pPr>
      <w:r w:rsidRPr="00714063">
        <w:rPr>
          <w:rFonts w:eastAsia="Times New Roman" w:cstheme="minorHAnsi"/>
          <w:b/>
          <w:bCs/>
          <w:sz w:val="20"/>
          <w:szCs w:val="20"/>
        </w:rPr>
        <w:t xml:space="preserve">Away trips: </w:t>
      </w:r>
    </w:p>
    <w:p w14:paraId="4400D249" w14:textId="77777777" w:rsidR="00E406A6" w:rsidRPr="00714063" w:rsidRDefault="00E406A6" w:rsidP="00714063">
      <w:pPr>
        <w:numPr>
          <w:ilvl w:val="0"/>
          <w:numId w:val="33"/>
        </w:numPr>
        <w:shd w:val="clear" w:color="auto" w:fill="FFFFFF"/>
        <w:tabs>
          <w:tab w:val="left" w:pos="284"/>
        </w:tabs>
        <w:spacing w:after="0"/>
        <w:ind w:left="0" w:firstLine="0"/>
        <w:contextualSpacing/>
        <w:jc w:val="both"/>
        <w:rPr>
          <w:rFonts w:eastAsia="Times New Roman" w:cstheme="minorHAnsi"/>
          <w:sz w:val="20"/>
          <w:szCs w:val="20"/>
          <w:lang w:eastAsia="en-GB"/>
        </w:rPr>
      </w:pPr>
      <w:r w:rsidRPr="00714063">
        <w:rPr>
          <w:rFonts w:eastAsia="Times New Roman" w:cstheme="minorHAnsi"/>
          <w:spacing w:val="-5"/>
          <w:sz w:val="20"/>
          <w:szCs w:val="20"/>
          <w:lang w:eastAsia="en-GB"/>
        </w:rPr>
        <w:t>Staff supervising the trip must be aware of the pupil</w:t>
      </w:r>
      <w:r w:rsidR="00C87BA9" w:rsidRPr="00714063">
        <w:rPr>
          <w:rFonts w:eastAsia="Times New Roman" w:cstheme="minorHAnsi"/>
          <w:spacing w:val="-5"/>
          <w:sz w:val="20"/>
          <w:szCs w:val="20"/>
          <w:lang w:eastAsia="en-GB"/>
        </w:rPr>
        <w:t>’</w:t>
      </w:r>
      <w:r w:rsidRPr="00714063">
        <w:rPr>
          <w:rFonts w:eastAsia="Times New Roman" w:cstheme="minorHAnsi"/>
          <w:spacing w:val="-5"/>
          <w:sz w:val="20"/>
          <w:szCs w:val="20"/>
          <w:lang w:eastAsia="en-GB"/>
        </w:rPr>
        <w:t xml:space="preserve">s condition and of </w:t>
      </w:r>
      <w:r w:rsidRPr="00714063">
        <w:rPr>
          <w:rFonts w:eastAsia="Times New Roman" w:cstheme="minorHAnsi"/>
          <w:sz w:val="20"/>
          <w:szCs w:val="20"/>
          <w:lang w:eastAsia="en-GB"/>
        </w:rPr>
        <w:t>any relevant emergency procedures.</w:t>
      </w:r>
    </w:p>
    <w:p w14:paraId="6E900F09" w14:textId="77777777" w:rsidR="00E406A6" w:rsidRPr="00714063" w:rsidRDefault="00E406A6" w:rsidP="00714063">
      <w:pPr>
        <w:shd w:val="clear" w:color="auto" w:fill="FFFFFF"/>
        <w:spacing w:after="0"/>
        <w:jc w:val="both"/>
        <w:rPr>
          <w:rFonts w:eastAsia="Times New Roman" w:cstheme="minorHAnsi"/>
          <w:b/>
          <w:bCs/>
          <w:spacing w:val="-8"/>
          <w:sz w:val="20"/>
          <w:szCs w:val="20"/>
          <w:lang w:eastAsia="en-GB"/>
        </w:rPr>
      </w:pPr>
    </w:p>
    <w:p w14:paraId="279DC847" w14:textId="77777777" w:rsidR="00E406A6" w:rsidRPr="00714063" w:rsidRDefault="00E406A6" w:rsidP="00714063">
      <w:pPr>
        <w:spacing w:after="0"/>
        <w:jc w:val="both"/>
        <w:rPr>
          <w:rFonts w:eastAsia="Times New Roman" w:cstheme="minorHAnsi"/>
          <w:sz w:val="20"/>
          <w:szCs w:val="20"/>
        </w:rPr>
      </w:pPr>
      <w:bookmarkStart w:id="36" w:name="_Toc40909404"/>
      <w:r w:rsidRPr="00714063">
        <w:rPr>
          <w:rStyle w:val="Heading2Char"/>
          <w:rFonts w:asciiTheme="minorHAnsi" w:eastAsiaTheme="minorHAnsi" w:hAnsiTheme="minorHAnsi" w:cstheme="minorHAnsi"/>
          <w:sz w:val="20"/>
          <w:szCs w:val="20"/>
        </w:rPr>
        <w:t>Annex F:</w:t>
      </w:r>
      <w:r w:rsidR="00B368A8" w:rsidRPr="00714063">
        <w:rPr>
          <w:rStyle w:val="Heading2Char"/>
          <w:rFonts w:asciiTheme="minorHAnsi" w:eastAsiaTheme="minorHAnsi" w:hAnsiTheme="minorHAnsi" w:cstheme="minorHAnsi"/>
          <w:sz w:val="20"/>
          <w:szCs w:val="20"/>
        </w:rPr>
        <w:t xml:space="preserve"> </w:t>
      </w:r>
      <w:r w:rsidRPr="00714063">
        <w:rPr>
          <w:rStyle w:val="Heading2Char"/>
          <w:rFonts w:asciiTheme="minorHAnsi" w:eastAsiaTheme="minorHAnsi" w:hAnsiTheme="minorHAnsi" w:cstheme="minorHAnsi"/>
          <w:sz w:val="20"/>
          <w:szCs w:val="20"/>
        </w:rPr>
        <w:t>Cleaning up body fluids from floor surfaces</w:t>
      </w:r>
      <w:bookmarkEnd w:id="34"/>
      <w:bookmarkEnd w:id="36"/>
      <w:r w:rsidR="00EF2681" w:rsidRPr="00714063">
        <w:rPr>
          <w:rFonts w:eastAsia="Times New Roman" w:cstheme="minorHAnsi"/>
          <w:b/>
          <w:bCs/>
          <w:sz w:val="20"/>
          <w:szCs w:val="20"/>
          <w:u w:val="single"/>
        </w:rPr>
        <w:t>:</w:t>
      </w:r>
      <w:r w:rsidR="00EF2681" w:rsidRPr="00714063">
        <w:rPr>
          <w:rFonts w:eastAsia="Times New Roman" w:cstheme="minorHAnsi"/>
          <w:bCs/>
          <w:sz w:val="20"/>
          <w:szCs w:val="20"/>
        </w:rPr>
        <w:t xml:space="preserve"> </w:t>
      </w:r>
      <w:r w:rsidRPr="00714063">
        <w:rPr>
          <w:rFonts w:eastAsia="Times New Roman" w:cstheme="minorHAnsi"/>
          <w:sz w:val="20"/>
          <w:szCs w:val="20"/>
        </w:rPr>
        <w:t>All appropriate precautions will be taken by the support staff when cleaning up after an inciden</w:t>
      </w:r>
      <w:r w:rsidR="00E9069D" w:rsidRPr="00714063">
        <w:rPr>
          <w:rFonts w:eastAsia="Times New Roman" w:cstheme="minorHAnsi"/>
          <w:sz w:val="20"/>
          <w:szCs w:val="20"/>
        </w:rPr>
        <w:t xml:space="preserve">t involving blood, vomit, </w:t>
      </w:r>
      <w:r w:rsidR="00E9069D" w:rsidRPr="00714063">
        <w:rPr>
          <w:rFonts w:eastAsia="Times New Roman" w:cstheme="minorHAnsi"/>
          <w:i/>
          <w:sz w:val="20"/>
          <w:szCs w:val="20"/>
        </w:rPr>
        <w:t>etc.</w:t>
      </w:r>
    </w:p>
    <w:p w14:paraId="6B1916F2" w14:textId="77777777" w:rsidR="00E406A6" w:rsidRPr="00714063" w:rsidRDefault="00E406A6" w:rsidP="00714063">
      <w:pPr>
        <w:shd w:val="clear" w:color="auto" w:fill="FFFFFF"/>
        <w:spacing w:after="0"/>
        <w:jc w:val="both"/>
        <w:rPr>
          <w:rFonts w:eastAsia="Times New Roman" w:cstheme="minorHAnsi"/>
          <w:spacing w:val="-5"/>
          <w:sz w:val="20"/>
          <w:szCs w:val="20"/>
          <w:lang w:eastAsia="en-GB"/>
        </w:rPr>
      </w:pPr>
      <w:r w:rsidRPr="00714063">
        <w:rPr>
          <w:rFonts w:eastAsia="Times New Roman" w:cstheme="minorHAnsi"/>
          <w:spacing w:val="-4"/>
          <w:sz w:val="20"/>
          <w:szCs w:val="20"/>
          <w:lang w:eastAsia="en-GB"/>
        </w:rPr>
        <w:t xml:space="preserve">Avoid direct contact with body fluids, as they all have the potential to spread germs. Germs in </w:t>
      </w:r>
      <w:r w:rsidRPr="00714063">
        <w:rPr>
          <w:rFonts w:eastAsia="Times New Roman" w:cstheme="minorHAnsi"/>
          <w:spacing w:val="-5"/>
          <w:sz w:val="20"/>
          <w:szCs w:val="20"/>
          <w:lang w:eastAsia="en-GB"/>
        </w:rPr>
        <w:t>vomit and faeces may become airborne, so it is very important to clean up body fluids quickly</w:t>
      </w:r>
    </w:p>
    <w:p w14:paraId="3C9222DF" w14:textId="2299A4FD" w:rsidR="00E406A6" w:rsidRPr="00714063" w:rsidRDefault="00E406A6" w:rsidP="00714063">
      <w:pPr>
        <w:spacing w:after="0"/>
        <w:jc w:val="both"/>
        <w:rPr>
          <w:rFonts w:cstheme="minorHAnsi"/>
          <w:sz w:val="20"/>
          <w:szCs w:val="20"/>
        </w:rPr>
      </w:pPr>
      <w:r w:rsidRPr="00714063">
        <w:rPr>
          <w:rFonts w:eastAsia="Times New Roman" w:cstheme="minorHAnsi"/>
          <w:spacing w:val="-3"/>
          <w:sz w:val="20"/>
          <w:szCs w:val="20"/>
          <w:lang w:eastAsia="en-GB"/>
        </w:rPr>
        <w:t>Put on gloves and a disposable apron</w:t>
      </w:r>
      <w:r w:rsidR="008E2A4C" w:rsidRPr="00714063">
        <w:rPr>
          <w:rFonts w:eastAsia="Times New Roman" w:cstheme="minorHAnsi"/>
          <w:spacing w:val="-3"/>
          <w:sz w:val="20"/>
          <w:szCs w:val="20"/>
          <w:lang w:eastAsia="en-GB"/>
        </w:rPr>
        <w:t>; d</w:t>
      </w:r>
      <w:r w:rsidRPr="00714063">
        <w:rPr>
          <w:rFonts w:eastAsia="Times New Roman" w:cstheme="minorHAnsi"/>
          <w:spacing w:val="-3"/>
          <w:sz w:val="20"/>
          <w:szCs w:val="20"/>
          <w:lang w:eastAsia="en-GB"/>
        </w:rPr>
        <w:t>isposable latex or vinyl gloves are the best choice. However, reusable rubber gloves are acceptable as long as</w:t>
      </w:r>
      <w:r w:rsidRPr="00714063">
        <w:rPr>
          <w:rFonts w:eastAsia="Times New Roman" w:cstheme="minorHAnsi"/>
          <w:i/>
          <w:iCs/>
          <w:spacing w:val="-3"/>
          <w:sz w:val="20"/>
          <w:szCs w:val="20"/>
          <w:lang w:eastAsia="en-GB"/>
        </w:rPr>
        <w:t xml:space="preserve"> </w:t>
      </w:r>
      <w:r w:rsidRPr="00714063">
        <w:rPr>
          <w:rFonts w:eastAsia="Times New Roman" w:cstheme="minorHAnsi"/>
          <w:spacing w:val="-3"/>
          <w:sz w:val="20"/>
          <w:szCs w:val="20"/>
          <w:lang w:eastAsia="en-GB"/>
        </w:rPr>
        <w:t xml:space="preserve">they are cleaned </w:t>
      </w:r>
      <w:r w:rsidRPr="00714063">
        <w:rPr>
          <w:rFonts w:eastAsia="Times New Roman" w:cstheme="minorHAnsi"/>
          <w:sz w:val="20"/>
          <w:szCs w:val="20"/>
          <w:lang w:eastAsia="en-GB"/>
        </w:rPr>
        <w:t>and sanitized after each use.</w:t>
      </w:r>
      <w:r w:rsidR="00570524" w:rsidRPr="00714063">
        <w:rPr>
          <w:rFonts w:cstheme="minorHAnsi"/>
          <w:sz w:val="20"/>
          <w:szCs w:val="20"/>
        </w:rPr>
        <w:t xml:space="preserve"> In the case of the spillage </w:t>
      </w:r>
      <w:r w:rsidR="00E9069D" w:rsidRPr="00714063">
        <w:rPr>
          <w:rFonts w:cstheme="minorHAnsi"/>
          <w:sz w:val="20"/>
          <w:szCs w:val="20"/>
        </w:rPr>
        <w:t xml:space="preserve">of blood or body fluid, the </w:t>
      </w:r>
      <w:r w:rsidR="00EF2681" w:rsidRPr="00714063">
        <w:rPr>
          <w:rFonts w:cstheme="minorHAnsi"/>
          <w:sz w:val="20"/>
          <w:szCs w:val="20"/>
        </w:rPr>
        <w:t>crystals</w:t>
      </w:r>
      <w:r w:rsidR="00636CED">
        <w:rPr>
          <w:rFonts w:cstheme="minorHAnsi"/>
          <w:sz w:val="20"/>
          <w:szCs w:val="20"/>
        </w:rPr>
        <w:t xml:space="preserve"> </w:t>
      </w:r>
      <w:r w:rsidR="00570524" w:rsidRPr="00714063">
        <w:rPr>
          <w:rFonts w:cstheme="minorHAnsi"/>
          <w:sz w:val="20"/>
          <w:szCs w:val="20"/>
        </w:rPr>
        <w:t>must be used to solidify it and clean and dispose of it safely, using latex gloves</w:t>
      </w:r>
      <w:r w:rsidRPr="00714063">
        <w:rPr>
          <w:rFonts w:eastAsia="Times New Roman" w:cstheme="minorHAnsi"/>
          <w:spacing w:val="-3"/>
          <w:sz w:val="20"/>
          <w:szCs w:val="20"/>
          <w:lang w:eastAsia="en-GB"/>
        </w:rPr>
        <w:t xml:space="preserve">. Allow </w:t>
      </w:r>
      <w:r w:rsidRPr="00714063">
        <w:rPr>
          <w:rFonts w:eastAsia="Times New Roman" w:cstheme="minorHAnsi"/>
          <w:spacing w:val="-1"/>
          <w:sz w:val="20"/>
          <w:szCs w:val="20"/>
          <w:lang w:eastAsia="en-GB"/>
        </w:rPr>
        <w:t>approxi</w:t>
      </w:r>
      <w:r w:rsidR="00E9069D" w:rsidRPr="00714063">
        <w:rPr>
          <w:rFonts w:eastAsia="Times New Roman" w:cstheme="minorHAnsi"/>
          <w:spacing w:val="-1"/>
          <w:sz w:val="20"/>
          <w:szCs w:val="20"/>
          <w:lang w:eastAsia="en-GB"/>
        </w:rPr>
        <w:t>mately 90 seconds</w:t>
      </w:r>
      <w:r w:rsidR="00B368A8" w:rsidRPr="00714063">
        <w:rPr>
          <w:rFonts w:eastAsia="Times New Roman" w:cstheme="minorHAnsi"/>
          <w:spacing w:val="-1"/>
          <w:sz w:val="20"/>
          <w:szCs w:val="20"/>
          <w:lang w:eastAsia="en-GB"/>
        </w:rPr>
        <w:t xml:space="preserve"> </w:t>
      </w:r>
      <w:r w:rsidRPr="00714063">
        <w:rPr>
          <w:rFonts w:eastAsia="Times New Roman" w:cstheme="minorHAnsi"/>
          <w:spacing w:val="-1"/>
          <w:sz w:val="20"/>
          <w:szCs w:val="20"/>
          <w:lang w:eastAsia="en-GB"/>
        </w:rPr>
        <w:t xml:space="preserve">to absorb all visible material. Be careful not </w:t>
      </w:r>
      <w:r w:rsidRPr="00714063">
        <w:rPr>
          <w:rFonts w:eastAsia="Times New Roman" w:cstheme="minorHAnsi"/>
          <w:sz w:val="20"/>
          <w:szCs w:val="20"/>
          <w:lang w:eastAsia="en-GB"/>
        </w:rPr>
        <w:t>to agitate the material, so that germ particles do not become airborne.</w:t>
      </w:r>
    </w:p>
    <w:p w14:paraId="4D50A0A6" w14:textId="77777777" w:rsidR="00E406A6" w:rsidRPr="00714063" w:rsidRDefault="00E406A6" w:rsidP="00714063">
      <w:pPr>
        <w:numPr>
          <w:ilvl w:val="0"/>
          <w:numId w:val="24"/>
        </w:numPr>
        <w:shd w:val="clear" w:color="auto" w:fill="FFFFFF"/>
        <w:tabs>
          <w:tab w:val="left" w:pos="673"/>
        </w:tabs>
        <w:spacing w:after="0"/>
        <w:ind w:left="284" w:hanging="284"/>
        <w:jc w:val="both"/>
        <w:rPr>
          <w:rFonts w:eastAsia="Times New Roman" w:cstheme="minorHAnsi"/>
          <w:sz w:val="20"/>
          <w:szCs w:val="20"/>
          <w:lang w:eastAsia="en-GB"/>
        </w:rPr>
      </w:pPr>
      <w:r w:rsidRPr="00714063">
        <w:rPr>
          <w:rFonts w:eastAsia="Times New Roman" w:cstheme="minorHAnsi"/>
          <w:spacing w:val="-4"/>
          <w:sz w:val="20"/>
          <w:szCs w:val="20"/>
          <w:lang w:eastAsia="en-GB"/>
        </w:rPr>
        <w:t>Remove all visible material from the most soiled areas, using paper towel</w:t>
      </w:r>
      <w:r w:rsidRPr="00714063">
        <w:rPr>
          <w:rFonts w:eastAsia="Times New Roman" w:cstheme="minorHAnsi"/>
          <w:sz w:val="20"/>
          <w:szCs w:val="20"/>
          <w:lang w:eastAsia="en-GB"/>
        </w:rPr>
        <w:t>.</w:t>
      </w:r>
    </w:p>
    <w:p w14:paraId="292FDFC4" w14:textId="77777777" w:rsidR="00E406A6" w:rsidRPr="00714063" w:rsidRDefault="00E406A6" w:rsidP="00714063">
      <w:pPr>
        <w:numPr>
          <w:ilvl w:val="0"/>
          <w:numId w:val="24"/>
        </w:numPr>
        <w:shd w:val="clear" w:color="auto" w:fill="FFFFFF"/>
        <w:tabs>
          <w:tab w:val="left" w:pos="673"/>
        </w:tabs>
        <w:spacing w:after="0"/>
        <w:ind w:left="284" w:hanging="284"/>
        <w:jc w:val="both"/>
        <w:rPr>
          <w:rFonts w:eastAsia="Times New Roman" w:cstheme="minorHAnsi"/>
          <w:sz w:val="20"/>
          <w:szCs w:val="20"/>
          <w:lang w:eastAsia="en-GB"/>
        </w:rPr>
      </w:pPr>
      <w:r w:rsidRPr="00714063">
        <w:rPr>
          <w:rFonts w:eastAsia="Times New Roman" w:cstheme="minorHAnsi"/>
          <w:spacing w:val="-2"/>
          <w:sz w:val="20"/>
          <w:szCs w:val="20"/>
          <w:lang w:eastAsia="en-GB"/>
        </w:rPr>
        <w:t xml:space="preserve">Put all used paper towel and cloths into </w:t>
      </w:r>
      <w:r w:rsidR="00113C5E" w:rsidRPr="00714063">
        <w:rPr>
          <w:rFonts w:eastAsia="Times New Roman" w:cstheme="minorHAnsi"/>
          <w:spacing w:val="-2"/>
          <w:sz w:val="20"/>
          <w:szCs w:val="20"/>
          <w:lang w:eastAsia="en-GB"/>
        </w:rPr>
        <w:t xml:space="preserve">a </w:t>
      </w:r>
      <w:r w:rsidRPr="00714063">
        <w:rPr>
          <w:rFonts w:eastAsia="Times New Roman" w:cstheme="minorHAnsi"/>
          <w:spacing w:val="-2"/>
          <w:sz w:val="20"/>
          <w:szCs w:val="20"/>
          <w:lang w:eastAsia="en-GB"/>
        </w:rPr>
        <w:t>yellow bin for incineration.</w:t>
      </w:r>
    </w:p>
    <w:p w14:paraId="2CA8256A" w14:textId="77777777" w:rsidR="00E406A6" w:rsidRPr="00714063" w:rsidRDefault="00E406A6" w:rsidP="00714063">
      <w:pPr>
        <w:numPr>
          <w:ilvl w:val="0"/>
          <w:numId w:val="24"/>
        </w:numPr>
        <w:shd w:val="clear" w:color="auto" w:fill="FFFFFF"/>
        <w:tabs>
          <w:tab w:val="left" w:pos="673"/>
        </w:tabs>
        <w:spacing w:after="0"/>
        <w:ind w:left="284" w:hanging="284"/>
        <w:jc w:val="both"/>
        <w:rPr>
          <w:rFonts w:eastAsia="Times New Roman" w:cstheme="minorHAnsi"/>
          <w:sz w:val="20"/>
          <w:szCs w:val="20"/>
          <w:lang w:eastAsia="en-GB"/>
        </w:rPr>
      </w:pPr>
      <w:r w:rsidRPr="00714063">
        <w:rPr>
          <w:rFonts w:eastAsia="Times New Roman" w:cstheme="minorHAnsi"/>
          <w:spacing w:val="-7"/>
          <w:sz w:val="20"/>
          <w:szCs w:val="20"/>
          <w:lang w:eastAsia="en-GB"/>
        </w:rPr>
        <w:t>The remaining visible material should then be vacuumed</w:t>
      </w:r>
      <w:r w:rsidRPr="00714063">
        <w:rPr>
          <w:rFonts w:eastAsia="Times New Roman" w:cstheme="minorHAnsi"/>
          <w:spacing w:val="-1"/>
          <w:sz w:val="20"/>
          <w:szCs w:val="20"/>
          <w:lang w:eastAsia="en-GB"/>
        </w:rPr>
        <w:t xml:space="preserve">. The vacuum cleaner bag </w:t>
      </w:r>
      <w:r w:rsidRPr="00714063">
        <w:rPr>
          <w:rFonts w:eastAsia="Times New Roman" w:cstheme="minorHAnsi"/>
          <w:spacing w:val="-1"/>
          <w:sz w:val="20"/>
          <w:szCs w:val="20"/>
          <w:u w:val="single"/>
          <w:lang w:eastAsia="en-GB"/>
        </w:rPr>
        <w:t>MUST</w:t>
      </w:r>
      <w:r w:rsidRPr="00714063">
        <w:rPr>
          <w:rFonts w:eastAsia="Times New Roman" w:cstheme="minorHAnsi"/>
          <w:spacing w:val="-1"/>
          <w:sz w:val="20"/>
          <w:szCs w:val="20"/>
          <w:lang w:eastAsia="en-GB"/>
        </w:rPr>
        <w:t xml:space="preserve"> be changed after use, and the hose and pipe disinfected.</w:t>
      </w:r>
    </w:p>
    <w:p w14:paraId="49B02AB9" w14:textId="77777777" w:rsidR="00E406A6" w:rsidRPr="00714063" w:rsidRDefault="00E406A6" w:rsidP="00714063">
      <w:pPr>
        <w:numPr>
          <w:ilvl w:val="0"/>
          <w:numId w:val="24"/>
        </w:numPr>
        <w:shd w:val="clear" w:color="auto" w:fill="FFFFFF"/>
        <w:tabs>
          <w:tab w:val="left" w:pos="770"/>
        </w:tabs>
        <w:spacing w:after="0"/>
        <w:ind w:left="284" w:hanging="284"/>
        <w:jc w:val="both"/>
        <w:rPr>
          <w:rFonts w:eastAsia="Times New Roman" w:cstheme="minorHAnsi"/>
          <w:sz w:val="20"/>
          <w:szCs w:val="20"/>
          <w:lang w:eastAsia="en-GB"/>
        </w:rPr>
      </w:pPr>
      <w:r w:rsidRPr="00714063">
        <w:rPr>
          <w:rFonts w:eastAsia="Times New Roman" w:cstheme="minorHAnsi"/>
          <w:sz w:val="20"/>
          <w:szCs w:val="20"/>
          <w:u w:val="single"/>
          <w:lang w:eastAsia="en-GB"/>
        </w:rPr>
        <w:t>Non- carpeted areas</w:t>
      </w:r>
      <w:r w:rsidRPr="00714063">
        <w:rPr>
          <w:rFonts w:eastAsia="Times New Roman" w:cstheme="minorHAnsi"/>
          <w:sz w:val="20"/>
          <w:szCs w:val="20"/>
          <w:lang w:eastAsia="en-GB"/>
        </w:rPr>
        <w:t>: Sanitize the area</w:t>
      </w:r>
      <w:r w:rsidR="0034640F" w:rsidRPr="00714063">
        <w:rPr>
          <w:rFonts w:eastAsia="Times New Roman" w:cstheme="minorHAnsi"/>
          <w:sz w:val="20"/>
          <w:szCs w:val="20"/>
          <w:lang w:eastAsia="en-GB"/>
        </w:rPr>
        <w:t xml:space="preserve"> using the yellow</w:t>
      </w:r>
      <w:r w:rsidRPr="00714063">
        <w:rPr>
          <w:rFonts w:eastAsia="Times New Roman" w:cstheme="minorHAnsi"/>
          <w:sz w:val="20"/>
          <w:szCs w:val="20"/>
          <w:lang w:eastAsia="en-GB"/>
        </w:rPr>
        <w:t xml:space="preserve"> mop and bucket </w:t>
      </w:r>
      <w:r w:rsidR="0034640F" w:rsidRPr="00714063">
        <w:rPr>
          <w:rFonts w:eastAsia="Times New Roman" w:cstheme="minorHAnsi"/>
          <w:sz w:val="20"/>
          <w:szCs w:val="20"/>
          <w:lang w:eastAsia="en-GB"/>
        </w:rPr>
        <w:t xml:space="preserve">which </w:t>
      </w:r>
      <w:r w:rsidRPr="00714063">
        <w:rPr>
          <w:rFonts w:eastAsia="Times New Roman" w:cstheme="minorHAnsi"/>
          <w:sz w:val="20"/>
          <w:szCs w:val="20"/>
          <w:lang w:eastAsia="en-GB"/>
        </w:rPr>
        <w:t>are designated for this us</w:t>
      </w:r>
      <w:r w:rsidR="008E2A4C" w:rsidRPr="00714063">
        <w:rPr>
          <w:rFonts w:eastAsia="Times New Roman" w:cstheme="minorHAnsi"/>
          <w:sz w:val="20"/>
          <w:szCs w:val="20"/>
          <w:lang w:eastAsia="en-GB"/>
        </w:rPr>
        <w:t>e.</w:t>
      </w:r>
    </w:p>
    <w:p w14:paraId="0663E589" w14:textId="77777777" w:rsidR="00E406A6" w:rsidRPr="00714063" w:rsidRDefault="00E406A6" w:rsidP="00714063">
      <w:pPr>
        <w:numPr>
          <w:ilvl w:val="0"/>
          <w:numId w:val="24"/>
        </w:numPr>
        <w:shd w:val="clear" w:color="auto" w:fill="FFFFFF"/>
        <w:tabs>
          <w:tab w:val="left" w:pos="770"/>
        </w:tabs>
        <w:spacing w:after="0"/>
        <w:ind w:left="284" w:hanging="284"/>
        <w:jc w:val="both"/>
        <w:rPr>
          <w:rFonts w:eastAsia="Times New Roman" w:cstheme="minorHAnsi"/>
          <w:sz w:val="20"/>
          <w:szCs w:val="20"/>
          <w:lang w:eastAsia="en-GB"/>
        </w:rPr>
      </w:pPr>
      <w:r w:rsidRPr="00714063">
        <w:rPr>
          <w:rFonts w:eastAsia="Times New Roman" w:cstheme="minorHAnsi"/>
          <w:sz w:val="20"/>
          <w:szCs w:val="20"/>
          <w:u w:val="single"/>
          <w:lang w:eastAsia="en-GB"/>
        </w:rPr>
        <w:t>Carpeted areas</w:t>
      </w:r>
      <w:r w:rsidRPr="00714063">
        <w:rPr>
          <w:rFonts w:eastAsia="Times New Roman" w:cstheme="minorHAnsi"/>
          <w:sz w:val="20"/>
          <w:szCs w:val="20"/>
          <w:lang w:eastAsia="en-GB"/>
        </w:rPr>
        <w:t xml:space="preserve">: The area should be cleaned and should contact the affected area for at least ten minutes. </w:t>
      </w:r>
      <w:r w:rsidRPr="00714063">
        <w:rPr>
          <w:rFonts w:eastAsia="Times New Roman" w:cstheme="minorHAnsi"/>
          <w:spacing w:val="-3"/>
          <w:sz w:val="20"/>
          <w:szCs w:val="20"/>
          <w:lang w:eastAsia="en-GB"/>
        </w:rPr>
        <w:t>The area should then be shampooed or steam cleaned within 24 hours.</w:t>
      </w:r>
    </w:p>
    <w:p w14:paraId="41696294" w14:textId="77777777" w:rsidR="00E406A6" w:rsidRPr="00714063" w:rsidRDefault="00E406A6" w:rsidP="00714063">
      <w:pPr>
        <w:numPr>
          <w:ilvl w:val="0"/>
          <w:numId w:val="24"/>
        </w:numPr>
        <w:shd w:val="clear" w:color="auto" w:fill="FFFFFF"/>
        <w:tabs>
          <w:tab w:val="left" w:pos="684"/>
        </w:tabs>
        <w:spacing w:after="0"/>
        <w:ind w:left="284" w:hanging="284"/>
        <w:jc w:val="both"/>
        <w:rPr>
          <w:rFonts w:eastAsia="Times New Roman" w:cstheme="minorHAnsi"/>
          <w:sz w:val="20"/>
          <w:szCs w:val="20"/>
        </w:rPr>
      </w:pPr>
      <w:r w:rsidRPr="00714063">
        <w:rPr>
          <w:rFonts w:eastAsia="Times New Roman" w:cstheme="minorHAnsi"/>
          <w:spacing w:val="-6"/>
          <w:sz w:val="20"/>
          <w:szCs w:val="20"/>
          <w:lang w:eastAsia="en-GB"/>
        </w:rPr>
        <w:t xml:space="preserve">Wash the non-disposable cleaning equipment (mops, buckets) thoroughly with soap and </w:t>
      </w:r>
      <w:r w:rsidR="0034640F" w:rsidRPr="00714063">
        <w:rPr>
          <w:rFonts w:eastAsia="Times New Roman" w:cstheme="minorHAnsi"/>
          <w:sz w:val="20"/>
          <w:szCs w:val="20"/>
          <w:lang w:eastAsia="en-GB"/>
        </w:rPr>
        <w:t>water and then rinse</w:t>
      </w:r>
      <w:r w:rsidRPr="00714063">
        <w:rPr>
          <w:rFonts w:eastAsia="Times New Roman" w:cstheme="minorHAnsi"/>
          <w:sz w:val="20"/>
          <w:szCs w:val="20"/>
          <w:lang w:eastAsia="en-GB"/>
        </w:rPr>
        <w:t>.</w:t>
      </w:r>
    </w:p>
    <w:p w14:paraId="02F7AF3F" w14:textId="77777777" w:rsidR="00371F2F" w:rsidRPr="00714063" w:rsidRDefault="00E406A6" w:rsidP="00714063">
      <w:pPr>
        <w:numPr>
          <w:ilvl w:val="0"/>
          <w:numId w:val="24"/>
        </w:numPr>
        <w:shd w:val="clear" w:color="auto" w:fill="FFFFFF"/>
        <w:tabs>
          <w:tab w:val="left" w:pos="684"/>
        </w:tabs>
        <w:spacing w:after="0"/>
        <w:ind w:left="284" w:hanging="284"/>
        <w:jc w:val="both"/>
        <w:rPr>
          <w:rFonts w:eastAsia="Times New Roman" w:cstheme="minorHAnsi"/>
          <w:sz w:val="20"/>
          <w:szCs w:val="20"/>
        </w:rPr>
      </w:pPr>
      <w:r w:rsidRPr="00714063">
        <w:rPr>
          <w:rFonts w:eastAsia="Times New Roman" w:cstheme="minorHAnsi"/>
          <w:spacing w:val="-6"/>
          <w:sz w:val="20"/>
          <w:szCs w:val="20"/>
          <w:lang w:eastAsia="en-GB"/>
        </w:rPr>
        <w:t>Discard gloves, disposable apron into yellow bag for incineration.</w:t>
      </w:r>
      <w:r w:rsidR="00B368A8" w:rsidRPr="00714063">
        <w:rPr>
          <w:rFonts w:eastAsia="Times New Roman" w:cstheme="minorHAnsi"/>
          <w:spacing w:val="-6"/>
          <w:sz w:val="20"/>
          <w:szCs w:val="20"/>
          <w:lang w:eastAsia="en-GB"/>
        </w:rPr>
        <w:t xml:space="preserve"> </w:t>
      </w:r>
      <w:r w:rsidRPr="00714063">
        <w:rPr>
          <w:rFonts w:eastAsia="Times New Roman" w:cstheme="minorHAnsi"/>
          <w:spacing w:val="-6"/>
          <w:sz w:val="20"/>
          <w:szCs w:val="20"/>
          <w:lang w:eastAsia="en-GB"/>
        </w:rPr>
        <w:t xml:space="preserve">Finally wash your hands </w:t>
      </w:r>
      <w:r w:rsidRPr="00714063">
        <w:rPr>
          <w:rFonts w:eastAsia="Times New Roman" w:cstheme="minorHAnsi"/>
          <w:sz w:val="20"/>
          <w:szCs w:val="20"/>
          <w:lang w:eastAsia="en-GB"/>
        </w:rPr>
        <w:t>thoroughly using soap and water.</w:t>
      </w:r>
    </w:p>
    <w:p w14:paraId="730AB171" w14:textId="77777777" w:rsidR="00433C3E" w:rsidRPr="00714063" w:rsidRDefault="00433C3E" w:rsidP="00714063">
      <w:pPr>
        <w:shd w:val="clear" w:color="auto" w:fill="FFFFFF"/>
        <w:tabs>
          <w:tab w:val="left" w:pos="684"/>
        </w:tabs>
        <w:spacing w:after="0"/>
        <w:ind w:left="284"/>
        <w:jc w:val="both"/>
        <w:rPr>
          <w:rFonts w:eastAsia="Times New Roman" w:cstheme="minorHAnsi"/>
          <w:sz w:val="20"/>
          <w:szCs w:val="20"/>
        </w:rPr>
      </w:pPr>
    </w:p>
    <w:p w14:paraId="7C4626AC" w14:textId="23385E11" w:rsidR="00371F2F" w:rsidRPr="00714063" w:rsidRDefault="00E406A6" w:rsidP="00714063">
      <w:pPr>
        <w:spacing w:after="0"/>
        <w:jc w:val="both"/>
        <w:rPr>
          <w:rFonts w:eastAsia="Times New Roman" w:cstheme="minorHAnsi"/>
          <w:sz w:val="20"/>
          <w:szCs w:val="20"/>
          <w:lang w:eastAsia="en-GB"/>
        </w:rPr>
      </w:pPr>
      <w:r w:rsidRPr="00714063">
        <w:rPr>
          <w:rFonts w:eastAsia="Times New Roman" w:cstheme="minorHAnsi"/>
          <w:b/>
          <w:bCs/>
          <w:sz w:val="20"/>
          <w:szCs w:val="20"/>
          <w:u w:val="single"/>
        </w:rPr>
        <w:t>Annex G:</w:t>
      </w:r>
      <w:r w:rsidR="00B368A8" w:rsidRPr="00714063">
        <w:rPr>
          <w:rFonts w:eastAsia="Times New Roman" w:cstheme="minorHAnsi"/>
          <w:b/>
          <w:bCs/>
          <w:sz w:val="20"/>
          <w:szCs w:val="20"/>
          <w:u w:val="single"/>
        </w:rPr>
        <w:t xml:space="preserve"> </w:t>
      </w:r>
      <w:r w:rsidRPr="00714063">
        <w:rPr>
          <w:rFonts w:eastAsia="Times New Roman" w:cstheme="minorHAnsi"/>
          <w:b/>
          <w:sz w:val="20"/>
          <w:szCs w:val="20"/>
          <w:u w:val="single"/>
          <w:lang w:eastAsia="en-GB"/>
        </w:rPr>
        <w:t>RIDDOR</w:t>
      </w:r>
      <w:r w:rsidR="0034640F" w:rsidRPr="00714063">
        <w:rPr>
          <w:rFonts w:eastAsia="Times New Roman" w:cstheme="minorHAnsi"/>
          <w:b/>
          <w:sz w:val="20"/>
          <w:szCs w:val="20"/>
          <w:u w:val="single"/>
          <w:lang w:eastAsia="en-GB"/>
        </w:rPr>
        <w:t>:</w:t>
      </w:r>
      <w:r w:rsidRPr="00714063">
        <w:rPr>
          <w:rFonts w:eastAsia="Times New Roman" w:cstheme="minorHAnsi"/>
          <w:b/>
          <w:sz w:val="20"/>
          <w:szCs w:val="20"/>
          <w:lang w:eastAsia="en-GB"/>
        </w:rPr>
        <w:t xml:space="preserve"> </w:t>
      </w:r>
      <w:r w:rsidRPr="00714063">
        <w:rPr>
          <w:rFonts w:eastAsia="Times New Roman" w:cstheme="minorHAnsi"/>
          <w:sz w:val="20"/>
          <w:szCs w:val="20"/>
          <w:lang w:eastAsia="en-GB"/>
        </w:rPr>
        <w:t>(Reporting of Injuries, Diseases and Dangerous Occurrences Regulations,</w:t>
      </w:r>
      <w:r w:rsidR="00D731DD" w:rsidRPr="00714063">
        <w:rPr>
          <w:rFonts w:eastAsia="Times New Roman" w:cstheme="minorHAnsi"/>
          <w:sz w:val="20"/>
          <w:szCs w:val="20"/>
          <w:lang w:eastAsia="en-GB"/>
        </w:rPr>
        <w:t xml:space="preserve"> 2013</w:t>
      </w:r>
      <w:r w:rsidRPr="00714063">
        <w:rPr>
          <w:rFonts w:eastAsia="Times New Roman" w:cstheme="minorHAnsi"/>
          <w:sz w:val="20"/>
          <w:szCs w:val="20"/>
          <w:lang w:eastAsia="en-GB"/>
        </w:rPr>
        <w:t>)</w:t>
      </w:r>
    </w:p>
    <w:p w14:paraId="2A469789" w14:textId="77777777" w:rsidR="00E406A6" w:rsidRPr="00714063" w:rsidRDefault="00E406A6" w:rsidP="00714063">
      <w:pPr>
        <w:spacing w:after="0"/>
        <w:jc w:val="both"/>
        <w:rPr>
          <w:rFonts w:eastAsia="Times New Roman" w:cstheme="minorHAnsi"/>
          <w:sz w:val="20"/>
          <w:szCs w:val="20"/>
          <w:lang w:eastAsia="en-GB"/>
        </w:rPr>
      </w:pPr>
      <w:r w:rsidRPr="00714063">
        <w:rPr>
          <w:rFonts w:eastAsia="Times New Roman" w:cstheme="minorHAnsi"/>
          <w:sz w:val="20"/>
          <w:szCs w:val="20"/>
          <w:lang w:eastAsia="en-GB"/>
        </w:rPr>
        <w:t xml:space="preserve">All Schools are required to report to the </w:t>
      </w:r>
      <w:r w:rsidR="00C24DAE" w:rsidRPr="00714063">
        <w:rPr>
          <w:rFonts w:eastAsia="MS Mincho" w:cstheme="minorHAnsi"/>
          <w:sz w:val="20"/>
          <w:szCs w:val="20"/>
        </w:rPr>
        <w:t>HSE</w:t>
      </w:r>
      <w:r w:rsidR="00C24DAE" w:rsidRPr="00714063">
        <w:rPr>
          <w:rFonts w:eastAsia="Times New Roman" w:cstheme="minorHAnsi"/>
          <w:sz w:val="20"/>
          <w:szCs w:val="20"/>
          <w:lang w:eastAsia="en-GB"/>
        </w:rPr>
        <w:t xml:space="preserve"> </w:t>
      </w:r>
      <w:r w:rsidRPr="00714063">
        <w:rPr>
          <w:rFonts w:eastAsia="Times New Roman" w:cstheme="minorHAnsi"/>
          <w:sz w:val="20"/>
          <w:szCs w:val="20"/>
          <w:lang w:eastAsia="en-GB"/>
        </w:rPr>
        <w:t>(Tel: 0845 300 99 23)</w:t>
      </w:r>
      <w:r w:rsidR="00C24DAE" w:rsidRPr="00714063">
        <w:rPr>
          <w:rFonts w:eastAsia="Times New Roman" w:cstheme="minorHAnsi"/>
          <w:sz w:val="20"/>
          <w:szCs w:val="20"/>
          <w:lang w:eastAsia="en-GB"/>
        </w:rPr>
        <w:t xml:space="preserve"> the following</w:t>
      </w:r>
      <w:r w:rsidR="00371F2F" w:rsidRPr="00714063">
        <w:rPr>
          <w:rFonts w:eastAsia="Times New Roman" w:cstheme="minorHAnsi"/>
          <w:sz w:val="20"/>
          <w:szCs w:val="20"/>
          <w:lang w:eastAsia="en-GB"/>
        </w:rPr>
        <w:t>:</w:t>
      </w:r>
      <w:r w:rsidR="00B368A8" w:rsidRPr="00714063">
        <w:rPr>
          <w:rFonts w:eastAsia="Times New Roman" w:cstheme="minorHAnsi"/>
          <w:sz w:val="20"/>
          <w:szCs w:val="20"/>
          <w:lang w:eastAsia="en-GB"/>
        </w:rPr>
        <w:t xml:space="preserve"> </w:t>
      </w:r>
      <w:r w:rsidR="00C24DAE" w:rsidRPr="00714063">
        <w:rPr>
          <w:rFonts w:eastAsia="Times New Roman" w:cstheme="minorHAnsi"/>
          <w:sz w:val="20"/>
          <w:szCs w:val="20"/>
          <w:lang w:eastAsia="en-GB"/>
        </w:rPr>
        <w:t>d</w:t>
      </w:r>
      <w:r w:rsidR="00371F2F" w:rsidRPr="00714063">
        <w:rPr>
          <w:rFonts w:eastAsia="Times New Roman" w:cstheme="minorHAnsi"/>
          <w:sz w:val="20"/>
          <w:szCs w:val="20"/>
          <w:lang w:eastAsia="en-GB"/>
        </w:rPr>
        <w:t xml:space="preserve">eaths, major </w:t>
      </w:r>
      <w:r w:rsidR="00C24DAE" w:rsidRPr="00714063">
        <w:rPr>
          <w:rFonts w:eastAsia="Times New Roman" w:cstheme="minorHAnsi"/>
          <w:sz w:val="20"/>
          <w:szCs w:val="20"/>
          <w:lang w:eastAsia="en-GB"/>
        </w:rPr>
        <w:t>i</w:t>
      </w:r>
      <w:r w:rsidR="00371F2F" w:rsidRPr="00714063">
        <w:rPr>
          <w:rFonts w:eastAsia="Times New Roman" w:cstheme="minorHAnsi"/>
          <w:sz w:val="20"/>
          <w:szCs w:val="20"/>
          <w:lang w:eastAsia="en-GB"/>
        </w:rPr>
        <w:t>njuries, over</w:t>
      </w:r>
      <w:r w:rsidR="00C24DAE" w:rsidRPr="00714063">
        <w:rPr>
          <w:rFonts w:eastAsia="Times New Roman" w:cstheme="minorHAnsi"/>
          <w:sz w:val="20"/>
          <w:szCs w:val="20"/>
          <w:lang w:eastAsia="en-GB"/>
        </w:rPr>
        <w:t>-</w:t>
      </w:r>
      <w:r w:rsidR="00371F2F" w:rsidRPr="00714063">
        <w:rPr>
          <w:rFonts w:eastAsia="Times New Roman" w:cstheme="minorHAnsi"/>
          <w:sz w:val="20"/>
          <w:szCs w:val="20"/>
          <w:lang w:eastAsia="en-GB"/>
        </w:rPr>
        <w:t>three</w:t>
      </w:r>
      <w:r w:rsidR="00C24DAE" w:rsidRPr="00714063">
        <w:rPr>
          <w:rFonts w:eastAsia="Times New Roman" w:cstheme="minorHAnsi"/>
          <w:sz w:val="20"/>
          <w:szCs w:val="20"/>
          <w:lang w:eastAsia="en-GB"/>
        </w:rPr>
        <w:t>-</w:t>
      </w:r>
      <w:r w:rsidR="00371F2F" w:rsidRPr="00714063">
        <w:rPr>
          <w:rFonts w:eastAsia="Times New Roman" w:cstheme="minorHAnsi"/>
          <w:sz w:val="20"/>
          <w:szCs w:val="20"/>
          <w:lang w:eastAsia="en-GB"/>
        </w:rPr>
        <w:t>day injuries, a</w:t>
      </w:r>
      <w:r w:rsidRPr="00714063">
        <w:rPr>
          <w:rFonts w:eastAsia="Times New Roman" w:cstheme="minorHAnsi"/>
          <w:sz w:val="20"/>
          <w:szCs w:val="20"/>
          <w:lang w:eastAsia="en-GB"/>
        </w:rPr>
        <w:t>cc</w:t>
      </w:r>
      <w:r w:rsidR="00371F2F" w:rsidRPr="00714063">
        <w:rPr>
          <w:rFonts w:eastAsia="Times New Roman" w:cstheme="minorHAnsi"/>
          <w:sz w:val="20"/>
          <w:szCs w:val="20"/>
          <w:lang w:eastAsia="en-GB"/>
        </w:rPr>
        <w:t>idents causing injury to pupils, a</w:t>
      </w:r>
      <w:r w:rsidRPr="00714063">
        <w:rPr>
          <w:rFonts w:eastAsia="Times New Roman" w:cstheme="minorHAnsi"/>
          <w:sz w:val="20"/>
          <w:szCs w:val="20"/>
          <w:lang w:eastAsia="en-GB"/>
        </w:rPr>
        <w:t>ccidents causing injury to members of t</w:t>
      </w:r>
      <w:r w:rsidR="00371F2F" w:rsidRPr="00714063">
        <w:rPr>
          <w:rFonts w:eastAsia="Times New Roman" w:cstheme="minorHAnsi"/>
          <w:sz w:val="20"/>
          <w:szCs w:val="20"/>
          <w:lang w:eastAsia="en-GB"/>
        </w:rPr>
        <w:t xml:space="preserve">he public or people not at work, specified dangerous occurrences </w:t>
      </w:r>
      <w:r w:rsidRPr="00714063">
        <w:rPr>
          <w:rFonts w:eastAsia="Times New Roman" w:cstheme="minorHAnsi"/>
          <w:sz w:val="20"/>
          <w:szCs w:val="20"/>
          <w:lang w:eastAsia="en-GB"/>
        </w:rPr>
        <w:t>where something happened which did not result in an injury but could have done.</w:t>
      </w:r>
    </w:p>
    <w:p w14:paraId="713030C4" w14:textId="77777777" w:rsidR="00E406A6" w:rsidRPr="00714063" w:rsidRDefault="00E406A6" w:rsidP="00714063">
      <w:pPr>
        <w:shd w:val="clear" w:color="auto" w:fill="FFFFFF"/>
        <w:tabs>
          <w:tab w:val="left" w:pos="684"/>
        </w:tabs>
        <w:spacing w:after="0"/>
        <w:jc w:val="both"/>
        <w:rPr>
          <w:rFonts w:eastAsia="Times New Roman" w:cstheme="minorHAnsi"/>
          <w:sz w:val="20"/>
          <w:szCs w:val="20"/>
          <w:lang w:eastAsia="en-GB"/>
        </w:rPr>
      </w:pPr>
      <w:r w:rsidRPr="00714063">
        <w:rPr>
          <w:rFonts w:eastAsia="Times New Roman" w:cstheme="minorHAnsi"/>
          <w:sz w:val="20"/>
          <w:szCs w:val="20"/>
          <w:lang w:eastAsia="en-GB"/>
        </w:rPr>
        <w:t>Refer to Health &amp; Safety Handbook for full details</w:t>
      </w:r>
    </w:p>
    <w:p w14:paraId="60CBD2C7" w14:textId="77777777" w:rsidR="00345CFB" w:rsidRPr="00714063" w:rsidRDefault="00345CFB" w:rsidP="00714063">
      <w:pPr>
        <w:spacing w:after="0"/>
        <w:jc w:val="both"/>
        <w:rPr>
          <w:rFonts w:eastAsia="Times New Roman" w:cstheme="minorHAnsi"/>
          <w:b/>
          <w:sz w:val="20"/>
          <w:szCs w:val="20"/>
        </w:rPr>
      </w:pPr>
    </w:p>
    <w:p w14:paraId="0661F4A3" w14:textId="77777777" w:rsidR="00345CFB" w:rsidRPr="00714063" w:rsidRDefault="00345CFB" w:rsidP="00714063">
      <w:pPr>
        <w:spacing w:after="0"/>
        <w:jc w:val="both"/>
        <w:rPr>
          <w:rFonts w:eastAsia="Times New Roman" w:cstheme="minorHAnsi"/>
          <w:sz w:val="20"/>
          <w:szCs w:val="20"/>
        </w:rPr>
      </w:pPr>
      <w:r w:rsidRPr="00714063">
        <w:rPr>
          <w:rFonts w:eastAsia="Times New Roman" w:cstheme="minorHAnsi"/>
          <w:b/>
          <w:sz w:val="20"/>
          <w:szCs w:val="20"/>
        </w:rPr>
        <w:t>The nature of the work, the hazards and the risks</w:t>
      </w:r>
      <w:r w:rsidR="0034640F" w:rsidRPr="00714063">
        <w:rPr>
          <w:rFonts w:eastAsia="Times New Roman" w:cstheme="minorHAnsi"/>
          <w:b/>
          <w:sz w:val="20"/>
          <w:szCs w:val="20"/>
        </w:rPr>
        <w:t xml:space="preserve">: </w:t>
      </w:r>
      <w:r w:rsidRPr="00714063">
        <w:rPr>
          <w:rFonts w:eastAsia="Times New Roman" w:cstheme="minorHAnsi"/>
          <w:sz w:val="20"/>
          <w:szCs w:val="20"/>
        </w:rPr>
        <w:t xml:space="preserve">The following table, compiled using information from the </w:t>
      </w:r>
      <w:r w:rsidR="00C24DAE" w:rsidRPr="00714063">
        <w:rPr>
          <w:rFonts w:eastAsia="MS Mincho" w:cstheme="minorHAnsi"/>
          <w:sz w:val="20"/>
          <w:szCs w:val="20"/>
        </w:rPr>
        <w:t>HSE</w:t>
      </w:r>
      <w:r w:rsidRPr="00714063">
        <w:rPr>
          <w:rFonts w:eastAsia="Times New Roman" w:cstheme="minorHAnsi"/>
          <w:sz w:val="20"/>
          <w:szCs w:val="20"/>
        </w:rPr>
        <w:t>, identifies some common workplace risks and the poss</w:t>
      </w:r>
      <w:r w:rsidR="00371F2F" w:rsidRPr="00714063">
        <w:rPr>
          <w:rFonts w:eastAsia="Times New Roman" w:cstheme="minorHAnsi"/>
          <w:sz w:val="20"/>
          <w:szCs w:val="20"/>
        </w:rPr>
        <w:t>ible injuries that could occur:</w:t>
      </w:r>
    </w:p>
    <w:p w14:paraId="76F2CA9B" w14:textId="77777777" w:rsidR="00345CFB" w:rsidRPr="00714063" w:rsidRDefault="00345CFB" w:rsidP="00714063">
      <w:pPr>
        <w:spacing w:after="0"/>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4482"/>
        <w:gridCol w:w="1984"/>
        <w:gridCol w:w="1667"/>
      </w:tblGrid>
      <w:tr w:rsidR="00FC6C2B" w:rsidRPr="00714063" w14:paraId="40B6FEAE" w14:textId="77777777" w:rsidTr="00C24DAE">
        <w:tc>
          <w:tcPr>
            <w:tcW w:w="1614" w:type="dxa"/>
            <w:shd w:val="clear" w:color="auto" w:fill="auto"/>
          </w:tcPr>
          <w:p w14:paraId="5B53A1C1" w14:textId="77777777" w:rsidR="00345CFB" w:rsidRPr="00714063" w:rsidRDefault="00345CFB" w:rsidP="00714063">
            <w:pPr>
              <w:spacing w:after="0"/>
              <w:rPr>
                <w:rFonts w:eastAsia="Times New Roman" w:cstheme="minorHAnsi"/>
                <w:b/>
                <w:sz w:val="20"/>
                <w:szCs w:val="20"/>
              </w:rPr>
            </w:pPr>
            <w:r w:rsidRPr="00714063">
              <w:rPr>
                <w:rFonts w:eastAsia="Times New Roman" w:cstheme="minorHAnsi"/>
                <w:b/>
                <w:sz w:val="20"/>
                <w:szCs w:val="20"/>
              </w:rPr>
              <w:t>Risk</w:t>
            </w:r>
          </w:p>
        </w:tc>
        <w:tc>
          <w:tcPr>
            <w:tcW w:w="4482" w:type="dxa"/>
            <w:shd w:val="clear" w:color="auto" w:fill="auto"/>
          </w:tcPr>
          <w:p w14:paraId="32715649" w14:textId="77777777" w:rsidR="00345CFB" w:rsidRPr="00714063" w:rsidRDefault="00345CFB" w:rsidP="00714063">
            <w:pPr>
              <w:spacing w:after="0"/>
              <w:rPr>
                <w:rFonts w:eastAsia="Times New Roman" w:cstheme="minorHAnsi"/>
                <w:b/>
                <w:sz w:val="20"/>
                <w:szCs w:val="20"/>
              </w:rPr>
            </w:pPr>
            <w:r w:rsidRPr="00714063">
              <w:rPr>
                <w:rFonts w:eastAsia="Times New Roman" w:cstheme="minorHAnsi"/>
                <w:b/>
                <w:sz w:val="20"/>
                <w:szCs w:val="20"/>
              </w:rPr>
              <w:t>Possible injuries requiring first aid</w:t>
            </w:r>
          </w:p>
        </w:tc>
        <w:tc>
          <w:tcPr>
            <w:tcW w:w="1984" w:type="dxa"/>
            <w:shd w:val="clear" w:color="auto" w:fill="auto"/>
          </w:tcPr>
          <w:p w14:paraId="4107FAF2" w14:textId="77777777" w:rsidR="00345CFB" w:rsidRPr="00714063" w:rsidRDefault="00345CFB" w:rsidP="00714063">
            <w:pPr>
              <w:spacing w:after="0"/>
              <w:rPr>
                <w:rFonts w:eastAsia="Times New Roman" w:cstheme="minorHAnsi"/>
                <w:b/>
                <w:sz w:val="20"/>
                <w:szCs w:val="20"/>
              </w:rPr>
            </w:pPr>
            <w:r w:rsidRPr="00714063">
              <w:rPr>
                <w:rFonts w:eastAsia="Times New Roman" w:cstheme="minorHAnsi"/>
                <w:b/>
                <w:sz w:val="20"/>
                <w:szCs w:val="20"/>
              </w:rPr>
              <w:t>Assessed risk to employees, pupils and visitors/</w:t>
            </w:r>
            <w:r w:rsidR="00C24DAE" w:rsidRPr="00714063">
              <w:rPr>
                <w:rFonts w:eastAsia="Times New Roman" w:cstheme="minorHAnsi"/>
                <w:b/>
                <w:sz w:val="20"/>
                <w:szCs w:val="20"/>
              </w:rPr>
              <w:t xml:space="preserve"> </w:t>
            </w:r>
            <w:r w:rsidRPr="00714063">
              <w:rPr>
                <w:rFonts w:eastAsia="Times New Roman" w:cstheme="minorHAnsi"/>
                <w:b/>
                <w:sz w:val="20"/>
                <w:szCs w:val="20"/>
              </w:rPr>
              <w:t>contractors</w:t>
            </w:r>
          </w:p>
        </w:tc>
        <w:tc>
          <w:tcPr>
            <w:tcW w:w="1667" w:type="dxa"/>
            <w:shd w:val="clear" w:color="auto" w:fill="auto"/>
          </w:tcPr>
          <w:p w14:paraId="6A32FA3E" w14:textId="77777777" w:rsidR="00345CFB" w:rsidRPr="00714063" w:rsidRDefault="00345CFB" w:rsidP="00714063">
            <w:pPr>
              <w:spacing w:after="0"/>
              <w:rPr>
                <w:rFonts w:eastAsia="Times New Roman" w:cstheme="minorHAnsi"/>
                <w:b/>
                <w:sz w:val="20"/>
                <w:szCs w:val="20"/>
              </w:rPr>
            </w:pPr>
            <w:r w:rsidRPr="00714063">
              <w:rPr>
                <w:rFonts w:eastAsia="Times New Roman" w:cstheme="minorHAnsi"/>
                <w:b/>
                <w:sz w:val="20"/>
                <w:szCs w:val="20"/>
              </w:rPr>
              <w:t>Remarks</w:t>
            </w:r>
          </w:p>
        </w:tc>
      </w:tr>
      <w:tr w:rsidR="00FC6C2B" w:rsidRPr="00714063" w14:paraId="183757B8" w14:textId="77777777" w:rsidTr="00C24DAE">
        <w:tc>
          <w:tcPr>
            <w:tcW w:w="1614" w:type="dxa"/>
            <w:shd w:val="clear" w:color="auto" w:fill="auto"/>
          </w:tcPr>
          <w:p w14:paraId="4755311A"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Manual Handling</w:t>
            </w:r>
          </w:p>
        </w:tc>
        <w:tc>
          <w:tcPr>
            <w:tcW w:w="4482" w:type="dxa"/>
            <w:shd w:val="clear" w:color="auto" w:fill="auto"/>
          </w:tcPr>
          <w:p w14:paraId="2A498EC2"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Fractures, lacerations, sprains and strains (</w:t>
            </w:r>
            <w:r w:rsidR="00C24DAE" w:rsidRPr="00714063">
              <w:rPr>
                <w:rFonts w:eastAsia="Times New Roman" w:cstheme="minorHAnsi"/>
                <w:sz w:val="20"/>
                <w:szCs w:val="20"/>
              </w:rPr>
              <w:t>m</w:t>
            </w:r>
            <w:r w:rsidRPr="00714063">
              <w:rPr>
                <w:rFonts w:eastAsia="Times New Roman" w:cstheme="minorHAnsi"/>
                <w:sz w:val="20"/>
                <w:szCs w:val="20"/>
              </w:rPr>
              <w:t>ainly pertains to kitchen/cleaning and maintenance staff)</w:t>
            </w:r>
          </w:p>
        </w:tc>
        <w:tc>
          <w:tcPr>
            <w:tcW w:w="1984" w:type="dxa"/>
            <w:shd w:val="clear" w:color="auto" w:fill="auto"/>
          </w:tcPr>
          <w:p w14:paraId="62F679EC"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Low</w:t>
            </w:r>
          </w:p>
        </w:tc>
        <w:tc>
          <w:tcPr>
            <w:tcW w:w="1667" w:type="dxa"/>
            <w:shd w:val="clear" w:color="auto" w:fill="auto"/>
          </w:tcPr>
          <w:p w14:paraId="24B03D96" w14:textId="77777777" w:rsidR="00345CFB" w:rsidRPr="00714063" w:rsidRDefault="00345CFB" w:rsidP="00714063">
            <w:pPr>
              <w:spacing w:after="0"/>
              <w:rPr>
                <w:rFonts w:eastAsia="Times New Roman" w:cstheme="minorHAnsi"/>
                <w:sz w:val="20"/>
                <w:szCs w:val="20"/>
              </w:rPr>
            </w:pPr>
          </w:p>
        </w:tc>
      </w:tr>
      <w:tr w:rsidR="00FC6C2B" w:rsidRPr="00714063" w14:paraId="550435BD" w14:textId="77777777" w:rsidTr="00C24DAE">
        <w:tc>
          <w:tcPr>
            <w:tcW w:w="1614" w:type="dxa"/>
            <w:shd w:val="clear" w:color="auto" w:fill="auto"/>
          </w:tcPr>
          <w:p w14:paraId="1E2CF87A"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Slip and trip hazards</w:t>
            </w:r>
          </w:p>
        </w:tc>
        <w:tc>
          <w:tcPr>
            <w:tcW w:w="4482" w:type="dxa"/>
            <w:shd w:val="clear" w:color="auto" w:fill="auto"/>
          </w:tcPr>
          <w:p w14:paraId="3E451080"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Fractures, sprains and strains, lacerations. (mainly pupils)</w:t>
            </w:r>
          </w:p>
        </w:tc>
        <w:tc>
          <w:tcPr>
            <w:tcW w:w="1984" w:type="dxa"/>
            <w:shd w:val="clear" w:color="auto" w:fill="auto"/>
          </w:tcPr>
          <w:p w14:paraId="7A96D078"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Low</w:t>
            </w:r>
          </w:p>
        </w:tc>
        <w:tc>
          <w:tcPr>
            <w:tcW w:w="1667" w:type="dxa"/>
            <w:shd w:val="clear" w:color="auto" w:fill="auto"/>
          </w:tcPr>
          <w:p w14:paraId="06C880DC" w14:textId="77777777" w:rsidR="00345CFB" w:rsidRPr="00714063" w:rsidRDefault="00345CFB" w:rsidP="00714063">
            <w:pPr>
              <w:spacing w:after="0"/>
              <w:rPr>
                <w:rFonts w:eastAsia="Times New Roman" w:cstheme="minorHAnsi"/>
                <w:sz w:val="20"/>
                <w:szCs w:val="20"/>
              </w:rPr>
            </w:pPr>
          </w:p>
        </w:tc>
      </w:tr>
      <w:tr w:rsidR="00FC6C2B" w:rsidRPr="00714063" w14:paraId="0E90DB45" w14:textId="77777777" w:rsidTr="00C24DAE">
        <w:tc>
          <w:tcPr>
            <w:tcW w:w="1614" w:type="dxa"/>
            <w:shd w:val="clear" w:color="auto" w:fill="auto"/>
          </w:tcPr>
          <w:p w14:paraId="1D8E67E2"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Machinery</w:t>
            </w:r>
          </w:p>
        </w:tc>
        <w:tc>
          <w:tcPr>
            <w:tcW w:w="4482" w:type="dxa"/>
            <w:shd w:val="clear" w:color="auto" w:fill="auto"/>
          </w:tcPr>
          <w:p w14:paraId="7B3402DE"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 xml:space="preserve">Crush injuries, amputations, fractures, lacerations, eye injuries – there are very few machines within the school which are capable of causing </w:t>
            </w:r>
            <w:r w:rsidR="0034640F" w:rsidRPr="00714063">
              <w:rPr>
                <w:rFonts w:eastAsia="Times New Roman" w:cstheme="minorHAnsi"/>
                <w:sz w:val="20"/>
                <w:szCs w:val="20"/>
              </w:rPr>
              <w:t>amputations or</w:t>
            </w:r>
            <w:r w:rsidRPr="00714063">
              <w:rPr>
                <w:rFonts w:eastAsia="Times New Roman" w:cstheme="minorHAnsi"/>
                <w:sz w:val="20"/>
                <w:szCs w:val="20"/>
              </w:rPr>
              <w:t xml:space="preserve"> fractures.</w:t>
            </w:r>
            <w:r w:rsidR="00B368A8" w:rsidRPr="00714063">
              <w:rPr>
                <w:rFonts w:eastAsia="Times New Roman" w:cstheme="minorHAnsi"/>
                <w:sz w:val="20"/>
                <w:szCs w:val="20"/>
              </w:rPr>
              <w:t xml:space="preserve"> </w:t>
            </w:r>
          </w:p>
        </w:tc>
        <w:tc>
          <w:tcPr>
            <w:tcW w:w="1984" w:type="dxa"/>
            <w:shd w:val="clear" w:color="auto" w:fill="auto"/>
          </w:tcPr>
          <w:p w14:paraId="155F0094"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Low</w:t>
            </w:r>
          </w:p>
        </w:tc>
        <w:tc>
          <w:tcPr>
            <w:tcW w:w="1667" w:type="dxa"/>
            <w:shd w:val="clear" w:color="auto" w:fill="auto"/>
          </w:tcPr>
          <w:p w14:paraId="78A5E00A" w14:textId="77777777" w:rsidR="00345CFB" w:rsidRPr="00714063" w:rsidRDefault="00345CFB" w:rsidP="00714063">
            <w:pPr>
              <w:spacing w:after="0"/>
              <w:rPr>
                <w:rFonts w:eastAsia="Times New Roman" w:cstheme="minorHAnsi"/>
                <w:sz w:val="20"/>
                <w:szCs w:val="20"/>
              </w:rPr>
            </w:pPr>
          </w:p>
        </w:tc>
      </w:tr>
      <w:tr w:rsidR="00FC6C2B" w:rsidRPr="00714063" w14:paraId="04341392" w14:textId="77777777" w:rsidTr="00C24DAE">
        <w:tc>
          <w:tcPr>
            <w:tcW w:w="1614" w:type="dxa"/>
            <w:shd w:val="clear" w:color="auto" w:fill="auto"/>
          </w:tcPr>
          <w:p w14:paraId="66388E73"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Work at height</w:t>
            </w:r>
          </w:p>
        </w:tc>
        <w:tc>
          <w:tcPr>
            <w:tcW w:w="4482" w:type="dxa"/>
            <w:shd w:val="clear" w:color="auto" w:fill="auto"/>
          </w:tcPr>
          <w:p w14:paraId="22BDCE4F"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Head injury, loss of consciousness, spinal injury, fractures, sprains and strains – working at heights is restricted to adults,</w:t>
            </w:r>
            <w:r w:rsidR="00B368A8" w:rsidRPr="00714063">
              <w:rPr>
                <w:rFonts w:eastAsia="Times New Roman" w:cstheme="minorHAnsi"/>
                <w:sz w:val="20"/>
                <w:szCs w:val="20"/>
              </w:rPr>
              <w:t xml:space="preserve"> </w:t>
            </w:r>
            <w:r w:rsidRPr="00714063">
              <w:rPr>
                <w:rFonts w:eastAsia="Times New Roman" w:cstheme="minorHAnsi"/>
                <w:sz w:val="20"/>
                <w:szCs w:val="20"/>
              </w:rPr>
              <w:t>below one metre an adult can work alone; over one metre</w:t>
            </w:r>
            <w:r w:rsidR="00B368A8" w:rsidRPr="00714063">
              <w:rPr>
                <w:rFonts w:eastAsia="Times New Roman" w:cstheme="minorHAnsi"/>
                <w:sz w:val="20"/>
                <w:szCs w:val="20"/>
              </w:rPr>
              <w:t xml:space="preserve"> </w:t>
            </w:r>
            <w:r w:rsidRPr="00714063">
              <w:rPr>
                <w:rFonts w:eastAsia="Times New Roman" w:cstheme="minorHAnsi"/>
                <w:sz w:val="20"/>
                <w:szCs w:val="20"/>
              </w:rPr>
              <w:t xml:space="preserve">a </w:t>
            </w:r>
            <w:proofErr w:type="gramStart"/>
            <w:r w:rsidRPr="00714063">
              <w:rPr>
                <w:rFonts w:eastAsia="Times New Roman" w:cstheme="minorHAnsi"/>
                <w:sz w:val="20"/>
                <w:szCs w:val="20"/>
              </w:rPr>
              <w:t>full size</w:t>
            </w:r>
            <w:proofErr w:type="gramEnd"/>
            <w:r w:rsidRPr="00714063">
              <w:rPr>
                <w:rFonts w:eastAsia="Times New Roman" w:cstheme="minorHAnsi"/>
                <w:sz w:val="20"/>
                <w:szCs w:val="20"/>
              </w:rPr>
              <w:t xml:space="preserve"> ladder or scaffold tower is used with 2 or more people present at all times.</w:t>
            </w:r>
          </w:p>
        </w:tc>
        <w:tc>
          <w:tcPr>
            <w:tcW w:w="1984" w:type="dxa"/>
            <w:shd w:val="clear" w:color="auto" w:fill="auto"/>
          </w:tcPr>
          <w:p w14:paraId="66A08231"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Low</w:t>
            </w:r>
          </w:p>
        </w:tc>
        <w:tc>
          <w:tcPr>
            <w:tcW w:w="1667" w:type="dxa"/>
            <w:shd w:val="clear" w:color="auto" w:fill="auto"/>
          </w:tcPr>
          <w:p w14:paraId="36AF754E" w14:textId="77777777" w:rsidR="00345CFB" w:rsidRPr="00714063" w:rsidRDefault="00345CFB" w:rsidP="00714063">
            <w:pPr>
              <w:spacing w:after="0"/>
              <w:rPr>
                <w:rFonts w:eastAsia="Times New Roman" w:cstheme="minorHAnsi"/>
                <w:sz w:val="20"/>
                <w:szCs w:val="20"/>
              </w:rPr>
            </w:pPr>
          </w:p>
        </w:tc>
      </w:tr>
      <w:tr w:rsidR="00FC6C2B" w:rsidRPr="00714063" w14:paraId="2C129F30" w14:textId="77777777" w:rsidTr="00C24DAE">
        <w:tc>
          <w:tcPr>
            <w:tcW w:w="1614" w:type="dxa"/>
            <w:shd w:val="clear" w:color="auto" w:fill="auto"/>
          </w:tcPr>
          <w:p w14:paraId="5CDF8089"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Electricity</w:t>
            </w:r>
          </w:p>
        </w:tc>
        <w:tc>
          <w:tcPr>
            <w:tcW w:w="4482" w:type="dxa"/>
            <w:shd w:val="clear" w:color="auto" w:fill="auto"/>
          </w:tcPr>
          <w:p w14:paraId="0552DFF7"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Electric shock, burns – all hardwiring is tested every 5 years and PA</w:t>
            </w:r>
            <w:r w:rsidR="00BD7EA6" w:rsidRPr="00714063">
              <w:rPr>
                <w:rFonts w:eastAsia="Times New Roman" w:cstheme="minorHAnsi"/>
                <w:sz w:val="20"/>
                <w:szCs w:val="20"/>
              </w:rPr>
              <w:t>T</w:t>
            </w:r>
            <w:r w:rsidRPr="00714063">
              <w:rPr>
                <w:rFonts w:eastAsia="Times New Roman" w:cstheme="minorHAnsi"/>
                <w:sz w:val="20"/>
                <w:szCs w:val="20"/>
              </w:rPr>
              <w:t xml:space="preserve"> </w:t>
            </w:r>
            <w:r w:rsidR="00BD7EA6" w:rsidRPr="00714063">
              <w:rPr>
                <w:rFonts w:eastAsia="Times New Roman" w:cstheme="minorHAnsi"/>
                <w:sz w:val="20"/>
                <w:szCs w:val="20"/>
              </w:rPr>
              <w:t>Testing annually</w:t>
            </w:r>
            <w:r w:rsidRPr="00714063">
              <w:rPr>
                <w:rFonts w:eastAsia="Times New Roman" w:cstheme="minorHAnsi"/>
                <w:sz w:val="20"/>
                <w:szCs w:val="20"/>
              </w:rPr>
              <w:t xml:space="preserve">, there is also an annual visual H&amp;S </w:t>
            </w:r>
            <w:r w:rsidR="00712CA5" w:rsidRPr="00714063">
              <w:rPr>
                <w:rFonts w:eastAsia="Times New Roman" w:cstheme="minorHAnsi"/>
                <w:sz w:val="20"/>
                <w:szCs w:val="20"/>
              </w:rPr>
              <w:t>self-audit</w:t>
            </w:r>
            <w:r w:rsidRPr="00714063">
              <w:rPr>
                <w:rFonts w:eastAsia="Times New Roman" w:cstheme="minorHAnsi"/>
                <w:sz w:val="20"/>
                <w:szCs w:val="20"/>
              </w:rPr>
              <w:t xml:space="preserve"> which shou</w:t>
            </w:r>
            <w:r w:rsidR="00C24DAE" w:rsidRPr="00714063">
              <w:rPr>
                <w:rFonts w:eastAsia="Times New Roman" w:cstheme="minorHAnsi"/>
                <w:sz w:val="20"/>
                <w:szCs w:val="20"/>
              </w:rPr>
              <w:t>ld identify and rectify any shortcomings.</w:t>
            </w:r>
          </w:p>
        </w:tc>
        <w:tc>
          <w:tcPr>
            <w:tcW w:w="1984" w:type="dxa"/>
            <w:shd w:val="clear" w:color="auto" w:fill="auto"/>
          </w:tcPr>
          <w:p w14:paraId="5766B230"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Low</w:t>
            </w:r>
          </w:p>
        </w:tc>
        <w:tc>
          <w:tcPr>
            <w:tcW w:w="1667" w:type="dxa"/>
            <w:shd w:val="clear" w:color="auto" w:fill="auto"/>
          </w:tcPr>
          <w:p w14:paraId="19CEC2C4" w14:textId="77777777" w:rsidR="00345CFB" w:rsidRPr="00714063" w:rsidRDefault="00345CFB" w:rsidP="00714063">
            <w:pPr>
              <w:spacing w:after="0"/>
              <w:rPr>
                <w:rFonts w:eastAsia="Times New Roman" w:cstheme="minorHAnsi"/>
                <w:sz w:val="20"/>
                <w:szCs w:val="20"/>
              </w:rPr>
            </w:pPr>
          </w:p>
        </w:tc>
      </w:tr>
      <w:tr w:rsidR="00FC6C2B" w:rsidRPr="00714063" w14:paraId="70C68821" w14:textId="77777777" w:rsidTr="00C24DAE">
        <w:tc>
          <w:tcPr>
            <w:tcW w:w="1614" w:type="dxa"/>
            <w:shd w:val="clear" w:color="auto" w:fill="auto"/>
          </w:tcPr>
          <w:p w14:paraId="6171C0F0"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Chemicals</w:t>
            </w:r>
          </w:p>
        </w:tc>
        <w:tc>
          <w:tcPr>
            <w:tcW w:w="4482" w:type="dxa"/>
            <w:shd w:val="clear" w:color="auto" w:fill="auto"/>
          </w:tcPr>
          <w:p w14:paraId="6403A27C"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Poisoning, loss of consciousness, burns, eye injuries – all chemicals are kept under lock and key and their issue and use is supervised by qualified adults/personnel</w:t>
            </w:r>
          </w:p>
        </w:tc>
        <w:tc>
          <w:tcPr>
            <w:tcW w:w="1984" w:type="dxa"/>
            <w:shd w:val="clear" w:color="auto" w:fill="auto"/>
          </w:tcPr>
          <w:p w14:paraId="7A7D4D14" w14:textId="77777777" w:rsidR="00345CFB" w:rsidRPr="00714063" w:rsidRDefault="00345CFB" w:rsidP="00714063">
            <w:pPr>
              <w:spacing w:after="0"/>
              <w:rPr>
                <w:rFonts w:eastAsia="Times New Roman" w:cstheme="minorHAnsi"/>
                <w:sz w:val="20"/>
                <w:szCs w:val="20"/>
              </w:rPr>
            </w:pPr>
            <w:r w:rsidRPr="00714063">
              <w:rPr>
                <w:rFonts w:eastAsia="Times New Roman" w:cstheme="minorHAnsi"/>
                <w:sz w:val="20"/>
                <w:szCs w:val="20"/>
              </w:rPr>
              <w:t>Low</w:t>
            </w:r>
          </w:p>
        </w:tc>
        <w:tc>
          <w:tcPr>
            <w:tcW w:w="1667" w:type="dxa"/>
            <w:shd w:val="clear" w:color="auto" w:fill="auto"/>
          </w:tcPr>
          <w:p w14:paraId="3402F6E5" w14:textId="77777777" w:rsidR="00345CFB" w:rsidRPr="00714063" w:rsidRDefault="00345CFB" w:rsidP="00714063">
            <w:pPr>
              <w:spacing w:after="0"/>
              <w:rPr>
                <w:rFonts w:eastAsia="Times New Roman" w:cstheme="minorHAnsi"/>
                <w:sz w:val="20"/>
                <w:szCs w:val="20"/>
              </w:rPr>
            </w:pPr>
          </w:p>
        </w:tc>
      </w:tr>
    </w:tbl>
    <w:p w14:paraId="0B614B22" w14:textId="692A0F52" w:rsidR="00960B6B" w:rsidRDefault="00960B6B" w:rsidP="00714063">
      <w:pPr>
        <w:spacing w:after="0"/>
        <w:rPr>
          <w:rFonts w:eastAsia="Times New Roman" w:cstheme="minorHAnsi"/>
          <w:color w:val="00B050"/>
          <w:sz w:val="20"/>
          <w:szCs w:val="20"/>
        </w:rPr>
      </w:pPr>
    </w:p>
    <w:p w14:paraId="2108D53E" w14:textId="77777777" w:rsidR="00B218FF" w:rsidRDefault="00B218FF" w:rsidP="00B218FF">
      <w:pPr>
        <w:pStyle w:val="Heading1"/>
        <w:spacing w:before="59"/>
        <w:ind w:right="6605" w:hanging="1"/>
      </w:pPr>
    </w:p>
    <w:p w14:paraId="6AE95CF9" w14:textId="2B6DC2D3" w:rsidR="00B218FF" w:rsidRDefault="00B218FF" w:rsidP="00B218FF">
      <w:pPr>
        <w:pStyle w:val="BodyText"/>
        <w:spacing w:before="10" w:after="1"/>
        <w:rPr>
          <w:b/>
          <w:sz w:val="22"/>
        </w:rPr>
      </w:pPr>
    </w:p>
    <w:p w14:paraId="2CD7E6A7" w14:textId="71B871E0" w:rsidR="007A66BD" w:rsidRDefault="007A66BD" w:rsidP="00B218FF">
      <w:pPr>
        <w:pStyle w:val="BodyText"/>
        <w:spacing w:before="10" w:after="1"/>
        <w:rPr>
          <w:b/>
          <w:sz w:val="22"/>
        </w:rPr>
      </w:pPr>
    </w:p>
    <w:p w14:paraId="4BF59D14" w14:textId="2897E81A" w:rsidR="007A66BD" w:rsidRDefault="007A66BD" w:rsidP="00B218FF">
      <w:pPr>
        <w:pStyle w:val="BodyText"/>
        <w:spacing w:before="10" w:after="1"/>
        <w:rPr>
          <w:b/>
          <w:sz w:val="22"/>
        </w:rPr>
      </w:pPr>
    </w:p>
    <w:p w14:paraId="66AFED22" w14:textId="77777777" w:rsidR="007A66BD" w:rsidRDefault="007A66BD" w:rsidP="00B218FF">
      <w:pPr>
        <w:pStyle w:val="BodyText"/>
        <w:spacing w:before="10" w:after="1"/>
        <w:rPr>
          <w:b/>
          <w:sz w:val="2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5222"/>
        <w:gridCol w:w="1298"/>
      </w:tblGrid>
      <w:tr w:rsidR="00B218FF" w14:paraId="696390A0" w14:textId="77777777" w:rsidTr="00BF5384">
        <w:trPr>
          <w:trHeight w:val="432"/>
        </w:trPr>
        <w:tc>
          <w:tcPr>
            <w:tcW w:w="2438" w:type="dxa"/>
            <w:tcBorders>
              <w:bottom w:val="single" w:sz="6" w:space="0" w:color="000000"/>
            </w:tcBorders>
            <w:shd w:val="clear" w:color="auto" w:fill="FFFF00"/>
          </w:tcPr>
          <w:p w14:paraId="15A0B82B" w14:textId="77777777" w:rsidR="00B218FF" w:rsidRDefault="00B218FF" w:rsidP="00BF5384">
            <w:pPr>
              <w:pStyle w:val="TableParagraph"/>
              <w:spacing w:before="83"/>
              <w:rPr>
                <w:b/>
                <w:sz w:val="20"/>
              </w:rPr>
            </w:pPr>
            <w:r>
              <w:rPr>
                <w:b/>
                <w:sz w:val="20"/>
              </w:rPr>
              <w:t>Name</w:t>
            </w:r>
          </w:p>
        </w:tc>
        <w:tc>
          <w:tcPr>
            <w:tcW w:w="5222" w:type="dxa"/>
            <w:tcBorders>
              <w:bottom w:val="single" w:sz="6" w:space="0" w:color="000000"/>
            </w:tcBorders>
            <w:shd w:val="clear" w:color="auto" w:fill="FFFF00"/>
          </w:tcPr>
          <w:p w14:paraId="51C5F8E6" w14:textId="77777777" w:rsidR="00B218FF" w:rsidRDefault="00B218FF" w:rsidP="00BF5384">
            <w:pPr>
              <w:pStyle w:val="TableParagraph"/>
              <w:spacing w:before="83"/>
              <w:rPr>
                <w:b/>
                <w:sz w:val="20"/>
              </w:rPr>
            </w:pPr>
            <w:r>
              <w:rPr>
                <w:b/>
                <w:sz w:val="20"/>
              </w:rPr>
              <w:t>Course</w:t>
            </w:r>
          </w:p>
        </w:tc>
        <w:tc>
          <w:tcPr>
            <w:tcW w:w="1298" w:type="dxa"/>
            <w:tcBorders>
              <w:bottom w:val="single" w:sz="6" w:space="0" w:color="000000"/>
            </w:tcBorders>
            <w:shd w:val="clear" w:color="auto" w:fill="FFFF00"/>
          </w:tcPr>
          <w:p w14:paraId="32EA80FF" w14:textId="77777777" w:rsidR="00B218FF" w:rsidRDefault="00B218FF" w:rsidP="00BF5384">
            <w:pPr>
              <w:pStyle w:val="TableParagraph"/>
              <w:spacing w:before="83"/>
              <w:rPr>
                <w:b/>
                <w:sz w:val="20"/>
              </w:rPr>
            </w:pPr>
            <w:r>
              <w:rPr>
                <w:b/>
                <w:sz w:val="20"/>
              </w:rPr>
              <w:t>Expiry</w:t>
            </w:r>
          </w:p>
        </w:tc>
      </w:tr>
      <w:tr w:rsidR="00B218FF" w14:paraId="5940BD5D" w14:textId="77777777" w:rsidTr="00636CED">
        <w:trPr>
          <w:trHeight w:val="304"/>
        </w:trPr>
        <w:tc>
          <w:tcPr>
            <w:tcW w:w="2438" w:type="dxa"/>
            <w:tcBorders>
              <w:top w:val="nil"/>
              <w:bottom w:val="nil"/>
            </w:tcBorders>
          </w:tcPr>
          <w:p w14:paraId="21E5C87D" w14:textId="199AB91D" w:rsidR="00B218FF" w:rsidRDefault="00636CED" w:rsidP="00BF5384">
            <w:pPr>
              <w:pStyle w:val="TableParagraph"/>
              <w:spacing w:before="0" w:line="244" w:lineRule="exact"/>
              <w:rPr>
                <w:sz w:val="20"/>
              </w:rPr>
            </w:pPr>
            <w:r>
              <w:rPr>
                <w:sz w:val="20"/>
              </w:rPr>
              <w:t xml:space="preserve">Alastair </w:t>
            </w:r>
            <w:proofErr w:type="spellStart"/>
            <w:r>
              <w:rPr>
                <w:sz w:val="20"/>
              </w:rPr>
              <w:t>Saverimutto</w:t>
            </w:r>
            <w:proofErr w:type="spellEnd"/>
          </w:p>
          <w:p w14:paraId="1D97AAC1" w14:textId="77777777" w:rsidR="00636CED" w:rsidRDefault="00636CED" w:rsidP="00BF5384">
            <w:pPr>
              <w:pStyle w:val="TableParagraph"/>
              <w:spacing w:before="0" w:line="244" w:lineRule="exact"/>
              <w:rPr>
                <w:sz w:val="20"/>
              </w:rPr>
            </w:pPr>
            <w:r>
              <w:rPr>
                <w:sz w:val="20"/>
              </w:rPr>
              <w:t>Sarah Quilty</w:t>
            </w:r>
          </w:p>
          <w:p w14:paraId="34F946EC" w14:textId="77777777" w:rsidR="00636CED" w:rsidRDefault="00636CED" w:rsidP="00BF5384">
            <w:pPr>
              <w:pStyle w:val="TableParagraph"/>
              <w:spacing w:before="0" w:line="244" w:lineRule="exact"/>
              <w:rPr>
                <w:sz w:val="20"/>
              </w:rPr>
            </w:pPr>
            <w:r>
              <w:rPr>
                <w:sz w:val="20"/>
              </w:rPr>
              <w:t>Leanne Maddock</w:t>
            </w:r>
          </w:p>
          <w:p w14:paraId="79F27B37" w14:textId="77777777" w:rsidR="00636CED" w:rsidRDefault="00636CED" w:rsidP="00BF5384">
            <w:pPr>
              <w:pStyle w:val="TableParagraph"/>
              <w:spacing w:before="0" w:line="244" w:lineRule="exact"/>
              <w:rPr>
                <w:sz w:val="20"/>
              </w:rPr>
            </w:pPr>
            <w:r>
              <w:rPr>
                <w:sz w:val="20"/>
              </w:rPr>
              <w:t xml:space="preserve">Alex </w:t>
            </w:r>
            <w:proofErr w:type="spellStart"/>
            <w:r>
              <w:rPr>
                <w:sz w:val="20"/>
              </w:rPr>
              <w:t>Saverimutto</w:t>
            </w:r>
            <w:proofErr w:type="spellEnd"/>
          </w:p>
          <w:p w14:paraId="145ED05D" w14:textId="77777777" w:rsidR="00636CED" w:rsidRDefault="00636CED" w:rsidP="00BF5384">
            <w:pPr>
              <w:pStyle w:val="TableParagraph"/>
              <w:spacing w:before="0" w:line="244" w:lineRule="exact"/>
              <w:rPr>
                <w:sz w:val="20"/>
              </w:rPr>
            </w:pPr>
            <w:r>
              <w:rPr>
                <w:sz w:val="20"/>
              </w:rPr>
              <w:t>Paul Stubbs</w:t>
            </w:r>
          </w:p>
          <w:p w14:paraId="76EE38D5" w14:textId="06291A54" w:rsidR="00636CED" w:rsidRDefault="00636CED" w:rsidP="00636CED">
            <w:pPr>
              <w:pStyle w:val="TableParagraph"/>
              <w:spacing w:before="0" w:line="244" w:lineRule="exact"/>
              <w:rPr>
                <w:sz w:val="20"/>
              </w:rPr>
            </w:pPr>
          </w:p>
        </w:tc>
        <w:tc>
          <w:tcPr>
            <w:tcW w:w="5222" w:type="dxa"/>
            <w:tcBorders>
              <w:top w:val="nil"/>
              <w:bottom w:val="nil"/>
            </w:tcBorders>
          </w:tcPr>
          <w:p w14:paraId="2C0729E2" w14:textId="50911A3D" w:rsidR="00B218FF" w:rsidRDefault="00B218FF" w:rsidP="00BF5384">
            <w:pPr>
              <w:pStyle w:val="TableParagraph"/>
              <w:spacing w:before="0"/>
              <w:rPr>
                <w:sz w:val="20"/>
              </w:rPr>
            </w:pPr>
            <w:proofErr w:type="spellStart"/>
            <w:r>
              <w:rPr>
                <w:sz w:val="20"/>
              </w:rPr>
              <w:t>Paediatric</w:t>
            </w:r>
            <w:proofErr w:type="spellEnd"/>
            <w:r>
              <w:rPr>
                <w:sz w:val="20"/>
              </w:rPr>
              <w:t xml:space="preserve"> F</w:t>
            </w:r>
            <w:r w:rsidR="00636CED">
              <w:rPr>
                <w:sz w:val="20"/>
              </w:rPr>
              <w:t>irst Aid 2 day course (</w:t>
            </w:r>
            <w:proofErr w:type="gramStart"/>
            <w:r w:rsidR="00636CED">
              <w:rPr>
                <w:sz w:val="20"/>
              </w:rPr>
              <w:t xml:space="preserve">January  </w:t>
            </w:r>
            <w:r>
              <w:rPr>
                <w:sz w:val="20"/>
              </w:rPr>
              <w:t>20</w:t>
            </w:r>
            <w:r w:rsidR="00636CED">
              <w:rPr>
                <w:sz w:val="20"/>
              </w:rPr>
              <w:t>21</w:t>
            </w:r>
            <w:proofErr w:type="gramEnd"/>
            <w:r>
              <w:rPr>
                <w:sz w:val="20"/>
              </w:rPr>
              <w:t>)</w:t>
            </w:r>
          </w:p>
        </w:tc>
        <w:tc>
          <w:tcPr>
            <w:tcW w:w="1298" w:type="dxa"/>
            <w:tcBorders>
              <w:top w:val="nil"/>
              <w:bottom w:val="nil"/>
            </w:tcBorders>
          </w:tcPr>
          <w:p w14:paraId="29DE8929" w14:textId="1E0ABB25" w:rsidR="00B218FF" w:rsidRDefault="00531862" w:rsidP="00BF5384">
            <w:pPr>
              <w:pStyle w:val="TableParagraph"/>
              <w:spacing w:before="0"/>
              <w:rPr>
                <w:sz w:val="20"/>
              </w:rPr>
            </w:pPr>
            <w:r>
              <w:rPr>
                <w:sz w:val="20"/>
              </w:rPr>
              <w:t>January 2023</w:t>
            </w:r>
          </w:p>
        </w:tc>
      </w:tr>
      <w:tr w:rsidR="00B218FF" w14:paraId="4F0D3CD1" w14:textId="77777777" w:rsidTr="00BF5384">
        <w:trPr>
          <w:trHeight w:val="356"/>
        </w:trPr>
        <w:tc>
          <w:tcPr>
            <w:tcW w:w="2438" w:type="dxa"/>
            <w:tcBorders>
              <w:top w:val="nil"/>
              <w:bottom w:val="single" w:sz="6" w:space="0" w:color="000000"/>
            </w:tcBorders>
          </w:tcPr>
          <w:p w14:paraId="23AD7FF7" w14:textId="77777777" w:rsidR="00B218FF" w:rsidRDefault="00B218FF" w:rsidP="00BF5384">
            <w:pPr>
              <w:pStyle w:val="TableParagraph"/>
              <w:spacing w:before="0"/>
              <w:ind w:left="0"/>
              <w:rPr>
                <w:rFonts w:ascii="Times New Roman"/>
                <w:sz w:val="18"/>
              </w:rPr>
            </w:pPr>
          </w:p>
        </w:tc>
        <w:tc>
          <w:tcPr>
            <w:tcW w:w="5222" w:type="dxa"/>
            <w:tcBorders>
              <w:top w:val="nil"/>
              <w:bottom w:val="single" w:sz="6" w:space="0" w:color="000000"/>
            </w:tcBorders>
          </w:tcPr>
          <w:p w14:paraId="5212DEC7" w14:textId="69A8771D" w:rsidR="00B218FF" w:rsidRDefault="00B218FF" w:rsidP="00BF5384">
            <w:pPr>
              <w:pStyle w:val="TableParagraph"/>
              <w:spacing w:before="0"/>
              <w:rPr>
                <w:sz w:val="20"/>
              </w:rPr>
            </w:pPr>
          </w:p>
        </w:tc>
        <w:tc>
          <w:tcPr>
            <w:tcW w:w="1298" w:type="dxa"/>
            <w:tcBorders>
              <w:top w:val="nil"/>
              <w:bottom w:val="single" w:sz="6" w:space="0" w:color="000000"/>
            </w:tcBorders>
          </w:tcPr>
          <w:p w14:paraId="38F94D0A" w14:textId="0ABAB0F5" w:rsidR="00B218FF" w:rsidRDefault="00B218FF" w:rsidP="00BF5384">
            <w:pPr>
              <w:pStyle w:val="TableParagraph"/>
              <w:spacing w:before="0"/>
              <w:rPr>
                <w:sz w:val="20"/>
              </w:rPr>
            </w:pPr>
          </w:p>
        </w:tc>
      </w:tr>
      <w:tr w:rsidR="00B218FF" w14:paraId="5421DF57" w14:textId="77777777" w:rsidTr="00BF5384">
        <w:trPr>
          <w:trHeight w:val="493"/>
        </w:trPr>
        <w:tc>
          <w:tcPr>
            <w:tcW w:w="8958" w:type="dxa"/>
            <w:gridSpan w:val="3"/>
            <w:tcBorders>
              <w:top w:val="single" w:sz="6" w:space="0" w:color="000000"/>
              <w:bottom w:val="single" w:sz="6" w:space="0" w:color="000000"/>
            </w:tcBorders>
          </w:tcPr>
          <w:p w14:paraId="15395941" w14:textId="77777777" w:rsidR="00B218FF" w:rsidRDefault="00B218FF" w:rsidP="00BF5384">
            <w:pPr>
              <w:pStyle w:val="TableParagraph"/>
              <w:ind w:left="1796" w:right="1785"/>
              <w:jc w:val="center"/>
              <w:rPr>
                <w:b/>
                <w:sz w:val="24"/>
              </w:rPr>
            </w:pPr>
            <w:r>
              <w:rPr>
                <w:b/>
                <w:sz w:val="24"/>
              </w:rPr>
              <w:t>THERE WILL BE A FIRST AIDER ON DUTY AT ALL TIMES</w:t>
            </w:r>
          </w:p>
        </w:tc>
      </w:tr>
    </w:tbl>
    <w:p w14:paraId="0C43D32B" w14:textId="77777777" w:rsidR="00B218FF" w:rsidRPr="00714063" w:rsidRDefault="00B218FF" w:rsidP="00714063">
      <w:pPr>
        <w:spacing w:after="0"/>
        <w:rPr>
          <w:rFonts w:eastAsia="Times New Roman" w:cstheme="minorHAnsi"/>
          <w:color w:val="00B050"/>
          <w:sz w:val="20"/>
          <w:szCs w:val="20"/>
        </w:rPr>
      </w:pPr>
    </w:p>
    <w:sectPr w:rsidR="00B218FF" w:rsidRPr="00714063" w:rsidSect="00400D44">
      <w:headerReference w:type="default" r:id="rId10"/>
      <w:footerReference w:type="even" r:id="rId11"/>
      <w:footerReference w:type="default" r:id="rId12"/>
      <w:footerReference w:type="first" r:id="rId13"/>
      <w:pgSz w:w="11907" w:h="16840" w:code="9"/>
      <w:pgMar w:top="851" w:right="851" w:bottom="851" w:left="851" w:header="57" w:footer="283"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B067" w14:textId="77777777" w:rsidR="00E3175E" w:rsidRDefault="00E3175E">
      <w:pPr>
        <w:spacing w:after="0" w:line="240" w:lineRule="auto"/>
      </w:pPr>
      <w:r>
        <w:separator/>
      </w:r>
    </w:p>
  </w:endnote>
  <w:endnote w:type="continuationSeparator" w:id="0">
    <w:p w14:paraId="63131BCA" w14:textId="77777777" w:rsidR="00E3175E" w:rsidRDefault="00E3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435A" w14:textId="77777777" w:rsidR="006C149A" w:rsidRDefault="006C1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D94CF" w14:textId="77777777" w:rsidR="006C149A" w:rsidRDefault="006C1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1487" w14:textId="77777777" w:rsidR="006C149A" w:rsidRPr="000F0FA2" w:rsidRDefault="006C149A" w:rsidP="00B95AD7">
    <w:pPr>
      <w:pStyle w:val="Footer"/>
      <w:jc w:val="center"/>
      <w:rPr>
        <w:rFonts w:ascii="Calibri" w:hAnsi="Calibri" w:cs="Calibri"/>
        <w:i/>
        <w:sz w:val="20"/>
        <w:szCs w:val="20"/>
      </w:rPr>
    </w:pPr>
  </w:p>
  <w:p w14:paraId="20CB4328" w14:textId="150D7F17" w:rsidR="006C149A" w:rsidRPr="000F0FA2" w:rsidRDefault="006C149A" w:rsidP="00B95AD7">
    <w:pPr>
      <w:pStyle w:val="Footer"/>
      <w:jc w:val="center"/>
      <w:rPr>
        <w:rFonts w:ascii="Calibri" w:hAnsi="Calibri" w:cs="Calibri"/>
        <w:i/>
      </w:rPr>
    </w:pPr>
    <w:r>
      <w:rPr>
        <w:rFonts w:ascii="Calibri" w:hAnsi="Calibri" w:cs="Calibri"/>
        <w:i/>
        <w:sz w:val="20"/>
        <w:szCs w:val="20"/>
      </w:rPr>
      <w:t xml:space="preserve">LIFE Wirral Sports School </w:t>
    </w:r>
    <w:r w:rsidRPr="000F0FA2">
      <w:rPr>
        <w:rFonts w:ascii="Calibri" w:hAnsi="Calibri" w:cs="Calibri"/>
        <w:i/>
        <w:sz w:val="20"/>
        <w:szCs w:val="20"/>
      </w:rPr>
      <w:t>is committed to safeguarding and promoting the welfare of children and young people and expects all staff and volunteers to share this commitment. It is our aim that all pupils fulfil their potential.</w:t>
    </w:r>
  </w:p>
  <w:p w14:paraId="232E5AA6" w14:textId="7226D432" w:rsidR="006C149A" w:rsidRPr="000F0FA2" w:rsidRDefault="006C149A" w:rsidP="00B95AD7">
    <w:pPr>
      <w:pStyle w:val="Footer"/>
      <w:jc w:val="center"/>
      <w:rPr>
        <w:rFonts w:ascii="Calibri" w:hAnsi="Calibri" w:cs="Calibri"/>
        <w:i/>
        <w:sz w:val="20"/>
        <w:szCs w:val="20"/>
      </w:rPr>
    </w:pPr>
    <w:r w:rsidRPr="000F0FA2">
      <w:rPr>
        <w:rFonts w:ascii="Calibri" w:hAnsi="Calibri" w:cs="Calibri"/>
        <w:i/>
        <w:sz w:val="20"/>
        <w:szCs w:val="20"/>
      </w:rPr>
      <w:t xml:space="preserve">Page </w:t>
    </w:r>
    <w:r w:rsidRPr="000F0FA2">
      <w:rPr>
        <w:rFonts w:ascii="Calibri" w:hAnsi="Calibri" w:cs="Calibri"/>
        <w:bCs/>
        <w:i/>
        <w:sz w:val="20"/>
        <w:szCs w:val="20"/>
      </w:rPr>
      <w:fldChar w:fldCharType="begin"/>
    </w:r>
    <w:r w:rsidRPr="000F0FA2">
      <w:rPr>
        <w:rFonts w:ascii="Calibri" w:hAnsi="Calibri" w:cs="Calibri"/>
        <w:bCs/>
        <w:i/>
        <w:sz w:val="20"/>
        <w:szCs w:val="20"/>
      </w:rPr>
      <w:instrText xml:space="preserve"> PAGE </w:instrText>
    </w:r>
    <w:r w:rsidRPr="000F0FA2">
      <w:rPr>
        <w:rFonts w:ascii="Calibri" w:hAnsi="Calibri" w:cs="Calibri"/>
        <w:bCs/>
        <w:i/>
        <w:sz w:val="20"/>
        <w:szCs w:val="20"/>
      </w:rPr>
      <w:fldChar w:fldCharType="separate"/>
    </w:r>
    <w:r>
      <w:rPr>
        <w:rFonts w:ascii="Calibri" w:hAnsi="Calibri" w:cs="Calibri"/>
        <w:bCs/>
        <w:i/>
        <w:noProof/>
        <w:sz w:val="20"/>
        <w:szCs w:val="20"/>
      </w:rPr>
      <w:t>12</w:t>
    </w:r>
    <w:r w:rsidRPr="000F0FA2">
      <w:rPr>
        <w:rFonts w:ascii="Calibri" w:hAnsi="Calibri" w:cs="Calibri"/>
        <w:bCs/>
        <w:i/>
        <w:sz w:val="20"/>
        <w:szCs w:val="20"/>
      </w:rPr>
      <w:fldChar w:fldCharType="end"/>
    </w:r>
    <w:r w:rsidRPr="000F0FA2">
      <w:rPr>
        <w:rFonts w:ascii="Calibri" w:hAnsi="Calibri" w:cs="Calibri"/>
        <w:i/>
        <w:sz w:val="20"/>
        <w:szCs w:val="20"/>
      </w:rPr>
      <w:t xml:space="preserve"> of </w:t>
    </w:r>
    <w:r w:rsidRPr="000F0FA2">
      <w:rPr>
        <w:rFonts w:ascii="Calibri" w:hAnsi="Calibri" w:cs="Calibri"/>
        <w:bCs/>
        <w:i/>
        <w:sz w:val="20"/>
        <w:szCs w:val="20"/>
      </w:rPr>
      <w:fldChar w:fldCharType="begin"/>
    </w:r>
    <w:r w:rsidRPr="000F0FA2">
      <w:rPr>
        <w:rFonts w:ascii="Calibri" w:hAnsi="Calibri" w:cs="Calibri"/>
        <w:bCs/>
        <w:i/>
        <w:sz w:val="20"/>
        <w:szCs w:val="20"/>
      </w:rPr>
      <w:instrText xml:space="preserve"> NUMPAGES  </w:instrText>
    </w:r>
    <w:r w:rsidRPr="000F0FA2">
      <w:rPr>
        <w:rFonts w:ascii="Calibri" w:hAnsi="Calibri" w:cs="Calibri"/>
        <w:bCs/>
        <w:i/>
        <w:sz w:val="20"/>
        <w:szCs w:val="20"/>
      </w:rPr>
      <w:fldChar w:fldCharType="separate"/>
    </w:r>
    <w:r>
      <w:rPr>
        <w:rFonts w:ascii="Calibri" w:hAnsi="Calibri" w:cs="Calibri"/>
        <w:bCs/>
        <w:i/>
        <w:noProof/>
        <w:sz w:val="20"/>
        <w:szCs w:val="20"/>
      </w:rPr>
      <w:t>14</w:t>
    </w:r>
    <w:r w:rsidRPr="000F0FA2">
      <w:rPr>
        <w:rFonts w:ascii="Calibri" w:hAnsi="Calibri" w:cs="Calibri"/>
        <w:bCs/>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E06B" w14:textId="77777777" w:rsidR="006C149A" w:rsidRPr="00464AF8" w:rsidRDefault="006C149A" w:rsidP="007F6C18">
    <w:pPr>
      <w:tabs>
        <w:tab w:val="center" w:pos="4513"/>
        <w:tab w:val="right" w:pos="9026"/>
      </w:tabs>
      <w:spacing w:after="0"/>
      <w:jc w:val="center"/>
      <w:rPr>
        <w:rFonts w:ascii="Calibri" w:hAnsi="Calibri" w:cs="Calibri"/>
        <w:i/>
        <w:iCs/>
        <w:sz w:val="20"/>
        <w:szCs w:val="16"/>
      </w:rPr>
    </w:pPr>
  </w:p>
  <w:p w14:paraId="11AF29D7" w14:textId="160ACE86" w:rsidR="006C149A" w:rsidRPr="00464AF8" w:rsidRDefault="006C149A" w:rsidP="007F6C18">
    <w:pPr>
      <w:tabs>
        <w:tab w:val="center" w:pos="4513"/>
        <w:tab w:val="right" w:pos="9026"/>
      </w:tabs>
      <w:spacing w:after="0"/>
      <w:jc w:val="center"/>
      <w:rPr>
        <w:rFonts w:ascii="Calibri" w:eastAsia="Calibri" w:hAnsi="Calibri"/>
        <w:i/>
        <w:sz w:val="20"/>
        <w:szCs w:val="16"/>
      </w:rPr>
    </w:pPr>
    <w:r>
      <w:rPr>
        <w:rFonts w:ascii="Calibri" w:hAnsi="Calibri" w:cs="Calibri"/>
        <w:i/>
        <w:iCs/>
        <w:sz w:val="20"/>
        <w:szCs w:val="16"/>
      </w:rPr>
      <w:t xml:space="preserve">LIFE Wirral Sports School </w:t>
    </w:r>
    <w:r w:rsidRPr="00464AF8">
      <w:rPr>
        <w:rFonts w:ascii="Calibri" w:eastAsia="Calibri" w:hAnsi="Calibri"/>
        <w:i/>
        <w:iCs/>
        <w:sz w:val="20"/>
        <w:szCs w:val="16"/>
      </w:rPr>
      <w:t>is</w:t>
    </w:r>
    <w:r w:rsidRPr="00464AF8">
      <w:rPr>
        <w:rFonts w:ascii="Calibri" w:eastAsia="Calibri" w:hAnsi="Calibri"/>
        <w:i/>
        <w:sz w:val="20"/>
        <w:szCs w:val="16"/>
      </w:rPr>
      <w:t xml:space="preserve"> committed to safeguarding and promoting the welfare of our pupils and expects all staff and volunteers to share this commitment. It is our aim that all pupils fulfil their potential.</w:t>
    </w:r>
  </w:p>
  <w:p w14:paraId="14589F64" w14:textId="1EB1DEE9" w:rsidR="006C149A" w:rsidRPr="007F6C18" w:rsidRDefault="006C149A" w:rsidP="007F6C18">
    <w:pPr>
      <w:tabs>
        <w:tab w:val="center" w:pos="4513"/>
        <w:tab w:val="right" w:pos="9026"/>
      </w:tabs>
      <w:spacing w:after="0"/>
      <w:jc w:val="center"/>
      <w:rPr>
        <w:rFonts w:ascii="Calibri" w:eastAsia="Calibri" w:hAnsi="Calibri"/>
        <w:sz w:val="20"/>
        <w:szCs w:val="16"/>
      </w:rPr>
    </w:pPr>
    <w:r w:rsidRPr="00464AF8">
      <w:rPr>
        <w:rFonts w:ascii="Calibri" w:eastAsia="Calibri" w:hAnsi="Calibri"/>
        <w:sz w:val="20"/>
        <w:szCs w:val="16"/>
      </w:rPr>
      <w:t xml:space="preserve">Page </w:t>
    </w:r>
    <w:r w:rsidRPr="00464AF8">
      <w:rPr>
        <w:rFonts w:ascii="Calibri" w:eastAsia="Calibri" w:hAnsi="Calibri"/>
        <w:bCs/>
        <w:sz w:val="20"/>
        <w:szCs w:val="16"/>
      </w:rPr>
      <w:fldChar w:fldCharType="begin"/>
    </w:r>
    <w:r w:rsidRPr="00464AF8">
      <w:rPr>
        <w:rFonts w:ascii="Calibri" w:eastAsia="Calibri" w:hAnsi="Calibri"/>
        <w:bCs/>
        <w:sz w:val="20"/>
        <w:szCs w:val="16"/>
      </w:rPr>
      <w:instrText xml:space="preserve"> PAGE </w:instrText>
    </w:r>
    <w:r w:rsidRPr="00464AF8">
      <w:rPr>
        <w:rFonts w:ascii="Calibri" w:eastAsia="Calibri" w:hAnsi="Calibri"/>
        <w:bCs/>
        <w:sz w:val="20"/>
        <w:szCs w:val="16"/>
      </w:rPr>
      <w:fldChar w:fldCharType="separate"/>
    </w:r>
    <w:r>
      <w:rPr>
        <w:rFonts w:ascii="Calibri" w:eastAsia="Calibri" w:hAnsi="Calibri"/>
        <w:bCs/>
        <w:noProof/>
        <w:sz w:val="20"/>
        <w:szCs w:val="16"/>
      </w:rPr>
      <w:t>1</w:t>
    </w:r>
    <w:r w:rsidRPr="00464AF8">
      <w:rPr>
        <w:rFonts w:ascii="Calibri" w:eastAsia="Calibri" w:hAnsi="Calibri"/>
        <w:bCs/>
        <w:sz w:val="20"/>
        <w:szCs w:val="16"/>
      </w:rPr>
      <w:fldChar w:fldCharType="end"/>
    </w:r>
    <w:r w:rsidRPr="00464AF8">
      <w:rPr>
        <w:rFonts w:ascii="Calibri" w:eastAsia="Calibri" w:hAnsi="Calibri"/>
        <w:sz w:val="20"/>
        <w:szCs w:val="16"/>
      </w:rPr>
      <w:t xml:space="preserve"> of </w:t>
    </w:r>
    <w:r w:rsidRPr="00464AF8">
      <w:rPr>
        <w:rFonts w:ascii="Calibri" w:eastAsia="Calibri" w:hAnsi="Calibri"/>
        <w:bCs/>
        <w:sz w:val="20"/>
        <w:szCs w:val="16"/>
      </w:rPr>
      <w:fldChar w:fldCharType="begin"/>
    </w:r>
    <w:r w:rsidRPr="00464AF8">
      <w:rPr>
        <w:rFonts w:ascii="Calibri" w:eastAsia="Calibri" w:hAnsi="Calibri"/>
        <w:bCs/>
        <w:sz w:val="20"/>
        <w:szCs w:val="16"/>
      </w:rPr>
      <w:instrText xml:space="preserve"> NUMPAGES  </w:instrText>
    </w:r>
    <w:r w:rsidRPr="00464AF8">
      <w:rPr>
        <w:rFonts w:ascii="Calibri" w:eastAsia="Calibri" w:hAnsi="Calibri"/>
        <w:bCs/>
        <w:sz w:val="20"/>
        <w:szCs w:val="16"/>
      </w:rPr>
      <w:fldChar w:fldCharType="separate"/>
    </w:r>
    <w:r>
      <w:rPr>
        <w:rFonts w:ascii="Calibri" w:eastAsia="Calibri" w:hAnsi="Calibri"/>
        <w:bCs/>
        <w:noProof/>
        <w:sz w:val="20"/>
        <w:szCs w:val="16"/>
      </w:rPr>
      <w:t>14</w:t>
    </w:r>
    <w:r w:rsidRPr="00464AF8">
      <w:rPr>
        <w:rFonts w:ascii="Calibri" w:eastAsia="Calibri" w:hAnsi="Calibri"/>
        <w:bCs/>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B625F" w14:textId="77777777" w:rsidR="00E3175E" w:rsidRDefault="00E3175E">
      <w:pPr>
        <w:spacing w:after="0" w:line="240" w:lineRule="auto"/>
      </w:pPr>
      <w:r>
        <w:separator/>
      </w:r>
    </w:p>
  </w:footnote>
  <w:footnote w:type="continuationSeparator" w:id="0">
    <w:p w14:paraId="6BFA5C6D" w14:textId="77777777" w:rsidR="00E3175E" w:rsidRDefault="00E3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B6A5" w14:textId="77777777" w:rsidR="006C149A" w:rsidRDefault="006C149A">
    <w:pPr>
      <w:pStyle w:val="Header"/>
    </w:pPr>
  </w:p>
  <w:p w14:paraId="04AC82BB" w14:textId="77777777" w:rsidR="006C149A" w:rsidRDefault="006C149A">
    <w:pPr>
      <w:pStyle w:val="Header"/>
    </w:pPr>
  </w:p>
  <w:p w14:paraId="691FE88B" w14:textId="77777777" w:rsidR="006C149A" w:rsidRDefault="006C1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FB29254"/>
    <w:lvl w:ilvl="0">
      <w:numFmt w:val="bullet"/>
      <w:lvlText w:val="*"/>
      <w:lvlJc w:val="left"/>
    </w:lvl>
  </w:abstractNum>
  <w:abstractNum w:abstractNumId="1" w15:restartNumberingAfterBreak="0">
    <w:nsid w:val="0687126B"/>
    <w:multiLevelType w:val="hybridMultilevel"/>
    <w:tmpl w:val="A226394E"/>
    <w:lvl w:ilvl="0" w:tplc="ED84A746">
      <w:numFmt w:val="bullet"/>
      <w:lvlText w:val=""/>
      <w:lvlJc w:val="left"/>
      <w:pPr>
        <w:ind w:left="396" w:hanging="329"/>
      </w:pPr>
      <w:rPr>
        <w:rFonts w:ascii="Symbol" w:eastAsia="Symbol" w:hAnsi="Symbol" w:cs="Symbol" w:hint="default"/>
        <w:w w:val="99"/>
        <w:sz w:val="20"/>
        <w:szCs w:val="20"/>
      </w:rPr>
    </w:lvl>
    <w:lvl w:ilvl="1" w:tplc="B9929460">
      <w:numFmt w:val="bullet"/>
      <w:lvlText w:val="•"/>
      <w:lvlJc w:val="left"/>
      <w:pPr>
        <w:ind w:left="1403" w:hanging="329"/>
      </w:pPr>
      <w:rPr>
        <w:rFonts w:hint="default"/>
      </w:rPr>
    </w:lvl>
    <w:lvl w:ilvl="2" w:tplc="93C8F1FC">
      <w:numFmt w:val="bullet"/>
      <w:lvlText w:val="•"/>
      <w:lvlJc w:val="left"/>
      <w:pPr>
        <w:ind w:left="2407" w:hanging="329"/>
      </w:pPr>
      <w:rPr>
        <w:rFonts w:hint="default"/>
      </w:rPr>
    </w:lvl>
    <w:lvl w:ilvl="3" w:tplc="E13EA348">
      <w:numFmt w:val="bullet"/>
      <w:lvlText w:val="•"/>
      <w:lvlJc w:val="left"/>
      <w:pPr>
        <w:ind w:left="3411" w:hanging="329"/>
      </w:pPr>
      <w:rPr>
        <w:rFonts w:hint="default"/>
      </w:rPr>
    </w:lvl>
    <w:lvl w:ilvl="4" w:tplc="7EF4E110">
      <w:numFmt w:val="bullet"/>
      <w:lvlText w:val="•"/>
      <w:lvlJc w:val="left"/>
      <w:pPr>
        <w:ind w:left="4415" w:hanging="329"/>
      </w:pPr>
      <w:rPr>
        <w:rFonts w:hint="default"/>
      </w:rPr>
    </w:lvl>
    <w:lvl w:ilvl="5" w:tplc="CC8477A2">
      <w:numFmt w:val="bullet"/>
      <w:lvlText w:val="•"/>
      <w:lvlJc w:val="left"/>
      <w:pPr>
        <w:ind w:left="5419" w:hanging="329"/>
      </w:pPr>
      <w:rPr>
        <w:rFonts w:hint="default"/>
      </w:rPr>
    </w:lvl>
    <w:lvl w:ilvl="6" w:tplc="013E0364">
      <w:numFmt w:val="bullet"/>
      <w:lvlText w:val="•"/>
      <w:lvlJc w:val="left"/>
      <w:pPr>
        <w:ind w:left="6423" w:hanging="329"/>
      </w:pPr>
      <w:rPr>
        <w:rFonts w:hint="default"/>
      </w:rPr>
    </w:lvl>
    <w:lvl w:ilvl="7" w:tplc="62747292">
      <w:numFmt w:val="bullet"/>
      <w:lvlText w:val="•"/>
      <w:lvlJc w:val="left"/>
      <w:pPr>
        <w:ind w:left="7427" w:hanging="329"/>
      </w:pPr>
      <w:rPr>
        <w:rFonts w:hint="default"/>
      </w:rPr>
    </w:lvl>
    <w:lvl w:ilvl="8" w:tplc="B89474DC">
      <w:numFmt w:val="bullet"/>
      <w:lvlText w:val="•"/>
      <w:lvlJc w:val="left"/>
      <w:pPr>
        <w:ind w:left="8431" w:hanging="329"/>
      </w:pPr>
      <w:rPr>
        <w:rFonts w:hint="default"/>
      </w:rPr>
    </w:lvl>
  </w:abstractNum>
  <w:abstractNum w:abstractNumId="2" w15:restartNumberingAfterBreak="0">
    <w:nsid w:val="09681CAE"/>
    <w:multiLevelType w:val="hybridMultilevel"/>
    <w:tmpl w:val="D7DEFA04"/>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50F4"/>
    <w:multiLevelType w:val="hybridMultilevel"/>
    <w:tmpl w:val="BC489E74"/>
    <w:lvl w:ilvl="0" w:tplc="EAC66D72">
      <w:start w:val="1"/>
      <w:numFmt w:val="bullet"/>
      <w:lvlText w:val=""/>
      <w:lvlJc w:val="left"/>
      <w:pPr>
        <w:ind w:left="1146" w:hanging="360"/>
      </w:pPr>
      <w:rPr>
        <w:rFonts w:ascii="Symbol" w:hAnsi="Symbol" w:hint="default"/>
        <w:color w:val="FF00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0F08A0"/>
    <w:multiLevelType w:val="hybridMultilevel"/>
    <w:tmpl w:val="0DE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D03E1"/>
    <w:multiLevelType w:val="hybridMultilevel"/>
    <w:tmpl w:val="F13C0A3C"/>
    <w:lvl w:ilvl="0" w:tplc="04090001">
      <w:start w:val="1"/>
      <w:numFmt w:val="bullet"/>
      <w:lvlText w:val=""/>
      <w:lvlJc w:val="left"/>
      <w:pPr>
        <w:tabs>
          <w:tab w:val="num" w:pos="360"/>
        </w:tabs>
        <w:ind w:left="360" w:hanging="360"/>
      </w:pPr>
      <w:rPr>
        <w:rFonts w:ascii="Symbol" w:hAnsi="Symbol" w:hint="default"/>
        <w:b w:val="0"/>
        <w:i w:val="0"/>
      </w:rPr>
    </w:lvl>
    <w:lvl w:ilvl="1" w:tplc="91EEFB46">
      <w:start w:val="1"/>
      <w:numFmt w:val="bullet"/>
      <w:lvlText w:val=""/>
      <w:lvlJc w:val="left"/>
      <w:pPr>
        <w:tabs>
          <w:tab w:val="num" w:pos="1157"/>
        </w:tabs>
        <w:ind w:left="1157" w:hanging="437"/>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2D0CB9"/>
    <w:multiLevelType w:val="hybridMultilevel"/>
    <w:tmpl w:val="4CE0B932"/>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D3DE2"/>
    <w:multiLevelType w:val="hybridMultilevel"/>
    <w:tmpl w:val="A6022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B3333"/>
    <w:multiLevelType w:val="hybridMultilevel"/>
    <w:tmpl w:val="E5F0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E25667"/>
    <w:multiLevelType w:val="hybridMultilevel"/>
    <w:tmpl w:val="DCFC4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176BE"/>
    <w:multiLevelType w:val="hybridMultilevel"/>
    <w:tmpl w:val="6D8E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42E84"/>
    <w:multiLevelType w:val="hybridMultilevel"/>
    <w:tmpl w:val="689A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11391"/>
    <w:multiLevelType w:val="hybridMultilevel"/>
    <w:tmpl w:val="B99E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C114F7"/>
    <w:multiLevelType w:val="hybridMultilevel"/>
    <w:tmpl w:val="52BA1CDC"/>
    <w:lvl w:ilvl="0" w:tplc="7D3E4F4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320537"/>
    <w:multiLevelType w:val="hybridMultilevel"/>
    <w:tmpl w:val="9D28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0C18BD"/>
    <w:multiLevelType w:val="hybridMultilevel"/>
    <w:tmpl w:val="84F4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B5DCC"/>
    <w:multiLevelType w:val="hybridMultilevel"/>
    <w:tmpl w:val="57385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BB6B9E"/>
    <w:multiLevelType w:val="hybridMultilevel"/>
    <w:tmpl w:val="CF72E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4D1C64"/>
    <w:multiLevelType w:val="hybridMultilevel"/>
    <w:tmpl w:val="AA0E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07CBE"/>
    <w:multiLevelType w:val="hybridMultilevel"/>
    <w:tmpl w:val="B19AFB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C5412BA"/>
    <w:multiLevelType w:val="hybridMultilevel"/>
    <w:tmpl w:val="34C6E60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15:restartNumberingAfterBreak="0">
    <w:nsid w:val="3DC72CB9"/>
    <w:multiLevelType w:val="hybridMultilevel"/>
    <w:tmpl w:val="DDC69518"/>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9C1CB3"/>
    <w:multiLevelType w:val="hybridMultilevel"/>
    <w:tmpl w:val="75B4DB70"/>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3784B"/>
    <w:multiLevelType w:val="hybridMultilevel"/>
    <w:tmpl w:val="2DCC52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B0CA9"/>
    <w:multiLevelType w:val="hybridMultilevel"/>
    <w:tmpl w:val="E774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D23B3"/>
    <w:multiLevelType w:val="hybridMultilevel"/>
    <w:tmpl w:val="70B2F9F2"/>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D413C"/>
    <w:multiLevelType w:val="hybridMultilevel"/>
    <w:tmpl w:val="C3D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F48C5"/>
    <w:multiLevelType w:val="singleLevel"/>
    <w:tmpl w:val="06E6FCAA"/>
    <w:lvl w:ilvl="0">
      <w:start w:val="1"/>
      <w:numFmt w:val="lowerRoman"/>
      <w:lvlText w:val="%1."/>
      <w:lvlJc w:val="left"/>
      <w:pPr>
        <w:tabs>
          <w:tab w:val="num" w:pos="720"/>
        </w:tabs>
        <w:ind w:left="340" w:hanging="340"/>
      </w:pPr>
      <w:rPr>
        <w:rFonts w:hint="default"/>
        <w:b w:val="0"/>
        <w:i w:val="0"/>
      </w:rPr>
    </w:lvl>
  </w:abstractNum>
  <w:abstractNum w:abstractNumId="28" w15:restartNumberingAfterBreak="0">
    <w:nsid w:val="64E6293D"/>
    <w:multiLevelType w:val="hybridMultilevel"/>
    <w:tmpl w:val="86E4430E"/>
    <w:lvl w:ilvl="0" w:tplc="602AA0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86652"/>
    <w:multiLevelType w:val="hybridMultilevel"/>
    <w:tmpl w:val="6A0CEC0C"/>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B01B1"/>
    <w:multiLevelType w:val="hybridMultilevel"/>
    <w:tmpl w:val="1424EF3E"/>
    <w:lvl w:ilvl="0" w:tplc="30EC504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FB41AA"/>
    <w:multiLevelType w:val="hybridMultilevel"/>
    <w:tmpl w:val="6B66B12C"/>
    <w:lvl w:ilvl="0" w:tplc="30EC50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E5615"/>
    <w:multiLevelType w:val="hybridMultilevel"/>
    <w:tmpl w:val="5D5C0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2C0E67"/>
    <w:multiLevelType w:val="hybridMultilevel"/>
    <w:tmpl w:val="DE504F0E"/>
    <w:lvl w:ilvl="0" w:tplc="3B7461D4">
      <w:start w:val="65535"/>
      <w:numFmt w:val="bullet"/>
      <w:lvlText w:val="•"/>
      <w:legacy w:legacy="1" w:legacySpace="0" w:legacyIndent="331"/>
      <w:lvlJc w:val="left"/>
      <w:rPr>
        <w:rFonts w:asciiTheme="minorHAnsi" w:hAnsiTheme="minorHAnsi" w:hint="default"/>
      </w:rPr>
    </w:lvl>
    <w:lvl w:ilvl="1" w:tplc="2932B70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60636"/>
    <w:multiLevelType w:val="hybridMultilevel"/>
    <w:tmpl w:val="0C1C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D040ED"/>
    <w:multiLevelType w:val="hybridMultilevel"/>
    <w:tmpl w:val="C47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D6E1A"/>
    <w:multiLevelType w:val="multilevel"/>
    <w:tmpl w:val="585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0B7EAA"/>
    <w:multiLevelType w:val="hybridMultilevel"/>
    <w:tmpl w:val="06B4A6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9"/>
  </w:num>
  <w:num w:numId="2">
    <w:abstractNumId w:val="20"/>
  </w:num>
  <w:num w:numId="3">
    <w:abstractNumId w:val="13"/>
  </w:num>
  <w:num w:numId="4">
    <w:abstractNumId w:val="15"/>
  </w:num>
  <w:num w:numId="5">
    <w:abstractNumId w:val="25"/>
  </w:num>
  <w:num w:numId="6">
    <w:abstractNumId w:val="2"/>
  </w:num>
  <w:num w:numId="7">
    <w:abstractNumId w:val="6"/>
  </w:num>
  <w:num w:numId="8">
    <w:abstractNumId w:val="28"/>
  </w:num>
  <w:num w:numId="9">
    <w:abstractNumId w:val="32"/>
  </w:num>
  <w:num w:numId="10">
    <w:abstractNumId w:val="22"/>
  </w:num>
  <w:num w:numId="11">
    <w:abstractNumId w:val="30"/>
  </w:num>
  <w:num w:numId="12">
    <w:abstractNumId w:val="29"/>
  </w:num>
  <w:num w:numId="13">
    <w:abstractNumId w:val="36"/>
  </w:num>
  <w:num w:numId="14">
    <w:abstractNumId w:val="37"/>
  </w:num>
  <w:num w:numId="15">
    <w:abstractNumId w:val="17"/>
  </w:num>
  <w:num w:numId="16">
    <w:abstractNumId w:val="7"/>
  </w:num>
  <w:num w:numId="17">
    <w:abstractNumId w:val="11"/>
  </w:num>
  <w:num w:numId="18">
    <w:abstractNumId w:val="23"/>
  </w:num>
  <w:num w:numId="19">
    <w:abstractNumId w:val="35"/>
  </w:num>
  <w:num w:numId="20">
    <w:abstractNumId w:val="0"/>
    <w:lvlOverride w:ilvl="0">
      <w:lvl w:ilvl="0">
        <w:start w:val="65535"/>
        <w:numFmt w:val="bullet"/>
        <w:lvlText w:val="•"/>
        <w:legacy w:legacy="1" w:legacySpace="0" w:legacyIndent="331"/>
        <w:lvlJc w:val="left"/>
        <w:rPr>
          <w:rFonts w:asciiTheme="minorHAnsi" w:hAnsiTheme="minorHAnsi" w:hint="default"/>
        </w:rPr>
      </w:lvl>
    </w:lvlOverride>
  </w:num>
  <w:num w:numId="21">
    <w:abstractNumId w:val="0"/>
    <w:lvlOverride w:ilvl="0">
      <w:lvl w:ilvl="0">
        <w:start w:val="65535"/>
        <w:numFmt w:val="bullet"/>
        <w:lvlText w:val="•"/>
        <w:legacy w:legacy="1" w:legacySpace="0" w:legacyIndent="334"/>
        <w:lvlJc w:val="left"/>
        <w:rPr>
          <w:rFonts w:asciiTheme="minorHAnsi" w:hAnsiTheme="minorHAnsi" w:hint="default"/>
        </w:rPr>
      </w:lvl>
    </w:lvlOverride>
  </w:num>
  <w:num w:numId="22">
    <w:abstractNumId w:val="27"/>
  </w:num>
  <w:num w:numId="23">
    <w:abstractNumId w:val="34"/>
  </w:num>
  <w:num w:numId="24">
    <w:abstractNumId w:val="21"/>
  </w:num>
  <w:num w:numId="25">
    <w:abstractNumId w:val="5"/>
  </w:num>
  <w:num w:numId="26">
    <w:abstractNumId w:val="16"/>
  </w:num>
  <w:num w:numId="27">
    <w:abstractNumId w:val="8"/>
  </w:num>
  <w:num w:numId="28">
    <w:abstractNumId w:val="12"/>
  </w:num>
  <w:num w:numId="29">
    <w:abstractNumId w:val="18"/>
  </w:num>
  <w:num w:numId="30">
    <w:abstractNumId w:val="14"/>
  </w:num>
  <w:num w:numId="31">
    <w:abstractNumId w:val="9"/>
  </w:num>
  <w:num w:numId="32">
    <w:abstractNumId w:val="33"/>
  </w:num>
  <w:num w:numId="33">
    <w:abstractNumId w:val="24"/>
  </w:num>
  <w:num w:numId="34">
    <w:abstractNumId w:val="10"/>
  </w:num>
  <w:num w:numId="35">
    <w:abstractNumId w:val="26"/>
  </w:num>
  <w:num w:numId="36">
    <w:abstractNumId w:val="3"/>
  </w:num>
  <w:num w:numId="37">
    <w:abstractNumId w:val="38"/>
  </w:num>
  <w:num w:numId="38">
    <w:abstractNumId w:val="31"/>
  </w:num>
  <w:num w:numId="39">
    <w:abstractNumId w:val="4"/>
  </w:num>
  <w:num w:numId="40">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BF"/>
    <w:rsid w:val="00003FE8"/>
    <w:rsid w:val="000048D3"/>
    <w:rsid w:val="000067BF"/>
    <w:rsid w:val="00006DB7"/>
    <w:rsid w:val="000112E5"/>
    <w:rsid w:val="000209E5"/>
    <w:rsid w:val="00026E0D"/>
    <w:rsid w:val="00044085"/>
    <w:rsid w:val="000451CE"/>
    <w:rsid w:val="00062FEA"/>
    <w:rsid w:val="000630E6"/>
    <w:rsid w:val="000657BD"/>
    <w:rsid w:val="00070043"/>
    <w:rsid w:val="00073B8B"/>
    <w:rsid w:val="00081A16"/>
    <w:rsid w:val="00085C29"/>
    <w:rsid w:val="00087E06"/>
    <w:rsid w:val="000932A9"/>
    <w:rsid w:val="00094985"/>
    <w:rsid w:val="000B1334"/>
    <w:rsid w:val="000B3D4E"/>
    <w:rsid w:val="000C388A"/>
    <w:rsid w:val="000C7F0A"/>
    <w:rsid w:val="000D2772"/>
    <w:rsid w:val="000D34F1"/>
    <w:rsid w:val="000D61F1"/>
    <w:rsid w:val="000F0FA2"/>
    <w:rsid w:val="000F1E46"/>
    <w:rsid w:val="000F2849"/>
    <w:rsid w:val="000F7CB0"/>
    <w:rsid w:val="00102986"/>
    <w:rsid w:val="00106025"/>
    <w:rsid w:val="001063DF"/>
    <w:rsid w:val="00113C5E"/>
    <w:rsid w:val="001172D4"/>
    <w:rsid w:val="00124A4D"/>
    <w:rsid w:val="00130032"/>
    <w:rsid w:val="001411A3"/>
    <w:rsid w:val="0014167C"/>
    <w:rsid w:val="00150B0E"/>
    <w:rsid w:val="001532B1"/>
    <w:rsid w:val="00154ABB"/>
    <w:rsid w:val="0016467C"/>
    <w:rsid w:val="00170465"/>
    <w:rsid w:val="001804B3"/>
    <w:rsid w:val="001B6732"/>
    <w:rsid w:val="001D1AA8"/>
    <w:rsid w:val="001D1D4B"/>
    <w:rsid w:val="001D33F6"/>
    <w:rsid w:val="001F4903"/>
    <w:rsid w:val="001F5223"/>
    <w:rsid w:val="0020308F"/>
    <w:rsid w:val="00204AFA"/>
    <w:rsid w:val="00213F07"/>
    <w:rsid w:val="002167FF"/>
    <w:rsid w:val="002170CE"/>
    <w:rsid w:val="00217AEA"/>
    <w:rsid w:val="00223297"/>
    <w:rsid w:val="002335C9"/>
    <w:rsid w:val="002357DE"/>
    <w:rsid w:val="00242B59"/>
    <w:rsid w:val="00251CB9"/>
    <w:rsid w:val="00265F25"/>
    <w:rsid w:val="00270B45"/>
    <w:rsid w:val="002A5E0D"/>
    <w:rsid w:val="002B488C"/>
    <w:rsid w:val="002C04BA"/>
    <w:rsid w:val="002C0B8C"/>
    <w:rsid w:val="002D22A2"/>
    <w:rsid w:val="002D689C"/>
    <w:rsid w:val="0030258C"/>
    <w:rsid w:val="00304083"/>
    <w:rsid w:val="003049CE"/>
    <w:rsid w:val="003077FA"/>
    <w:rsid w:val="003108E3"/>
    <w:rsid w:val="003120B5"/>
    <w:rsid w:val="00314D55"/>
    <w:rsid w:val="0032574D"/>
    <w:rsid w:val="0032681C"/>
    <w:rsid w:val="00334661"/>
    <w:rsid w:val="00341696"/>
    <w:rsid w:val="00345CFB"/>
    <w:rsid w:val="00345D89"/>
    <w:rsid w:val="0034640F"/>
    <w:rsid w:val="0035331E"/>
    <w:rsid w:val="00353957"/>
    <w:rsid w:val="00370A95"/>
    <w:rsid w:val="00371F2F"/>
    <w:rsid w:val="00384F2F"/>
    <w:rsid w:val="00390E36"/>
    <w:rsid w:val="003B4889"/>
    <w:rsid w:val="003B4FFB"/>
    <w:rsid w:val="003C1DF8"/>
    <w:rsid w:val="003D6B90"/>
    <w:rsid w:val="003F1FDE"/>
    <w:rsid w:val="003F3248"/>
    <w:rsid w:val="00400D44"/>
    <w:rsid w:val="00414156"/>
    <w:rsid w:val="00415625"/>
    <w:rsid w:val="004169EB"/>
    <w:rsid w:val="00433C3E"/>
    <w:rsid w:val="00453703"/>
    <w:rsid w:val="00454B46"/>
    <w:rsid w:val="00466B0A"/>
    <w:rsid w:val="00473FC2"/>
    <w:rsid w:val="004774A8"/>
    <w:rsid w:val="004815CA"/>
    <w:rsid w:val="0049176B"/>
    <w:rsid w:val="004928B3"/>
    <w:rsid w:val="004957D2"/>
    <w:rsid w:val="004A12B0"/>
    <w:rsid w:val="004A1EAC"/>
    <w:rsid w:val="004B251D"/>
    <w:rsid w:val="004C0E8F"/>
    <w:rsid w:val="004C251B"/>
    <w:rsid w:val="004C5531"/>
    <w:rsid w:val="004C79CB"/>
    <w:rsid w:val="004D1D92"/>
    <w:rsid w:val="004D2DD8"/>
    <w:rsid w:val="004F1087"/>
    <w:rsid w:val="004F24DF"/>
    <w:rsid w:val="00504309"/>
    <w:rsid w:val="00531862"/>
    <w:rsid w:val="0055055E"/>
    <w:rsid w:val="00550A88"/>
    <w:rsid w:val="005518DD"/>
    <w:rsid w:val="00570524"/>
    <w:rsid w:val="005839AC"/>
    <w:rsid w:val="005910FD"/>
    <w:rsid w:val="005B6C21"/>
    <w:rsid w:val="005C35EF"/>
    <w:rsid w:val="005C68FE"/>
    <w:rsid w:val="005D0000"/>
    <w:rsid w:val="005E7799"/>
    <w:rsid w:val="005F2939"/>
    <w:rsid w:val="005F3D0D"/>
    <w:rsid w:val="005F6605"/>
    <w:rsid w:val="006001FD"/>
    <w:rsid w:val="006012DB"/>
    <w:rsid w:val="0060702B"/>
    <w:rsid w:val="00617DF3"/>
    <w:rsid w:val="00620558"/>
    <w:rsid w:val="0062276D"/>
    <w:rsid w:val="00623B70"/>
    <w:rsid w:val="0062598F"/>
    <w:rsid w:val="006276B1"/>
    <w:rsid w:val="0063390D"/>
    <w:rsid w:val="00636CED"/>
    <w:rsid w:val="006417EF"/>
    <w:rsid w:val="00643A94"/>
    <w:rsid w:val="00645A1E"/>
    <w:rsid w:val="00647D3D"/>
    <w:rsid w:val="00654D40"/>
    <w:rsid w:val="00666532"/>
    <w:rsid w:val="006770C1"/>
    <w:rsid w:val="00683912"/>
    <w:rsid w:val="00686253"/>
    <w:rsid w:val="006A1F0E"/>
    <w:rsid w:val="006A4714"/>
    <w:rsid w:val="006C149A"/>
    <w:rsid w:val="00701EF9"/>
    <w:rsid w:val="00704E1E"/>
    <w:rsid w:val="00712CA5"/>
    <w:rsid w:val="00714063"/>
    <w:rsid w:val="0075788E"/>
    <w:rsid w:val="00764881"/>
    <w:rsid w:val="00773573"/>
    <w:rsid w:val="007805F7"/>
    <w:rsid w:val="00783CB4"/>
    <w:rsid w:val="00797B84"/>
    <w:rsid w:val="007A66BD"/>
    <w:rsid w:val="007C3FDE"/>
    <w:rsid w:val="007F6C18"/>
    <w:rsid w:val="007F796D"/>
    <w:rsid w:val="00812BB5"/>
    <w:rsid w:val="00831FFB"/>
    <w:rsid w:val="00840A07"/>
    <w:rsid w:val="00844E45"/>
    <w:rsid w:val="0085336B"/>
    <w:rsid w:val="00861D79"/>
    <w:rsid w:val="00886837"/>
    <w:rsid w:val="00895176"/>
    <w:rsid w:val="008A54C9"/>
    <w:rsid w:val="008B3197"/>
    <w:rsid w:val="008B5EF7"/>
    <w:rsid w:val="008B7E37"/>
    <w:rsid w:val="008D3E63"/>
    <w:rsid w:val="008D4A97"/>
    <w:rsid w:val="008D6288"/>
    <w:rsid w:val="008E2A4C"/>
    <w:rsid w:val="008E570D"/>
    <w:rsid w:val="008F0BEA"/>
    <w:rsid w:val="008F4F0B"/>
    <w:rsid w:val="009227F8"/>
    <w:rsid w:val="009251AB"/>
    <w:rsid w:val="0093112E"/>
    <w:rsid w:val="009605FD"/>
    <w:rsid w:val="00960B6B"/>
    <w:rsid w:val="00964773"/>
    <w:rsid w:val="009739AE"/>
    <w:rsid w:val="0097674B"/>
    <w:rsid w:val="009801ED"/>
    <w:rsid w:val="009803DC"/>
    <w:rsid w:val="00993EBC"/>
    <w:rsid w:val="009A1F7F"/>
    <w:rsid w:val="009A2A27"/>
    <w:rsid w:val="009A3F5B"/>
    <w:rsid w:val="009A564A"/>
    <w:rsid w:val="009B6ED4"/>
    <w:rsid w:val="009C7E04"/>
    <w:rsid w:val="009D1D91"/>
    <w:rsid w:val="009D32E2"/>
    <w:rsid w:val="009D52C6"/>
    <w:rsid w:val="009E5279"/>
    <w:rsid w:val="009F39A1"/>
    <w:rsid w:val="009F62D2"/>
    <w:rsid w:val="00A055EC"/>
    <w:rsid w:val="00A319DF"/>
    <w:rsid w:val="00A51BD4"/>
    <w:rsid w:val="00A56B52"/>
    <w:rsid w:val="00A56F81"/>
    <w:rsid w:val="00A7167E"/>
    <w:rsid w:val="00A83545"/>
    <w:rsid w:val="00A84BD7"/>
    <w:rsid w:val="00A900C4"/>
    <w:rsid w:val="00AA5777"/>
    <w:rsid w:val="00AB4FE0"/>
    <w:rsid w:val="00AC191C"/>
    <w:rsid w:val="00AC1957"/>
    <w:rsid w:val="00AD158C"/>
    <w:rsid w:val="00AE089D"/>
    <w:rsid w:val="00AE6378"/>
    <w:rsid w:val="00B13815"/>
    <w:rsid w:val="00B218FF"/>
    <w:rsid w:val="00B21EBD"/>
    <w:rsid w:val="00B22ADA"/>
    <w:rsid w:val="00B23DA3"/>
    <w:rsid w:val="00B368A8"/>
    <w:rsid w:val="00B40442"/>
    <w:rsid w:val="00B409A8"/>
    <w:rsid w:val="00B46CE0"/>
    <w:rsid w:val="00B500D0"/>
    <w:rsid w:val="00B65D10"/>
    <w:rsid w:val="00B91C81"/>
    <w:rsid w:val="00B95AD7"/>
    <w:rsid w:val="00BB0751"/>
    <w:rsid w:val="00BB2B94"/>
    <w:rsid w:val="00BC6427"/>
    <w:rsid w:val="00BD7B89"/>
    <w:rsid w:val="00BD7EA6"/>
    <w:rsid w:val="00BE554A"/>
    <w:rsid w:val="00BF5384"/>
    <w:rsid w:val="00C24DAE"/>
    <w:rsid w:val="00C268B3"/>
    <w:rsid w:val="00C311ED"/>
    <w:rsid w:val="00C36977"/>
    <w:rsid w:val="00C37997"/>
    <w:rsid w:val="00C426FE"/>
    <w:rsid w:val="00C47DAF"/>
    <w:rsid w:val="00C50DE7"/>
    <w:rsid w:val="00C51D8D"/>
    <w:rsid w:val="00C56D10"/>
    <w:rsid w:val="00C70A01"/>
    <w:rsid w:val="00C75CBE"/>
    <w:rsid w:val="00C87BA9"/>
    <w:rsid w:val="00CB67B3"/>
    <w:rsid w:val="00CC1E4E"/>
    <w:rsid w:val="00CE25BB"/>
    <w:rsid w:val="00CE4E9A"/>
    <w:rsid w:val="00CE5F38"/>
    <w:rsid w:val="00D0140F"/>
    <w:rsid w:val="00D03ECA"/>
    <w:rsid w:val="00D17EBE"/>
    <w:rsid w:val="00D271A2"/>
    <w:rsid w:val="00D33FD8"/>
    <w:rsid w:val="00D34332"/>
    <w:rsid w:val="00D3523C"/>
    <w:rsid w:val="00D3562F"/>
    <w:rsid w:val="00D371AA"/>
    <w:rsid w:val="00D4112F"/>
    <w:rsid w:val="00D444E8"/>
    <w:rsid w:val="00D57DA5"/>
    <w:rsid w:val="00D731DD"/>
    <w:rsid w:val="00D841AF"/>
    <w:rsid w:val="00D87243"/>
    <w:rsid w:val="00D9216B"/>
    <w:rsid w:val="00D9635C"/>
    <w:rsid w:val="00DC3C49"/>
    <w:rsid w:val="00DC779C"/>
    <w:rsid w:val="00DF51BC"/>
    <w:rsid w:val="00DF66FB"/>
    <w:rsid w:val="00E02587"/>
    <w:rsid w:val="00E27C92"/>
    <w:rsid w:val="00E3175E"/>
    <w:rsid w:val="00E354C2"/>
    <w:rsid w:val="00E361C8"/>
    <w:rsid w:val="00E406A6"/>
    <w:rsid w:val="00E60955"/>
    <w:rsid w:val="00E72531"/>
    <w:rsid w:val="00E7678B"/>
    <w:rsid w:val="00E87830"/>
    <w:rsid w:val="00E9069D"/>
    <w:rsid w:val="00E929F4"/>
    <w:rsid w:val="00EC138C"/>
    <w:rsid w:val="00ED1084"/>
    <w:rsid w:val="00ED285A"/>
    <w:rsid w:val="00ED35ED"/>
    <w:rsid w:val="00ED35FA"/>
    <w:rsid w:val="00EE0315"/>
    <w:rsid w:val="00EE3C98"/>
    <w:rsid w:val="00EE5B75"/>
    <w:rsid w:val="00EE67C9"/>
    <w:rsid w:val="00EF2681"/>
    <w:rsid w:val="00F0375B"/>
    <w:rsid w:val="00F05D64"/>
    <w:rsid w:val="00F13622"/>
    <w:rsid w:val="00F3642A"/>
    <w:rsid w:val="00F37BA2"/>
    <w:rsid w:val="00F37BF4"/>
    <w:rsid w:val="00F42F62"/>
    <w:rsid w:val="00F6183B"/>
    <w:rsid w:val="00F7326F"/>
    <w:rsid w:val="00F80C89"/>
    <w:rsid w:val="00F80FB5"/>
    <w:rsid w:val="00F826C5"/>
    <w:rsid w:val="00F9213C"/>
    <w:rsid w:val="00FA3824"/>
    <w:rsid w:val="00FA5382"/>
    <w:rsid w:val="00FB003D"/>
    <w:rsid w:val="00FB0B8A"/>
    <w:rsid w:val="00FB2F0F"/>
    <w:rsid w:val="00FB6625"/>
    <w:rsid w:val="00FC0339"/>
    <w:rsid w:val="00FC3285"/>
    <w:rsid w:val="00FC5DC6"/>
    <w:rsid w:val="00FC6C2B"/>
    <w:rsid w:val="00FD3B2E"/>
    <w:rsid w:val="00FD7EA6"/>
    <w:rsid w:val="00FE0FAA"/>
    <w:rsid w:val="00FE5427"/>
    <w:rsid w:val="00FF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F1641"/>
  <w15:docId w15:val="{37B30226-15DF-4D6F-BC08-63206E31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881"/>
  </w:style>
  <w:style w:type="paragraph" w:styleId="Heading1">
    <w:name w:val="heading 1"/>
    <w:basedOn w:val="Normal"/>
    <w:next w:val="Normal"/>
    <w:link w:val="Heading1Char"/>
    <w:uiPriority w:val="9"/>
    <w:qFormat/>
    <w:rsid w:val="00701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D1084"/>
    <w:pPr>
      <w:keepNext/>
      <w:suppressAutoHyphens/>
      <w:spacing w:after="0" w:line="240" w:lineRule="auto"/>
      <w:jc w:val="center"/>
      <w:outlineLvl w:val="1"/>
    </w:pPr>
    <w:rPr>
      <w:rFonts w:ascii="Arial" w:eastAsia="Times New Roman" w:hAnsi="Arial" w:cs="Times New Roman"/>
      <w:b/>
      <w:color w:val="000000"/>
      <w:sz w:val="24"/>
      <w:u w:val="single"/>
      <w:lang w:eastAsia="ar-SA"/>
    </w:rPr>
  </w:style>
  <w:style w:type="paragraph" w:styleId="Heading3">
    <w:name w:val="heading 3"/>
    <w:basedOn w:val="Normal"/>
    <w:next w:val="Normal"/>
    <w:link w:val="Heading3Char"/>
    <w:uiPriority w:val="9"/>
    <w:semiHidden/>
    <w:unhideWhenUsed/>
    <w:qFormat/>
    <w:rsid w:val="00D3562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356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465"/>
  </w:style>
  <w:style w:type="paragraph" w:styleId="Header">
    <w:name w:val="header"/>
    <w:basedOn w:val="Normal"/>
    <w:link w:val="HeaderChar"/>
    <w:uiPriority w:val="99"/>
    <w:unhideWhenUsed/>
    <w:rsid w:val="0017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465"/>
  </w:style>
  <w:style w:type="character" w:styleId="PageNumber">
    <w:name w:val="page number"/>
    <w:basedOn w:val="DefaultParagraphFont"/>
    <w:rsid w:val="00170465"/>
  </w:style>
  <w:style w:type="paragraph" w:styleId="BalloonText">
    <w:name w:val="Balloon Text"/>
    <w:basedOn w:val="Normal"/>
    <w:link w:val="BalloonTextChar"/>
    <w:uiPriority w:val="99"/>
    <w:semiHidden/>
    <w:unhideWhenUsed/>
    <w:rsid w:val="008B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37"/>
    <w:rPr>
      <w:rFonts w:ascii="Tahoma" w:hAnsi="Tahoma" w:cs="Tahoma"/>
      <w:sz w:val="16"/>
      <w:szCs w:val="16"/>
    </w:rPr>
  </w:style>
  <w:style w:type="paragraph" w:styleId="ListParagraph">
    <w:name w:val="List Paragraph"/>
    <w:aliases w:val="Bullet 1,Numbered Para 1,Dot pt,No Spacing1,List Paragraph Char Char Char,Indicator Text,List Paragraph1,Bullet Points,MAIN CONTENT,F5 List Paragraph,List Paragraph12,Bullet Style,Normal numbered,L"/>
    <w:basedOn w:val="Normal"/>
    <w:uiPriority w:val="1"/>
    <w:qFormat/>
    <w:rsid w:val="008B7E37"/>
    <w:pPr>
      <w:ind w:left="720"/>
      <w:contextualSpacing/>
    </w:pPr>
  </w:style>
  <w:style w:type="paragraph" w:styleId="PlainText">
    <w:name w:val="Plain Text"/>
    <w:basedOn w:val="Normal"/>
    <w:link w:val="PlainTextChar"/>
    <w:rsid w:val="0014167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4167C"/>
    <w:rPr>
      <w:rFonts w:ascii="Courier New" w:eastAsia="Times New Roman" w:hAnsi="Courier New" w:cs="Times New Roman"/>
      <w:sz w:val="20"/>
      <w:szCs w:val="20"/>
    </w:rPr>
  </w:style>
  <w:style w:type="character" w:customStyle="1" w:styleId="Heading2Char">
    <w:name w:val="Heading 2 Char"/>
    <w:basedOn w:val="DefaultParagraphFont"/>
    <w:link w:val="Heading2"/>
    <w:rsid w:val="00ED1084"/>
    <w:rPr>
      <w:rFonts w:ascii="Arial" w:eastAsia="Times New Roman" w:hAnsi="Arial" w:cs="Times New Roman"/>
      <w:b/>
      <w:color w:val="000000"/>
      <w:sz w:val="24"/>
      <w:u w:val="single"/>
      <w:lang w:eastAsia="ar-SA"/>
    </w:rPr>
  </w:style>
  <w:style w:type="paragraph" w:customStyle="1" w:styleId="aLCPBodytext">
    <w:name w:val="a LCP Body text"/>
    <w:autoRedefine/>
    <w:uiPriority w:val="99"/>
    <w:rsid w:val="00FC3285"/>
    <w:pPr>
      <w:tabs>
        <w:tab w:val="left" w:pos="426"/>
      </w:tabs>
      <w:spacing w:after="0" w:line="240" w:lineRule="auto"/>
      <w:jc w:val="both"/>
    </w:pPr>
    <w:rPr>
      <w:rFonts w:ascii="Arial" w:eastAsia="Times New Roman" w:hAnsi="Arial" w:cs="Arial"/>
      <w:sz w:val="20"/>
      <w:szCs w:val="20"/>
      <w:lang w:val="en-US"/>
    </w:rPr>
  </w:style>
  <w:style w:type="character" w:customStyle="1" w:styleId="Heading3Char">
    <w:name w:val="Heading 3 Char"/>
    <w:basedOn w:val="DefaultParagraphFont"/>
    <w:link w:val="Heading3"/>
    <w:uiPriority w:val="9"/>
    <w:semiHidden/>
    <w:rsid w:val="00D3562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3562F"/>
    <w:rPr>
      <w:rFonts w:asciiTheme="majorHAnsi" w:eastAsiaTheme="majorEastAsia" w:hAnsiTheme="majorHAnsi" w:cstheme="majorBidi"/>
      <w:color w:val="243F60" w:themeColor="accent1" w:themeShade="7F"/>
    </w:rPr>
  </w:style>
  <w:style w:type="paragraph" w:customStyle="1" w:styleId="aLCPbulletlist">
    <w:name w:val="a LCP bullet list"/>
    <w:basedOn w:val="Normal"/>
    <w:rsid w:val="00D3562F"/>
    <w:pPr>
      <w:suppressAutoHyphens/>
      <w:spacing w:after="0" w:line="240" w:lineRule="auto"/>
      <w:ind w:left="1620" w:hanging="360"/>
    </w:pPr>
    <w:rPr>
      <w:rFonts w:ascii="Arial" w:eastAsia="Times New Roman" w:hAnsi="Arial" w:cs="Times New Roman"/>
      <w:sz w:val="24"/>
      <w:szCs w:val="24"/>
      <w:lang w:eastAsia="ar-SA"/>
    </w:rPr>
  </w:style>
  <w:style w:type="paragraph" w:styleId="BodyText2">
    <w:name w:val="Body Text 2"/>
    <w:basedOn w:val="Normal"/>
    <w:link w:val="BodyText2Char"/>
    <w:rsid w:val="00D3562F"/>
    <w:pPr>
      <w:suppressAutoHyphens/>
      <w:spacing w:after="120" w:line="480" w:lineRule="auto"/>
    </w:pPr>
    <w:rPr>
      <w:rFonts w:ascii="Arial" w:eastAsia="Times New Roman" w:hAnsi="Arial" w:cs="Times New Roman"/>
      <w:sz w:val="24"/>
      <w:szCs w:val="24"/>
      <w:lang w:eastAsia="ar-SA"/>
    </w:rPr>
  </w:style>
  <w:style w:type="character" w:customStyle="1" w:styleId="BodyText2Char">
    <w:name w:val="Body Text 2 Char"/>
    <w:basedOn w:val="DefaultParagraphFont"/>
    <w:link w:val="BodyText2"/>
    <w:rsid w:val="00D3562F"/>
    <w:rPr>
      <w:rFonts w:ascii="Arial" w:eastAsia="Times New Roman" w:hAnsi="Arial" w:cs="Times New Roman"/>
      <w:sz w:val="24"/>
      <w:szCs w:val="24"/>
      <w:lang w:eastAsia="ar-SA"/>
    </w:rPr>
  </w:style>
  <w:style w:type="paragraph" w:styleId="BodyText">
    <w:name w:val="Body Text"/>
    <w:basedOn w:val="Normal"/>
    <w:link w:val="BodyTextChar"/>
    <w:rsid w:val="00D3562F"/>
    <w:pPr>
      <w:suppressAutoHyphens/>
      <w:spacing w:after="120" w:line="240" w:lineRule="auto"/>
    </w:pPr>
    <w:rPr>
      <w:rFonts w:ascii="Arial" w:eastAsia="Times New Roman" w:hAnsi="Arial" w:cs="Times New Roman"/>
      <w:sz w:val="24"/>
      <w:szCs w:val="24"/>
      <w:lang w:eastAsia="ar-SA"/>
    </w:rPr>
  </w:style>
  <w:style w:type="character" w:customStyle="1" w:styleId="BodyTextChar">
    <w:name w:val="Body Text Char"/>
    <w:basedOn w:val="DefaultParagraphFont"/>
    <w:link w:val="BodyText"/>
    <w:rsid w:val="00D3562F"/>
    <w:rPr>
      <w:rFonts w:ascii="Arial" w:eastAsia="Times New Roman" w:hAnsi="Arial" w:cs="Times New Roman"/>
      <w:sz w:val="24"/>
      <w:szCs w:val="24"/>
      <w:lang w:eastAsia="ar-SA"/>
    </w:rPr>
  </w:style>
  <w:style w:type="character" w:styleId="Hyperlink">
    <w:name w:val="Hyperlink"/>
    <w:basedOn w:val="DefaultParagraphFont"/>
    <w:uiPriority w:val="99"/>
    <w:unhideWhenUsed/>
    <w:rsid w:val="001F5223"/>
    <w:rPr>
      <w:color w:val="0000FF" w:themeColor="hyperlink"/>
      <w:u w:val="single"/>
    </w:rPr>
  </w:style>
  <w:style w:type="paragraph" w:styleId="NoSpacing">
    <w:name w:val="No Spacing"/>
    <w:uiPriority w:val="1"/>
    <w:qFormat/>
    <w:rsid w:val="001F5223"/>
    <w:pPr>
      <w:spacing w:after="0" w:line="240" w:lineRule="auto"/>
    </w:pPr>
  </w:style>
  <w:style w:type="paragraph" w:styleId="Subtitle">
    <w:name w:val="Subtitle"/>
    <w:basedOn w:val="Normal"/>
    <w:link w:val="SubtitleChar"/>
    <w:qFormat/>
    <w:rsid w:val="00666532"/>
    <w:pPr>
      <w:widowControl w:val="0"/>
      <w:spacing w:after="0" w:line="240" w:lineRule="auto"/>
    </w:pPr>
    <w:rPr>
      <w:rFonts w:ascii="Times New Roman" w:eastAsia="Times New Roman" w:hAnsi="Times New Roman" w:cs="Times New Roman"/>
      <w:sz w:val="24"/>
      <w:szCs w:val="20"/>
      <w:u w:val="single"/>
      <w:lang w:eastAsia="en-GB"/>
    </w:rPr>
  </w:style>
  <w:style w:type="character" w:customStyle="1" w:styleId="SubtitleChar">
    <w:name w:val="Subtitle Char"/>
    <w:basedOn w:val="DefaultParagraphFont"/>
    <w:link w:val="Subtitle"/>
    <w:rsid w:val="00666532"/>
    <w:rPr>
      <w:rFonts w:ascii="Times New Roman" w:eastAsia="Times New Roman" w:hAnsi="Times New Roman" w:cs="Times New Roman"/>
      <w:sz w:val="24"/>
      <w:szCs w:val="20"/>
      <w:u w:val="single"/>
      <w:lang w:eastAsia="en-GB"/>
    </w:rPr>
  </w:style>
  <w:style w:type="character" w:customStyle="1" w:styleId="Heading1Char">
    <w:name w:val="Heading 1 Char"/>
    <w:basedOn w:val="DefaultParagraphFont"/>
    <w:link w:val="Heading1"/>
    <w:uiPriority w:val="9"/>
    <w:rsid w:val="00701E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01EF9"/>
    <w:pPr>
      <w:spacing w:line="259" w:lineRule="auto"/>
      <w:outlineLvl w:val="9"/>
    </w:pPr>
    <w:rPr>
      <w:lang w:val="en-US"/>
    </w:rPr>
  </w:style>
  <w:style w:type="paragraph" w:styleId="TOC2">
    <w:name w:val="toc 2"/>
    <w:basedOn w:val="Normal"/>
    <w:next w:val="Normal"/>
    <w:autoRedefine/>
    <w:uiPriority w:val="39"/>
    <w:unhideWhenUsed/>
    <w:rsid w:val="00701EF9"/>
    <w:pPr>
      <w:spacing w:after="100"/>
      <w:ind w:left="220"/>
    </w:pPr>
  </w:style>
  <w:style w:type="paragraph" w:styleId="TOC1">
    <w:name w:val="toc 1"/>
    <w:basedOn w:val="Normal"/>
    <w:next w:val="Normal"/>
    <w:autoRedefine/>
    <w:uiPriority w:val="39"/>
    <w:unhideWhenUsed/>
    <w:rsid w:val="00701EF9"/>
    <w:pPr>
      <w:spacing w:after="100"/>
    </w:pPr>
  </w:style>
  <w:style w:type="table" w:styleId="TableGrid">
    <w:name w:val="Table Grid"/>
    <w:basedOn w:val="TableNormal"/>
    <w:uiPriority w:val="39"/>
    <w:rsid w:val="00D7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18FF"/>
    <w:pPr>
      <w:widowControl w:val="0"/>
      <w:autoSpaceDE w:val="0"/>
      <w:autoSpaceDN w:val="0"/>
      <w:spacing w:before="79" w:after="0" w:line="240" w:lineRule="auto"/>
      <w:ind w:left="79"/>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21795">
      <w:bodyDiv w:val="1"/>
      <w:marLeft w:val="0"/>
      <w:marRight w:val="0"/>
      <w:marTop w:val="0"/>
      <w:marBottom w:val="0"/>
      <w:divBdr>
        <w:top w:val="none" w:sz="0" w:space="0" w:color="auto"/>
        <w:left w:val="none" w:sz="0" w:space="0" w:color="auto"/>
        <w:bottom w:val="none" w:sz="0" w:space="0" w:color="auto"/>
        <w:right w:val="none" w:sz="0" w:space="0" w:color="auto"/>
      </w:divBdr>
    </w:div>
    <w:div w:id="1319111164">
      <w:bodyDiv w:val="1"/>
      <w:marLeft w:val="0"/>
      <w:marRight w:val="0"/>
      <w:marTop w:val="0"/>
      <w:marBottom w:val="0"/>
      <w:divBdr>
        <w:top w:val="none" w:sz="0" w:space="0" w:color="auto"/>
        <w:left w:val="none" w:sz="0" w:space="0" w:color="auto"/>
        <w:bottom w:val="none" w:sz="0" w:space="0" w:color="auto"/>
        <w:right w:val="none" w:sz="0" w:space="0" w:color="auto"/>
      </w:divBdr>
    </w:div>
    <w:div w:id="1940798120">
      <w:bodyDiv w:val="1"/>
      <w:marLeft w:val="0"/>
      <w:marRight w:val="0"/>
      <w:marTop w:val="0"/>
      <w:marBottom w:val="0"/>
      <w:divBdr>
        <w:top w:val="none" w:sz="0" w:space="0" w:color="auto"/>
        <w:left w:val="none" w:sz="0" w:space="0" w:color="auto"/>
        <w:bottom w:val="none" w:sz="0" w:space="0" w:color="auto"/>
        <w:right w:val="none" w:sz="0" w:space="0" w:color="auto"/>
      </w:divBdr>
    </w:div>
    <w:div w:id="20023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ddor/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3457-8956-BF4A-B4C2-1CFDE0A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7175</Words>
  <Characters>40899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Alastair Saverimutto</cp:lastModifiedBy>
  <cp:revision>3</cp:revision>
  <cp:lastPrinted>2021-03-05T18:03:00Z</cp:lastPrinted>
  <dcterms:created xsi:type="dcterms:W3CDTF">2022-06-05T21:20:00Z</dcterms:created>
  <dcterms:modified xsi:type="dcterms:W3CDTF">2022-06-06T13:51:00Z</dcterms:modified>
</cp:coreProperties>
</file>