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1FFC4" w14:textId="77777777" w:rsidR="00641281" w:rsidRDefault="00F4125A" w:rsidP="00641281">
      <w:pPr>
        <w:tabs>
          <w:tab w:val="left" w:pos="0"/>
        </w:tabs>
        <w:spacing w:line="276" w:lineRule="auto"/>
        <w:jc w:val="center"/>
        <w:rPr>
          <w:rFonts w:ascii="Calibri" w:hAnsi="Calibri" w:cs="Calibri"/>
          <w:b/>
          <w:noProof/>
          <w:sz w:val="20"/>
          <w:szCs w:val="20"/>
          <w:lang w:eastAsia="en-GB"/>
        </w:rPr>
      </w:pPr>
      <w:r>
        <w:rPr>
          <w:noProof/>
        </w:rPr>
      </w:r>
      <w:r w:rsidR="00F4125A">
        <w:rPr>
          <w:noProof/>
        </w:rPr>
        <w:pict w14:anchorId="02CBF22A">
          <v:shapetype id="_x0000_t202" coordsize="21600,21600" o:spt="202" path="m,l,21600r21600,l21600,xe">
            <v:stroke joinstyle="miter"/>
            <v:path gradientshapeok="t" o:connecttype="rect"/>
          </v:shapetype>
          <v:shape id="Text Box 5" o:spid="_x0000_s1026" type="#_x0000_t202" alt="" style="position:absolute;left:0;text-align:left;margin-left:66.3pt;margin-top:-7.5pt;width:117.5pt;height:21.2pt;z-index:251674624;visibility:visible;mso-wrap-style:square;mso-wrap-edited:f;mso-width-percent:0;mso-height-percent:0;mso-position-horizontal:right;mso-position-horizontal-relative:margin;mso-width-percent:0;mso-height-percent:0;v-text-anchor:top">
            <v:textbox>
              <w:txbxContent>
                <w:p w14:paraId="422FCDC5" w14:textId="77777777" w:rsidR="000C68DE" w:rsidRPr="00557CAE" w:rsidRDefault="000C68DE" w:rsidP="00641281">
                  <w:pPr>
                    <w:jc w:val="center"/>
                    <w:rPr>
                      <w:rFonts w:ascii="Calibri" w:hAnsi="Calibri" w:cs="Calibri"/>
                      <w:noProof/>
                      <w:sz w:val="20"/>
                      <w:szCs w:val="20"/>
                    </w:rPr>
                  </w:pPr>
                  <w:r w:rsidRPr="00557CAE">
                    <w:rPr>
                      <w:rFonts w:ascii="Calibri" w:hAnsi="Calibri" w:cs="Calibri"/>
                      <w:noProof/>
                      <w:sz w:val="20"/>
                      <w:szCs w:val="20"/>
                    </w:rPr>
                    <w:t>P</w:t>
                  </w:r>
                  <w:proofErr w:type="spellStart"/>
                  <w:r w:rsidRPr="00557CAE">
                    <w:rPr>
                      <w:rFonts w:ascii="Calibri" w:hAnsi="Calibri" w:cs="Calibri"/>
                      <w:sz w:val="20"/>
                      <w:szCs w:val="20"/>
                    </w:rPr>
                    <w:t>olicy</w:t>
                  </w:r>
                  <w:proofErr w:type="spellEnd"/>
                  <w:r w:rsidRPr="00557CAE">
                    <w:rPr>
                      <w:rFonts w:ascii="Calibri" w:hAnsi="Calibri" w:cs="Calibri"/>
                      <w:sz w:val="20"/>
                      <w:szCs w:val="20"/>
                    </w:rPr>
                    <w:t xml:space="preserve"> No: </w:t>
                  </w:r>
                  <w:r>
                    <w:rPr>
                      <w:rFonts w:ascii="Calibri" w:hAnsi="Calibri" w:cs="Calibri"/>
                      <w:sz w:val="20"/>
                      <w:szCs w:val="20"/>
                    </w:rPr>
                    <w:t>8</w:t>
                  </w:r>
                  <w:r w:rsidRPr="00557CAE">
                    <w:rPr>
                      <w:rFonts w:ascii="Calibri" w:hAnsi="Calibri" w:cs="Calibri"/>
                      <w:sz w:val="20"/>
                      <w:szCs w:val="20"/>
                    </w:rPr>
                    <w:t>(A).1</w:t>
                  </w:r>
                </w:p>
              </w:txbxContent>
            </v:textbox>
            <w10:wrap anchorx="margin"/>
          </v:shape>
        </w:pict>
      </w:r>
    </w:p>
    <w:p w14:paraId="647DC7E2" w14:textId="77777777" w:rsidR="00460650" w:rsidRPr="00415EDE" w:rsidRDefault="00641281">
      <w:pPr>
        <w:pStyle w:val="BodyA"/>
        <w:spacing w:line="276" w:lineRule="auto"/>
        <w:jc w:val="center"/>
        <w:rPr>
          <w:rFonts w:ascii="Calibri" w:eastAsia="Calibri" w:hAnsi="Calibri" w:cs="Calibri"/>
          <w:b/>
          <w:bCs/>
          <w:sz w:val="20"/>
          <w:szCs w:val="20"/>
        </w:rPr>
      </w:pPr>
      <w:r w:rsidRPr="00415EDE">
        <w:rPr>
          <w:rFonts w:ascii="Calibri" w:eastAsia="Calibri" w:hAnsi="Calibri" w:cs="Calibri"/>
          <w:b/>
          <w:bCs/>
          <w:noProof/>
          <w:sz w:val="20"/>
          <w:szCs w:val="20"/>
        </w:rPr>
        <w:drawing>
          <wp:anchor distT="152400" distB="152400" distL="152400" distR="152400" simplePos="0" relativeHeight="251659264" behindDoc="0" locked="0" layoutInCell="1" allowOverlap="1" wp14:anchorId="13241645" wp14:editId="6A770D43">
            <wp:simplePos x="0" y="0"/>
            <wp:positionH relativeFrom="margin">
              <wp:align>center</wp:align>
            </wp:positionH>
            <wp:positionV relativeFrom="paragraph">
              <wp:posOffset>6350</wp:posOffset>
            </wp:positionV>
            <wp:extent cx="3876675" cy="1838325"/>
            <wp:effectExtent l="0" t="0" r="9525" b="9525"/>
            <wp:wrapThrough wrapText="bothSides" distL="152400" distR="152400">
              <wp:wrapPolygon edited="1">
                <wp:start x="0" y="0"/>
                <wp:lineTo x="21600" y="0"/>
                <wp:lineTo x="21600" y="21600"/>
                <wp:lineTo x="0" y="21600"/>
                <wp:lineTo x="0" y="0"/>
              </wp:wrapPolygon>
            </wp:wrapThrough>
            <wp:docPr id="1073741825" name="officeArt object" descr="Screenshot 2020-11-01 at 14.02.26.png"/>
            <wp:cNvGraphicFramePr/>
            <a:graphic xmlns:a="http://schemas.openxmlformats.org/drawingml/2006/main">
              <a:graphicData uri="http://schemas.openxmlformats.org/drawingml/2006/picture">
                <pic:pic xmlns:pic="http://schemas.openxmlformats.org/drawingml/2006/picture">
                  <pic:nvPicPr>
                    <pic:cNvPr id="1073741825" name="Screenshot 2020-11-01 at 14.02.26.png" descr="Screenshot 2020-11-01 at 14.02.26.png"/>
                    <pic:cNvPicPr>
                      <a:picLocks noChangeAspect="1"/>
                    </pic:cNvPicPr>
                  </pic:nvPicPr>
                  <pic:blipFill>
                    <a:blip r:embed="rId7"/>
                    <a:stretch>
                      <a:fillRect/>
                    </a:stretch>
                  </pic:blipFill>
                  <pic:spPr>
                    <a:xfrm>
                      <a:off x="0" y="0"/>
                      <a:ext cx="3876675" cy="1838325"/>
                    </a:xfrm>
                    <a:prstGeom prst="rect">
                      <a:avLst/>
                    </a:prstGeom>
                    <a:ln w="12700" cap="flat">
                      <a:noFill/>
                      <a:miter lim="400000"/>
                    </a:ln>
                    <a:effectLst/>
                  </pic:spPr>
                </pic:pic>
              </a:graphicData>
            </a:graphic>
          </wp:anchor>
        </w:drawing>
      </w:r>
    </w:p>
    <w:p w14:paraId="486A2675" w14:textId="77777777" w:rsidR="00460650" w:rsidRPr="00415EDE" w:rsidRDefault="00460650">
      <w:pPr>
        <w:pStyle w:val="BodyA"/>
        <w:spacing w:line="276" w:lineRule="auto"/>
        <w:jc w:val="center"/>
        <w:rPr>
          <w:rFonts w:ascii="Calibri" w:eastAsia="Calibri" w:hAnsi="Calibri" w:cs="Calibri"/>
          <w:b/>
          <w:bCs/>
          <w:sz w:val="20"/>
          <w:szCs w:val="20"/>
        </w:rPr>
      </w:pPr>
    </w:p>
    <w:p w14:paraId="2B522BEC" w14:textId="77777777" w:rsidR="00460650" w:rsidRPr="00415EDE" w:rsidRDefault="00460650">
      <w:pPr>
        <w:pStyle w:val="BodyA"/>
        <w:spacing w:line="276" w:lineRule="auto"/>
        <w:jc w:val="center"/>
        <w:rPr>
          <w:rFonts w:ascii="Calibri" w:eastAsia="Calibri" w:hAnsi="Calibri" w:cs="Calibri"/>
          <w:b/>
          <w:bCs/>
          <w:sz w:val="20"/>
          <w:szCs w:val="20"/>
        </w:rPr>
      </w:pPr>
    </w:p>
    <w:p w14:paraId="0A6BD946" w14:textId="77777777" w:rsidR="00460650" w:rsidRPr="00415EDE" w:rsidRDefault="00460650">
      <w:pPr>
        <w:pStyle w:val="BodyA"/>
        <w:spacing w:line="276" w:lineRule="auto"/>
        <w:jc w:val="center"/>
        <w:rPr>
          <w:rFonts w:ascii="Calibri" w:eastAsia="Calibri" w:hAnsi="Calibri" w:cs="Calibri"/>
          <w:b/>
          <w:bCs/>
          <w:sz w:val="20"/>
          <w:szCs w:val="20"/>
        </w:rPr>
      </w:pPr>
    </w:p>
    <w:p w14:paraId="667B126B" w14:textId="77777777" w:rsidR="00460650" w:rsidRPr="00415EDE" w:rsidRDefault="00460650">
      <w:pPr>
        <w:pStyle w:val="BodyA"/>
        <w:spacing w:line="276" w:lineRule="auto"/>
        <w:jc w:val="center"/>
        <w:rPr>
          <w:rFonts w:ascii="Calibri" w:eastAsia="Calibri" w:hAnsi="Calibri" w:cs="Calibri"/>
          <w:b/>
          <w:bCs/>
          <w:sz w:val="20"/>
          <w:szCs w:val="20"/>
        </w:rPr>
      </w:pPr>
    </w:p>
    <w:p w14:paraId="1A7E715C" w14:textId="77777777" w:rsidR="00460650" w:rsidRPr="00415EDE" w:rsidRDefault="00F3777E">
      <w:pPr>
        <w:pStyle w:val="BodyA"/>
        <w:spacing w:line="276" w:lineRule="auto"/>
        <w:jc w:val="center"/>
        <w:rPr>
          <w:rFonts w:ascii="Calibri" w:eastAsia="Calibri" w:hAnsi="Calibri" w:cs="Calibri"/>
          <w:sz w:val="20"/>
          <w:szCs w:val="20"/>
        </w:rPr>
      </w:pPr>
      <w:r w:rsidRPr="00415EDE">
        <w:rPr>
          <w:rFonts w:ascii="Calibri" w:hAnsi="Calibri" w:cs="Calibri"/>
          <w:sz w:val="20"/>
          <w:szCs w:val="20"/>
          <w:lang w:val="en-US"/>
        </w:rPr>
        <w:t xml:space="preserve"> </w:t>
      </w:r>
    </w:p>
    <w:p w14:paraId="7FCF8BC4" w14:textId="77777777" w:rsidR="00460650" w:rsidRPr="00415EDE" w:rsidRDefault="00460650">
      <w:pPr>
        <w:pStyle w:val="BodyA"/>
        <w:spacing w:line="276" w:lineRule="auto"/>
        <w:jc w:val="center"/>
        <w:rPr>
          <w:rFonts w:ascii="Calibri" w:eastAsia="Calibri" w:hAnsi="Calibri" w:cs="Calibri"/>
          <w:sz w:val="20"/>
          <w:szCs w:val="20"/>
        </w:rPr>
      </w:pPr>
    </w:p>
    <w:p w14:paraId="5831EAFE" w14:textId="77777777" w:rsidR="00460650" w:rsidRPr="00415EDE" w:rsidRDefault="00460650">
      <w:pPr>
        <w:pStyle w:val="BodyA"/>
        <w:spacing w:line="276" w:lineRule="auto"/>
        <w:jc w:val="center"/>
        <w:rPr>
          <w:rFonts w:ascii="Calibri" w:eastAsia="Calibri" w:hAnsi="Calibri" w:cs="Calibri"/>
          <w:sz w:val="20"/>
          <w:szCs w:val="20"/>
        </w:rPr>
      </w:pPr>
    </w:p>
    <w:p w14:paraId="0E10F7CE" w14:textId="77777777" w:rsidR="00460650" w:rsidRPr="00415EDE" w:rsidRDefault="00460650">
      <w:pPr>
        <w:pStyle w:val="BodyA"/>
        <w:spacing w:line="276" w:lineRule="auto"/>
        <w:jc w:val="center"/>
        <w:rPr>
          <w:rFonts w:ascii="Calibri" w:eastAsia="Calibri" w:hAnsi="Calibri" w:cs="Calibri"/>
          <w:sz w:val="20"/>
          <w:szCs w:val="20"/>
        </w:rPr>
      </w:pPr>
    </w:p>
    <w:p w14:paraId="3BFF5208" w14:textId="77777777" w:rsidR="00460650" w:rsidRPr="00415EDE" w:rsidRDefault="00460650">
      <w:pPr>
        <w:pStyle w:val="BodyA"/>
        <w:spacing w:line="276" w:lineRule="auto"/>
        <w:jc w:val="center"/>
        <w:rPr>
          <w:rFonts w:ascii="Calibri" w:eastAsia="Calibri" w:hAnsi="Calibri" w:cs="Calibri"/>
          <w:sz w:val="20"/>
          <w:szCs w:val="20"/>
        </w:rPr>
      </w:pPr>
    </w:p>
    <w:p w14:paraId="4CFADF96" w14:textId="77777777" w:rsidR="00460650" w:rsidRPr="00415EDE" w:rsidRDefault="00460650">
      <w:pPr>
        <w:pStyle w:val="BodyA"/>
        <w:spacing w:line="276" w:lineRule="auto"/>
        <w:jc w:val="center"/>
        <w:rPr>
          <w:rFonts w:ascii="Calibri" w:eastAsia="Calibri" w:hAnsi="Calibri" w:cs="Calibri"/>
          <w:sz w:val="20"/>
          <w:szCs w:val="20"/>
        </w:rPr>
      </w:pPr>
    </w:p>
    <w:p w14:paraId="4F605FCC" w14:textId="77777777" w:rsidR="003A1D24" w:rsidRDefault="003A1D24">
      <w:pPr>
        <w:pStyle w:val="BodyA"/>
        <w:spacing w:line="276" w:lineRule="auto"/>
        <w:jc w:val="center"/>
        <w:rPr>
          <w:rFonts w:ascii="Calibri" w:hAnsi="Calibri" w:cs="Calibri"/>
          <w:b/>
          <w:bCs/>
          <w:sz w:val="20"/>
          <w:szCs w:val="20"/>
          <w:lang w:val="de-DE"/>
        </w:rPr>
      </w:pPr>
    </w:p>
    <w:p w14:paraId="3F47FAF0" w14:textId="77777777" w:rsidR="00460650" w:rsidRPr="00FD52B4" w:rsidRDefault="00FD52B4">
      <w:pPr>
        <w:pStyle w:val="BodyA"/>
        <w:spacing w:line="276" w:lineRule="auto"/>
        <w:jc w:val="center"/>
        <w:rPr>
          <w:rFonts w:ascii="Calibri" w:eastAsia="Calibri" w:hAnsi="Calibri" w:cs="Calibri"/>
          <w:b/>
          <w:bCs/>
          <w:sz w:val="28"/>
          <w:szCs w:val="28"/>
        </w:rPr>
      </w:pPr>
      <w:r w:rsidRPr="00FD52B4">
        <w:rPr>
          <w:rFonts w:ascii="Calibri" w:hAnsi="Calibri" w:cs="Calibri"/>
          <w:b/>
          <w:bCs/>
          <w:sz w:val="28"/>
          <w:szCs w:val="28"/>
          <w:lang w:val="de-DE"/>
        </w:rPr>
        <w:t xml:space="preserve">LIFE </w:t>
      </w:r>
      <w:r w:rsidR="006D3639">
        <w:rPr>
          <w:rFonts w:ascii="Calibri" w:hAnsi="Calibri" w:cs="Calibri"/>
          <w:b/>
          <w:bCs/>
          <w:sz w:val="28"/>
          <w:szCs w:val="28"/>
          <w:lang w:val="de-DE"/>
        </w:rPr>
        <w:t xml:space="preserve">Wirral Sports School </w:t>
      </w:r>
    </w:p>
    <w:p w14:paraId="47729D42" w14:textId="77777777" w:rsidR="00460650" w:rsidRPr="00FD52B4" w:rsidRDefault="00F3777E">
      <w:pPr>
        <w:pStyle w:val="BodyA"/>
        <w:tabs>
          <w:tab w:val="left" w:pos="426"/>
        </w:tabs>
        <w:spacing w:line="276" w:lineRule="auto"/>
        <w:jc w:val="center"/>
        <w:rPr>
          <w:rFonts w:ascii="Calibri" w:eastAsia="Calibri" w:hAnsi="Calibri" w:cs="Calibri"/>
          <w:b/>
          <w:bCs/>
          <w:sz w:val="28"/>
          <w:szCs w:val="28"/>
        </w:rPr>
      </w:pPr>
      <w:r w:rsidRPr="00FD52B4">
        <w:rPr>
          <w:rFonts w:ascii="Calibri" w:hAnsi="Calibri" w:cs="Calibri"/>
          <w:b/>
          <w:bCs/>
          <w:sz w:val="28"/>
          <w:szCs w:val="28"/>
          <w:lang w:val="en-US"/>
        </w:rPr>
        <w:t xml:space="preserve">ACCESSABILITY </w:t>
      </w:r>
      <w:r w:rsidRPr="00FD52B4">
        <w:rPr>
          <w:rFonts w:ascii="Calibri" w:hAnsi="Calibri" w:cs="Calibri"/>
          <w:b/>
          <w:bCs/>
          <w:sz w:val="28"/>
          <w:szCs w:val="28"/>
        </w:rPr>
        <w:t>P</w:t>
      </w:r>
      <w:r w:rsidRPr="00FD52B4">
        <w:rPr>
          <w:rFonts w:ascii="Calibri" w:hAnsi="Calibri" w:cs="Calibri"/>
          <w:b/>
          <w:bCs/>
          <w:sz w:val="28"/>
          <w:szCs w:val="28"/>
          <w:lang w:val="en-US"/>
        </w:rPr>
        <w:t>LAN</w:t>
      </w:r>
    </w:p>
    <w:p w14:paraId="1307BF2D" w14:textId="77777777" w:rsidR="00460650" w:rsidRPr="00415EDE" w:rsidRDefault="00F3777E">
      <w:pPr>
        <w:pStyle w:val="BodyA"/>
        <w:tabs>
          <w:tab w:val="left" w:pos="426"/>
        </w:tabs>
        <w:spacing w:line="276" w:lineRule="auto"/>
        <w:jc w:val="center"/>
        <w:rPr>
          <w:rFonts w:ascii="Calibri" w:eastAsia="Calibri" w:hAnsi="Calibri" w:cs="Calibri"/>
          <w:i/>
          <w:iCs/>
          <w:sz w:val="20"/>
          <w:szCs w:val="20"/>
        </w:rPr>
      </w:pPr>
      <w:r w:rsidRPr="00415EDE">
        <w:rPr>
          <w:rFonts w:ascii="Calibri" w:hAnsi="Calibri" w:cs="Calibri"/>
          <w:i/>
          <w:iCs/>
          <w:sz w:val="20"/>
          <w:szCs w:val="20"/>
          <w:lang w:val="en-US"/>
        </w:rPr>
        <w:t>This policy, which applies to the whole school, is publicly available on the school website and upon request a copy (which can be made available in large print or other accessible format if required) may be</w:t>
      </w:r>
      <w:r w:rsidR="00011147">
        <w:rPr>
          <w:rFonts w:ascii="Calibri" w:hAnsi="Calibri" w:cs="Calibri"/>
          <w:i/>
          <w:iCs/>
          <w:sz w:val="20"/>
          <w:szCs w:val="20"/>
          <w:lang w:val="en-US"/>
        </w:rPr>
        <w:t xml:space="preserve"> obtained from the School</w:t>
      </w:r>
      <w:r w:rsidRPr="00415EDE">
        <w:rPr>
          <w:rFonts w:ascii="Calibri" w:hAnsi="Calibri" w:cs="Calibri"/>
          <w:i/>
          <w:iCs/>
          <w:sz w:val="20"/>
          <w:szCs w:val="20"/>
          <w:lang w:val="en-US"/>
        </w:rPr>
        <w:t>.</w:t>
      </w:r>
    </w:p>
    <w:p w14:paraId="2B3DDECA" w14:textId="77777777" w:rsidR="00460650" w:rsidRPr="00415EDE" w:rsidRDefault="00460650">
      <w:pPr>
        <w:pStyle w:val="BodyA"/>
        <w:spacing w:line="276" w:lineRule="auto"/>
        <w:jc w:val="both"/>
        <w:outlineLvl w:val="0"/>
        <w:rPr>
          <w:rFonts w:ascii="Calibri" w:eastAsia="Calibri" w:hAnsi="Calibri" w:cs="Calibri"/>
          <w:b/>
          <w:bCs/>
          <w:sz w:val="20"/>
          <w:szCs w:val="20"/>
        </w:rPr>
      </w:pPr>
    </w:p>
    <w:p w14:paraId="7F98C31F" w14:textId="77777777" w:rsidR="00460650" w:rsidRPr="00415EDE" w:rsidRDefault="00F3777E">
      <w:pPr>
        <w:pStyle w:val="BodyA"/>
        <w:spacing w:line="276" w:lineRule="auto"/>
        <w:rPr>
          <w:rFonts w:ascii="Calibri" w:eastAsia="Calibri" w:hAnsi="Calibri" w:cs="Calibri"/>
          <w:b/>
          <w:bCs/>
          <w:sz w:val="20"/>
          <w:szCs w:val="20"/>
        </w:rPr>
      </w:pPr>
      <w:r w:rsidRPr="00415EDE">
        <w:rPr>
          <w:rFonts w:ascii="Calibri" w:hAnsi="Calibri" w:cs="Calibri"/>
          <w:b/>
          <w:bCs/>
          <w:sz w:val="20"/>
          <w:szCs w:val="20"/>
          <w:lang w:val="en-US"/>
        </w:rPr>
        <w:t>Document Details</w:t>
      </w:r>
    </w:p>
    <w:tbl>
      <w:tblPr>
        <w:tblW w:w="1019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097"/>
        <w:gridCol w:w="5097"/>
      </w:tblGrid>
      <w:tr w:rsidR="00460650" w:rsidRPr="00415EDE" w14:paraId="0BE597C8" w14:textId="77777777">
        <w:trPr>
          <w:trHeight w:val="236"/>
        </w:trPr>
        <w:tc>
          <w:tcPr>
            <w:tcW w:w="5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27101" w14:textId="77777777" w:rsidR="00460650" w:rsidRPr="00415EDE" w:rsidRDefault="00F3777E">
            <w:pPr>
              <w:pStyle w:val="BodyA"/>
              <w:spacing w:line="276" w:lineRule="auto"/>
              <w:rPr>
                <w:rFonts w:ascii="Calibri" w:hAnsi="Calibri" w:cs="Calibri"/>
                <w:sz w:val="20"/>
                <w:szCs w:val="20"/>
              </w:rPr>
            </w:pPr>
            <w:r w:rsidRPr="00415EDE">
              <w:rPr>
                <w:rFonts w:ascii="Calibri" w:hAnsi="Calibri" w:cs="Calibri"/>
                <w:sz w:val="20"/>
                <w:szCs w:val="20"/>
                <w:lang w:val="en-US"/>
              </w:rPr>
              <w:t>Information Sharing Category</w:t>
            </w:r>
          </w:p>
        </w:tc>
        <w:tc>
          <w:tcPr>
            <w:tcW w:w="5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5E6D8" w14:textId="77777777" w:rsidR="00460650" w:rsidRPr="00415EDE" w:rsidRDefault="00F3777E">
            <w:pPr>
              <w:pStyle w:val="BodyA"/>
              <w:spacing w:line="276" w:lineRule="auto"/>
              <w:rPr>
                <w:rFonts w:ascii="Calibri" w:hAnsi="Calibri" w:cs="Calibri"/>
                <w:sz w:val="20"/>
                <w:szCs w:val="20"/>
              </w:rPr>
            </w:pPr>
            <w:r w:rsidRPr="00415EDE">
              <w:rPr>
                <w:rFonts w:ascii="Calibri" w:hAnsi="Calibri" w:cs="Calibri"/>
                <w:sz w:val="20"/>
                <w:szCs w:val="20"/>
                <w:lang w:val="en-US"/>
              </w:rPr>
              <w:t>Public Domain</w:t>
            </w:r>
          </w:p>
        </w:tc>
      </w:tr>
      <w:tr w:rsidR="00460650" w:rsidRPr="00415EDE" w14:paraId="3D4F8160" w14:textId="77777777">
        <w:trPr>
          <w:trHeight w:val="236"/>
        </w:trPr>
        <w:tc>
          <w:tcPr>
            <w:tcW w:w="509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1FC86B0" w14:textId="77777777" w:rsidR="00460650" w:rsidRPr="00415EDE" w:rsidRDefault="00F3777E">
            <w:pPr>
              <w:pStyle w:val="BodyA"/>
              <w:spacing w:line="276" w:lineRule="auto"/>
              <w:rPr>
                <w:rFonts w:ascii="Calibri" w:hAnsi="Calibri" w:cs="Calibri"/>
                <w:sz w:val="20"/>
                <w:szCs w:val="20"/>
              </w:rPr>
            </w:pPr>
            <w:r w:rsidRPr="00415EDE">
              <w:rPr>
                <w:rFonts w:ascii="Calibri" w:hAnsi="Calibri" w:cs="Calibri"/>
                <w:sz w:val="20"/>
                <w:szCs w:val="20"/>
                <w:lang w:val="en-US"/>
              </w:rPr>
              <w:t xml:space="preserve">Version </w:t>
            </w:r>
          </w:p>
        </w:tc>
        <w:tc>
          <w:tcPr>
            <w:tcW w:w="509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FC7C14D" w14:textId="77777777" w:rsidR="00460650" w:rsidRPr="00415EDE" w:rsidRDefault="00F3777E">
            <w:pPr>
              <w:pStyle w:val="BodyA"/>
              <w:spacing w:line="276" w:lineRule="auto"/>
              <w:rPr>
                <w:rFonts w:ascii="Calibri" w:hAnsi="Calibri" w:cs="Calibri"/>
                <w:sz w:val="20"/>
                <w:szCs w:val="20"/>
              </w:rPr>
            </w:pPr>
            <w:r w:rsidRPr="00415EDE">
              <w:rPr>
                <w:rFonts w:ascii="Calibri" w:hAnsi="Calibri" w:cs="Calibri"/>
                <w:sz w:val="20"/>
                <w:szCs w:val="20"/>
                <w:lang w:val="en-US"/>
              </w:rPr>
              <w:t>V1</w:t>
            </w:r>
          </w:p>
        </w:tc>
      </w:tr>
      <w:tr w:rsidR="00460650" w:rsidRPr="00415EDE" w14:paraId="70D760AB" w14:textId="77777777">
        <w:trPr>
          <w:trHeight w:val="236"/>
        </w:trPr>
        <w:tc>
          <w:tcPr>
            <w:tcW w:w="5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3233B" w14:textId="77777777" w:rsidR="00460650" w:rsidRPr="00415EDE" w:rsidRDefault="00F3777E">
            <w:pPr>
              <w:pStyle w:val="BodyA"/>
              <w:spacing w:line="276" w:lineRule="auto"/>
              <w:rPr>
                <w:rFonts w:ascii="Calibri" w:hAnsi="Calibri" w:cs="Calibri"/>
                <w:sz w:val="20"/>
                <w:szCs w:val="20"/>
              </w:rPr>
            </w:pPr>
            <w:r w:rsidRPr="00415EDE">
              <w:rPr>
                <w:rFonts w:ascii="Calibri" w:hAnsi="Calibri" w:cs="Calibri"/>
                <w:sz w:val="20"/>
                <w:szCs w:val="20"/>
                <w:lang w:val="en-US"/>
              </w:rPr>
              <w:t>Date Published</w:t>
            </w:r>
          </w:p>
        </w:tc>
        <w:tc>
          <w:tcPr>
            <w:tcW w:w="5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B62BB" w14:textId="77777777" w:rsidR="00460650" w:rsidRPr="00415EDE" w:rsidRDefault="00F3777E">
            <w:pPr>
              <w:pStyle w:val="BodyA"/>
              <w:spacing w:line="276" w:lineRule="auto"/>
              <w:rPr>
                <w:rFonts w:ascii="Calibri" w:hAnsi="Calibri" w:cs="Calibri"/>
                <w:sz w:val="20"/>
                <w:szCs w:val="20"/>
              </w:rPr>
            </w:pPr>
            <w:r w:rsidRPr="00415EDE">
              <w:rPr>
                <w:rFonts w:ascii="Calibri" w:hAnsi="Calibri" w:cs="Calibri"/>
                <w:sz w:val="20"/>
                <w:szCs w:val="20"/>
                <w:lang w:val="en-US"/>
              </w:rPr>
              <w:t>01/01/202</w:t>
            </w:r>
            <w:r w:rsidR="00F90774">
              <w:rPr>
                <w:rFonts w:ascii="Calibri" w:hAnsi="Calibri" w:cs="Calibri"/>
                <w:sz w:val="20"/>
                <w:szCs w:val="20"/>
                <w:lang w:val="en-US"/>
              </w:rPr>
              <w:t>2</w:t>
            </w:r>
          </w:p>
        </w:tc>
      </w:tr>
      <w:tr w:rsidR="00460650" w:rsidRPr="00415EDE" w14:paraId="36DD386A" w14:textId="77777777">
        <w:trPr>
          <w:trHeight w:val="236"/>
        </w:trPr>
        <w:tc>
          <w:tcPr>
            <w:tcW w:w="509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1A47DEE" w14:textId="77777777" w:rsidR="00460650" w:rsidRPr="00415EDE" w:rsidRDefault="00F3777E">
            <w:pPr>
              <w:pStyle w:val="BodyA"/>
              <w:spacing w:line="276" w:lineRule="auto"/>
              <w:rPr>
                <w:rFonts w:ascii="Calibri" w:hAnsi="Calibri" w:cs="Calibri"/>
                <w:sz w:val="20"/>
                <w:szCs w:val="20"/>
              </w:rPr>
            </w:pPr>
            <w:r w:rsidRPr="00415EDE">
              <w:rPr>
                <w:rFonts w:ascii="Calibri" w:hAnsi="Calibri" w:cs="Calibri"/>
                <w:sz w:val="20"/>
                <w:szCs w:val="20"/>
                <w:lang w:val="en-US"/>
              </w:rPr>
              <w:t>Authorised by (if required)</w:t>
            </w:r>
          </w:p>
        </w:tc>
        <w:tc>
          <w:tcPr>
            <w:tcW w:w="509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E7FC609" w14:textId="77777777" w:rsidR="00460650" w:rsidRPr="00415EDE" w:rsidRDefault="00F3777E">
            <w:pPr>
              <w:pStyle w:val="BodyA"/>
              <w:spacing w:line="276" w:lineRule="auto"/>
              <w:rPr>
                <w:rFonts w:ascii="Calibri" w:hAnsi="Calibri" w:cs="Calibri"/>
                <w:sz w:val="20"/>
                <w:szCs w:val="20"/>
              </w:rPr>
            </w:pPr>
            <w:r w:rsidRPr="00415EDE">
              <w:rPr>
                <w:rFonts w:ascii="Calibri" w:hAnsi="Calibri" w:cs="Calibri"/>
                <w:sz w:val="20"/>
                <w:szCs w:val="20"/>
                <w:lang w:val="en-US"/>
              </w:rPr>
              <w:t>Chief Executive Officer</w:t>
            </w:r>
          </w:p>
        </w:tc>
      </w:tr>
      <w:tr w:rsidR="00460650" w:rsidRPr="00415EDE" w14:paraId="22B303FE" w14:textId="77777777">
        <w:trPr>
          <w:trHeight w:val="236"/>
        </w:trPr>
        <w:tc>
          <w:tcPr>
            <w:tcW w:w="5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9F8C6" w14:textId="77777777" w:rsidR="00460650" w:rsidRPr="00415EDE" w:rsidRDefault="00F3777E">
            <w:pPr>
              <w:pStyle w:val="BodyA"/>
              <w:spacing w:line="276" w:lineRule="auto"/>
              <w:rPr>
                <w:rFonts w:ascii="Calibri" w:hAnsi="Calibri" w:cs="Calibri"/>
                <w:sz w:val="20"/>
                <w:szCs w:val="20"/>
              </w:rPr>
            </w:pPr>
            <w:r w:rsidRPr="00415EDE">
              <w:rPr>
                <w:rFonts w:ascii="Calibri" w:hAnsi="Calibri" w:cs="Calibri"/>
                <w:sz w:val="20"/>
                <w:szCs w:val="20"/>
                <w:lang w:val="en-US"/>
              </w:rPr>
              <w:t>Review / Update Date</w:t>
            </w:r>
          </w:p>
        </w:tc>
        <w:tc>
          <w:tcPr>
            <w:tcW w:w="5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99B98" w14:textId="0EFB1537" w:rsidR="00460650" w:rsidRPr="00415EDE" w:rsidRDefault="00F3777E">
            <w:pPr>
              <w:pStyle w:val="BodyA"/>
              <w:spacing w:line="276" w:lineRule="auto"/>
              <w:rPr>
                <w:rFonts w:ascii="Calibri" w:hAnsi="Calibri" w:cs="Calibri"/>
                <w:sz w:val="20"/>
                <w:szCs w:val="20"/>
              </w:rPr>
            </w:pPr>
            <w:r w:rsidRPr="00415EDE">
              <w:rPr>
                <w:rFonts w:ascii="Calibri" w:hAnsi="Calibri" w:cs="Calibri"/>
                <w:sz w:val="20"/>
                <w:szCs w:val="20"/>
                <w:lang w:val="en-US"/>
              </w:rPr>
              <w:t>01/01/202</w:t>
            </w:r>
            <w:r w:rsidR="00F4125A">
              <w:rPr>
                <w:rFonts w:ascii="Calibri" w:hAnsi="Calibri" w:cs="Calibri"/>
                <w:sz w:val="20"/>
                <w:szCs w:val="20"/>
                <w:lang w:val="en-US"/>
              </w:rPr>
              <w:t>4</w:t>
            </w:r>
          </w:p>
        </w:tc>
      </w:tr>
      <w:tr w:rsidR="00460650" w:rsidRPr="00415EDE" w14:paraId="4CDFF9D4" w14:textId="77777777">
        <w:trPr>
          <w:trHeight w:val="236"/>
        </w:trPr>
        <w:tc>
          <w:tcPr>
            <w:tcW w:w="509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8ACDEB8" w14:textId="77777777" w:rsidR="00460650" w:rsidRPr="00415EDE" w:rsidRDefault="00F3777E">
            <w:pPr>
              <w:pStyle w:val="BodyA"/>
              <w:spacing w:line="276" w:lineRule="auto"/>
              <w:rPr>
                <w:rFonts w:ascii="Calibri" w:hAnsi="Calibri" w:cs="Calibri"/>
                <w:sz w:val="20"/>
                <w:szCs w:val="20"/>
              </w:rPr>
            </w:pPr>
            <w:r w:rsidRPr="00415EDE">
              <w:rPr>
                <w:rFonts w:ascii="Calibri" w:hAnsi="Calibri" w:cs="Calibri"/>
                <w:sz w:val="20"/>
                <w:szCs w:val="20"/>
                <w:lang w:val="en-US"/>
              </w:rPr>
              <w:t>Responsible Area</w:t>
            </w:r>
          </w:p>
        </w:tc>
        <w:tc>
          <w:tcPr>
            <w:tcW w:w="509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AE92292" w14:textId="77777777" w:rsidR="00460650" w:rsidRPr="00415EDE" w:rsidRDefault="00F3777E">
            <w:pPr>
              <w:pStyle w:val="BodyA"/>
              <w:spacing w:line="276" w:lineRule="auto"/>
              <w:rPr>
                <w:rFonts w:ascii="Calibri" w:hAnsi="Calibri" w:cs="Calibri"/>
                <w:sz w:val="20"/>
                <w:szCs w:val="20"/>
              </w:rPr>
            </w:pPr>
            <w:r w:rsidRPr="00415EDE">
              <w:rPr>
                <w:rFonts w:ascii="Calibri" w:hAnsi="Calibri" w:cs="Calibri"/>
                <w:sz w:val="20"/>
                <w:szCs w:val="20"/>
                <w:lang w:val="en-US"/>
              </w:rPr>
              <w:t>Proprietor and Senior leadership team</w:t>
            </w:r>
          </w:p>
        </w:tc>
      </w:tr>
    </w:tbl>
    <w:p w14:paraId="47801C19" w14:textId="77777777" w:rsidR="00460650" w:rsidRPr="00415EDE" w:rsidRDefault="00460650">
      <w:pPr>
        <w:pStyle w:val="BodyA"/>
        <w:widowControl w:val="0"/>
        <w:ind w:left="108" w:hanging="108"/>
        <w:rPr>
          <w:rFonts w:ascii="Calibri" w:eastAsia="Calibri" w:hAnsi="Calibri" w:cs="Calibri"/>
          <w:b/>
          <w:bCs/>
          <w:sz w:val="20"/>
          <w:szCs w:val="20"/>
        </w:rPr>
      </w:pPr>
    </w:p>
    <w:p w14:paraId="18C2BC02" w14:textId="77777777" w:rsidR="00460650" w:rsidRPr="00415EDE" w:rsidRDefault="00460650">
      <w:pPr>
        <w:pStyle w:val="BodyA"/>
        <w:widowControl w:val="0"/>
        <w:rPr>
          <w:rFonts w:ascii="Calibri" w:eastAsia="Calibri" w:hAnsi="Calibri" w:cs="Calibri"/>
          <w:b/>
          <w:bCs/>
          <w:sz w:val="20"/>
          <w:szCs w:val="20"/>
        </w:rPr>
      </w:pPr>
    </w:p>
    <w:p w14:paraId="01B352CD" w14:textId="77777777" w:rsidR="00460650" w:rsidRPr="00415EDE" w:rsidRDefault="00460650">
      <w:pPr>
        <w:pStyle w:val="BodyA"/>
        <w:spacing w:line="276" w:lineRule="auto"/>
        <w:rPr>
          <w:rFonts w:ascii="Calibri" w:eastAsia="Calibri" w:hAnsi="Calibri" w:cs="Calibri"/>
          <w:b/>
          <w:bCs/>
          <w:sz w:val="20"/>
          <w:szCs w:val="20"/>
        </w:rPr>
      </w:pPr>
    </w:p>
    <w:p w14:paraId="577C2D2E" w14:textId="77777777" w:rsidR="00460650" w:rsidRPr="00415EDE" w:rsidRDefault="00F3777E">
      <w:pPr>
        <w:pStyle w:val="BodyA"/>
        <w:spacing w:line="276" w:lineRule="auto"/>
        <w:rPr>
          <w:rFonts w:ascii="Calibri" w:eastAsia="Calibri" w:hAnsi="Calibri" w:cs="Calibri"/>
          <w:b/>
          <w:bCs/>
          <w:sz w:val="20"/>
          <w:szCs w:val="20"/>
        </w:rPr>
      </w:pPr>
      <w:r w:rsidRPr="00415EDE">
        <w:rPr>
          <w:rFonts w:ascii="Calibri" w:hAnsi="Calibri" w:cs="Calibri"/>
          <w:b/>
          <w:bCs/>
          <w:sz w:val="20"/>
          <w:szCs w:val="20"/>
          <w:lang w:val="en-US"/>
        </w:rPr>
        <w:t>Amendments:</w:t>
      </w:r>
    </w:p>
    <w:tbl>
      <w:tblPr>
        <w:tblW w:w="1019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271"/>
        <w:gridCol w:w="8923"/>
      </w:tblGrid>
      <w:tr w:rsidR="00460650" w:rsidRPr="00415EDE" w14:paraId="729AF1EB" w14:textId="77777777">
        <w:trPr>
          <w:trHeight w:val="236"/>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E2C15" w14:textId="77777777" w:rsidR="00460650" w:rsidRPr="00415EDE" w:rsidRDefault="00F3777E">
            <w:pPr>
              <w:pStyle w:val="BodyA"/>
              <w:spacing w:line="276" w:lineRule="auto"/>
              <w:rPr>
                <w:rFonts w:ascii="Calibri" w:hAnsi="Calibri" w:cs="Calibri"/>
                <w:sz w:val="20"/>
                <w:szCs w:val="20"/>
              </w:rPr>
            </w:pPr>
            <w:r w:rsidRPr="00415EDE">
              <w:rPr>
                <w:rFonts w:ascii="Calibri" w:hAnsi="Calibri" w:cs="Calibri"/>
                <w:b/>
                <w:bCs/>
                <w:sz w:val="20"/>
                <w:szCs w:val="20"/>
                <w:lang w:val="en-US"/>
              </w:rPr>
              <w:t>Date</w:t>
            </w:r>
          </w:p>
        </w:tc>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E0176" w14:textId="77777777" w:rsidR="00460650" w:rsidRPr="00415EDE" w:rsidRDefault="00F3777E">
            <w:pPr>
              <w:pStyle w:val="BodyA"/>
              <w:spacing w:line="276" w:lineRule="auto"/>
              <w:rPr>
                <w:rFonts w:ascii="Calibri" w:hAnsi="Calibri" w:cs="Calibri"/>
                <w:sz w:val="20"/>
                <w:szCs w:val="20"/>
              </w:rPr>
            </w:pPr>
            <w:r w:rsidRPr="00415EDE">
              <w:rPr>
                <w:rFonts w:ascii="Calibri" w:hAnsi="Calibri" w:cs="Calibri"/>
                <w:b/>
                <w:bCs/>
                <w:sz w:val="20"/>
                <w:szCs w:val="20"/>
                <w:lang w:val="en-US"/>
              </w:rPr>
              <w:t>Amendment</w:t>
            </w:r>
          </w:p>
        </w:tc>
      </w:tr>
      <w:tr w:rsidR="00460650" w:rsidRPr="00415EDE" w14:paraId="00721110" w14:textId="77777777">
        <w:trPr>
          <w:trHeight w:val="300"/>
        </w:trPr>
        <w:tc>
          <w:tcPr>
            <w:tcW w:w="127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D3FAD59" w14:textId="77777777" w:rsidR="00460650" w:rsidRPr="00415EDE" w:rsidRDefault="00460650">
            <w:pPr>
              <w:rPr>
                <w:rFonts w:ascii="Calibri" w:hAnsi="Calibri" w:cs="Calibri"/>
                <w:sz w:val="20"/>
                <w:szCs w:val="20"/>
              </w:rPr>
            </w:pPr>
          </w:p>
        </w:tc>
        <w:tc>
          <w:tcPr>
            <w:tcW w:w="892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EE9F53D" w14:textId="77777777" w:rsidR="00460650" w:rsidRPr="00415EDE" w:rsidRDefault="00460650">
            <w:pPr>
              <w:rPr>
                <w:rFonts w:ascii="Calibri" w:hAnsi="Calibri" w:cs="Calibri"/>
                <w:sz w:val="20"/>
                <w:szCs w:val="20"/>
              </w:rPr>
            </w:pPr>
          </w:p>
        </w:tc>
      </w:tr>
    </w:tbl>
    <w:p w14:paraId="33053581" w14:textId="77777777" w:rsidR="00460650" w:rsidRPr="00415EDE" w:rsidRDefault="00460650">
      <w:pPr>
        <w:pStyle w:val="BodyA"/>
        <w:widowControl w:val="0"/>
        <w:ind w:left="108" w:hanging="108"/>
        <w:rPr>
          <w:rFonts w:ascii="Calibri" w:eastAsia="Calibri" w:hAnsi="Calibri" w:cs="Calibri"/>
          <w:b/>
          <w:bCs/>
          <w:sz w:val="20"/>
          <w:szCs w:val="20"/>
        </w:rPr>
      </w:pPr>
    </w:p>
    <w:p w14:paraId="69E27386" w14:textId="77777777" w:rsidR="00460650" w:rsidRPr="00415EDE" w:rsidRDefault="00460650">
      <w:pPr>
        <w:pStyle w:val="BodyA"/>
        <w:widowControl w:val="0"/>
        <w:rPr>
          <w:rFonts w:ascii="Calibri" w:eastAsia="Calibri" w:hAnsi="Calibri" w:cs="Calibri"/>
          <w:b/>
          <w:bCs/>
          <w:sz w:val="20"/>
          <w:szCs w:val="20"/>
        </w:rPr>
      </w:pPr>
    </w:p>
    <w:p w14:paraId="2F76C2F8" w14:textId="77777777" w:rsidR="00460650" w:rsidRPr="00415EDE" w:rsidRDefault="00460650">
      <w:pPr>
        <w:pStyle w:val="Body"/>
        <w:widowControl w:val="0"/>
        <w:spacing w:line="276" w:lineRule="auto"/>
        <w:jc w:val="both"/>
        <w:rPr>
          <w:rFonts w:ascii="Calibri" w:eastAsia="Calibri" w:hAnsi="Calibri" w:cs="Calibri"/>
          <w:i/>
          <w:iCs/>
          <w:sz w:val="20"/>
          <w:szCs w:val="20"/>
          <w:lang w:val="en-US"/>
        </w:rPr>
      </w:pPr>
    </w:p>
    <w:p w14:paraId="7A2279CF" w14:textId="77777777" w:rsidR="00460650" w:rsidRPr="00415EDE" w:rsidRDefault="00F3777E">
      <w:pPr>
        <w:pStyle w:val="Body"/>
        <w:widowControl w:val="0"/>
        <w:spacing w:line="276" w:lineRule="auto"/>
        <w:jc w:val="both"/>
        <w:rPr>
          <w:rFonts w:ascii="Calibri" w:eastAsia="Calibri" w:hAnsi="Calibri" w:cs="Calibri"/>
          <w:i/>
          <w:iCs/>
          <w:sz w:val="20"/>
          <w:szCs w:val="20"/>
        </w:rPr>
      </w:pPr>
      <w:r w:rsidRPr="00415EDE">
        <w:rPr>
          <w:rFonts w:ascii="Calibri" w:hAnsi="Calibri" w:cs="Calibri"/>
          <w:i/>
          <w:iCs/>
          <w:sz w:val="20"/>
          <w:szCs w:val="20"/>
          <w:lang w:val="en-US"/>
        </w:rPr>
        <w:t>In accordance with best practice and where appropriate regulatory requirements, it is our school policy to ensure that we supply:</w:t>
      </w:r>
    </w:p>
    <w:p w14:paraId="17A7F29D" w14:textId="77777777" w:rsidR="00460650" w:rsidRPr="00415EDE" w:rsidRDefault="00F3777E">
      <w:pPr>
        <w:pStyle w:val="Body"/>
        <w:widowControl w:val="0"/>
        <w:numPr>
          <w:ilvl w:val="1"/>
          <w:numId w:val="2"/>
        </w:numPr>
        <w:spacing w:line="276" w:lineRule="auto"/>
        <w:jc w:val="both"/>
        <w:rPr>
          <w:rFonts w:ascii="Calibri" w:hAnsi="Calibri" w:cs="Calibri"/>
          <w:sz w:val="20"/>
          <w:szCs w:val="20"/>
          <w:lang w:val="en-US"/>
        </w:rPr>
      </w:pPr>
      <w:r w:rsidRPr="00415EDE">
        <w:rPr>
          <w:rFonts w:ascii="Calibri" w:hAnsi="Calibri" w:cs="Calibri"/>
          <w:sz w:val="20"/>
          <w:szCs w:val="20"/>
          <w:lang w:val="en-US"/>
        </w:rPr>
        <w:t xml:space="preserve">Full time supervised education for students </w:t>
      </w:r>
      <w:proofErr w:type="gramStart"/>
      <w:r w:rsidRPr="00415EDE">
        <w:rPr>
          <w:rFonts w:ascii="Calibri" w:hAnsi="Calibri" w:cs="Calibri"/>
          <w:sz w:val="20"/>
          <w:szCs w:val="20"/>
          <w:lang w:val="en-US"/>
        </w:rPr>
        <w:t>of</w:t>
      </w:r>
      <w:proofErr w:type="gramEnd"/>
      <w:r w:rsidRPr="00415EDE">
        <w:rPr>
          <w:rFonts w:ascii="Calibri" w:hAnsi="Calibri" w:cs="Calibri"/>
          <w:sz w:val="20"/>
          <w:szCs w:val="20"/>
          <w:lang w:val="en-US"/>
        </w:rPr>
        <w:t xml:space="preserve"> compulsory school age (construed in accordance with section 8 of the Education Act 1996, which gives students experience in linguistic, mathematical, scientific, technological, human and social, physical, and aesthetic and creative</w:t>
      </w:r>
      <w:r w:rsidRPr="00415EDE">
        <w:rPr>
          <w:rFonts w:ascii="Calibri" w:hAnsi="Calibri" w:cs="Calibri"/>
          <w:spacing w:val="-11"/>
          <w:sz w:val="20"/>
          <w:szCs w:val="20"/>
          <w:lang w:val="en-US"/>
        </w:rPr>
        <w:t xml:space="preserve"> </w:t>
      </w:r>
      <w:r w:rsidRPr="00415EDE">
        <w:rPr>
          <w:rFonts w:ascii="Calibri" w:hAnsi="Calibri" w:cs="Calibri"/>
          <w:sz w:val="20"/>
          <w:szCs w:val="20"/>
          <w:lang w:val="en-US"/>
        </w:rPr>
        <w:t>education.</w:t>
      </w:r>
    </w:p>
    <w:p w14:paraId="2113209E" w14:textId="77777777" w:rsidR="00460650" w:rsidRPr="00415EDE" w:rsidRDefault="00F3777E">
      <w:pPr>
        <w:pStyle w:val="Body"/>
        <w:widowControl w:val="0"/>
        <w:numPr>
          <w:ilvl w:val="1"/>
          <w:numId w:val="2"/>
        </w:numPr>
        <w:spacing w:line="276" w:lineRule="auto"/>
        <w:jc w:val="both"/>
        <w:rPr>
          <w:rFonts w:ascii="Calibri" w:hAnsi="Calibri" w:cs="Calibri"/>
          <w:sz w:val="20"/>
          <w:szCs w:val="20"/>
          <w:lang w:val="en-US"/>
        </w:rPr>
      </w:pPr>
      <w:r w:rsidRPr="00415EDE">
        <w:rPr>
          <w:rFonts w:ascii="Calibri" w:hAnsi="Calibri" w:cs="Calibri"/>
          <w:sz w:val="20"/>
          <w:szCs w:val="20"/>
          <w:lang w:val="en-US"/>
        </w:rPr>
        <w:t>Subject matter appropriate for the ages and aptitudes of students, including those students with an</w:t>
      </w:r>
      <w:r w:rsidRPr="00415EDE">
        <w:rPr>
          <w:rFonts w:ascii="Calibri" w:hAnsi="Calibri" w:cs="Calibri"/>
          <w:spacing w:val="-15"/>
          <w:sz w:val="20"/>
          <w:szCs w:val="20"/>
          <w:lang w:val="en-US"/>
        </w:rPr>
        <w:t xml:space="preserve"> </w:t>
      </w:r>
      <w:r w:rsidRPr="00415EDE">
        <w:rPr>
          <w:rFonts w:ascii="Calibri" w:hAnsi="Calibri" w:cs="Calibri"/>
          <w:sz w:val="20"/>
          <w:szCs w:val="20"/>
          <w:lang w:val="en-US"/>
        </w:rPr>
        <w:t>EHCP.</w:t>
      </w:r>
    </w:p>
    <w:p w14:paraId="75D70DFC" w14:textId="77777777" w:rsidR="00460650" w:rsidRPr="00415EDE" w:rsidRDefault="00F3777E">
      <w:pPr>
        <w:pStyle w:val="Body"/>
        <w:widowControl w:val="0"/>
        <w:numPr>
          <w:ilvl w:val="1"/>
          <w:numId w:val="2"/>
        </w:numPr>
        <w:spacing w:line="276" w:lineRule="auto"/>
        <w:jc w:val="both"/>
        <w:rPr>
          <w:rFonts w:ascii="Calibri" w:hAnsi="Calibri" w:cs="Calibri"/>
          <w:sz w:val="20"/>
          <w:szCs w:val="20"/>
          <w:lang w:val="en-US"/>
        </w:rPr>
      </w:pPr>
      <w:r w:rsidRPr="00415EDE">
        <w:rPr>
          <w:rFonts w:ascii="Calibri" w:hAnsi="Calibri" w:cs="Calibri"/>
          <w:sz w:val="20"/>
          <w:szCs w:val="20"/>
          <w:lang w:val="en-US"/>
        </w:rPr>
        <w:t>Speaking, listening, literacy and numeracy</w:t>
      </w:r>
      <w:r w:rsidRPr="00415EDE">
        <w:rPr>
          <w:rFonts w:ascii="Calibri" w:hAnsi="Calibri" w:cs="Calibri"/>
          <w:spacing w:val="-2"/>
          <w:sz w:val="20"/>
          <w:szCs w:val="20"/>
          <w:lang w:val="en-US"/>
        </w:rPr>
        <w:t xml:space="preserve"> </w:t>
      </w:r>
      <w:r w:rsidRPr="00415EDE">
        <w:rPr>
          <w:rFonts w:ascii="Calibri" w:hAnsi="Calibri" w:cs="Calibri"/>
          <w:sz w:val="20"/>
          <w:szCs w:val="20"/>
          <w:lang w:val="en-US"/>
        </w:rPr>
        <w:t>skills.</w:t>
      </w:r>
    </w:p>
    <w:p w14:paraId="56406C6A" w14:textId="77777777" w:rsidR="00460650" w:rsidRPr="00415EDE" w:rsidRDefault="00F3777E">
      <w:pPr>
        <w:pStyle w:val="Body"/>
        <w:widowControl w:val="0"/>
        <w:numPr>
          <w:ilvl w:val="1"/>
          <w:numId w:val="2"/>
        </w:numPr>
        <w:spacing w:line="276" w:lineRule="auto"/>
        <w:jc w:val="both"/>
        <w:rPr>
          <w:rFonts w:ascii="Calibri" w:hAnsi="Calibri" w:cs="Calibri"/>
          <w:sz w:val="20"/>
          <w:szCs w:val="20"/>
          <w:lang w:val="en-US"/>
        </w:rPr>
      </w:pPr>
      <w:r w:rsidRPr="00415EDE">
        <w:rPr>
          <w:rFonts w:ascii="Calibri" w:hAnsi="Calibri" w:cs="Calibri"/>
          <w:sz w:val="20"/>
          <w:szCs w:val="20"/>
          <w:lang w:val="en-US"/>
        </w:rPr>
        <w:t>Personal, social and health education which reflects the school’s aims and</w:t>
      </w:r>
      <w:r w:rsidRPr="00415EDE">
        <w:rPr>
          <w:rFonts w:ascii="Calibri" w:hAnsi="Calibri" w:cs="Calibri"/>
          <w:spacing w:val="-18"/>
          <w:sz w:val="20"/>
          <w:szCs w:val="20"/>
          <w:lang w:val="en-US"/>
        </w:rPr>
        <w:t xml:space="preserve"> </w:t>
      </w:r>
      <w:r w:rsidRPr="00415EDE">
        <w:rPr>
          <w:rFonts w:ascii="Calibri" w:hAnsi="Calibri" w:cs="Calibri"/>
          <w:sz w:val="20"/>
          <w:szCs w:val="20"/>
          <w:lang w:val="en-US"/>
        </w:rPr>
        <w:t>ethos.</w:t>
      </w:r>
    </w:p>
    <w:p w14:paraId="008BFFB2" w14:textId="77777777" w:rsidR="00460650" w:rsidRPr="00415EDE" w:rsidRDefault="00F3777E">
      <w:pPr>
        <w:pStyle w:val="Body"/>
        <w:widowControl w:val="0"/>
        <w:numPr>
          <w:ilvl w:val="1"/>
          <w:numId w:val="2"/>
        </w:numPr>
        <w:spacing w:line="276" w:lineRule="auto"/>
        <w:jc w:val="both"/>
        <w:rPr>
          <w:rFonts w:ascii="Calibri" w:hAnsi="Calibri" w:cs="Calibri"/>
          <w:sz w:val="20"/>
          <w:szCs w:val="20"/>
          <w:lang w:val="en-US"/>
        </w:rPr>
      </w:pPr>
      <w:r w:rsidRPr="00415EDE">
        <w:rPr>
          <w:rFonts w:ascii="Calibri" w:hAnsi="Calibri" w:cs="Calibri"/>
          <w:sz w:val="20"/>
          <w:szCs w:val="20"/>
          <w:lang w:val="en-US"/>
        </w:rPr>
        <w:t>The opportunity for all students to learn and make</w:t>
      </w:r>
      <w:r w:rsidRPr="00415EDE">
        <w:rPr>
          <w:rFonts w:ascii="Calibri" w:hAnsi="Calibri" w:cs="Calibri"/>
          <w:spacing w:val="-1"/>
          <w:sz w:val="20"/>
          <w:szCs w:val="20"/>
          <w:lang w:val="en-US"/>
        </w:rPr>
        <w:t xml:space="preserve"> </w:t>
      </w:r>
      <w:r w:rsidRPr="00415EDE">
        <w:rPr>
          <w:rFonts w:ascii="Calibri" w:hAnsi="Calibri" w:cs="Calibri"/>
          <w:sz w:val="20"/>
          <w:szCs w:val="20"/>
          <w:lang w:val="en-US"/>
        </w:rPr>
        <w:t>progress.</w:t>
      </w:r>
    </w:p>
    <w:p w14:paraId="15DCF355" w14:textId="77777777" w:rsidR="00460650" w:rsidRPr="00415EDE" w:rsidRDefault="00F3777E">
      <w:pPr>
        <w:pStyle w:val="Body"/>
        <w:widowControl w:val="0"/>
        <w:numPr>
          <w:ilvl w:val="1"/>
          <w:numId w:val="2"/>
        </w:numPr>
        <w:spacing w:line="276" w:lineRule="auto"/>
        <w:jc w:val="both"/>
        <w:rPr>
          <w:rFonts w:ascii="Calibri" w:hAnsi="Calibri" w:cs="Calibri"/>
          <w:sz w:val="20"/>
          <w:szCs w:val="20"/>
          <w:lang w:val="en-US"/>
        </w:rPr>
      </w:pPr>
      <w:r w:rsidRPr="00415EDE">
        <w:rPr>
          <w:rFonts w:ascii="Calibri" w:hAnsi="Calibri" w:cs="Calibri"/>
          <w:sz w:val="20"/>
          <w:szCs w:val="20"/>
          <w:lang w:val="en-US"/>
        </w:rPr>
        <w:t>The promotion of fundamental British Values to all our</w:t>
      </w:r>
      <w:r w:rsidRPr="00415EDE">
        <w:rPr>
          <w:rFonts w:ascii="Calibri" w:hAnsi="Calibri" w:cs="Calibri"/>
          <w:spacing w:val="-9"/>
          <w:sz w:val="20"/>
          <w:szCs w:val="20"/>
          <w:lang w:val="en-US"/>
        </w:rPr>
        <w:t xml:space="preserve"> </w:t>
      </w:r>
      <w:r w:rsidRPr="00415EDE">
        <w:rPr>
          <w:rFonts w:ascii="Calibri" w:hAnsi="Calibri" w:cs="Calibri"/>
          <w:sz w:val="20"/>
          <w:szCs w:val="20"/>
          <w:lang w:val="en-US"/>
        </w:rPr>
        <w:t>students</w:t>
      </w:r>
    </w:p>
    <w:p w14:paraId="586FC90A" w14:textId="77777777" w:rsidR="00460650" w:rsidRPr="00415EDE" w:rsidRDefault="00F3777E">
      <w:pPr>
        <w:pStyle w:val="Body"/>
        <w:widowControl w:val="0"/>
        <w:numPr>
          <w:ilvl w:val="1"/>
          <w:numId w:val="2"/>
        </w:numPr>
        <w:spacing w:line="276" w:lineRule="auto"/>
        <w:jc w:val="both"/>
        <w:rPr>
          <w:rFonts w:ascii="Calibri" w:hAnsi="Calibri" w:cs="Calibri"/>
          <w:sz w:val="20"/>
          <w:szCs w:val="20"/>
          <w:lang w:val="en-US"/>
        </w:rPr>
      </w:pPr>
      <w:r w:rsidRPr="00415EDE">
        <w:rPr>
          <w:rFonts w:ascii="Calibri" w:hAnsi="Calibri" w:cs="Calibri"/>
          <w:sz w:val="20"/>
          <w:szCs w:val="20"/>
          <w:lang w:val="en-US"/>
        </w:rPr>
        <w:t>Adequate preparation of students for the opportunities, responsibilities and experiences of adult</w:t>
      </w:r>
      <w:r w:rsidRPr="00415EDE">
        <w:rPr>
          <w:rFonts w:ascii="Calibri" w:hAnsi="Calibri" w:cs="Calibri"/>
          <w:spacing w:val="-13"/>
          <w:sz w:val="20"/>
          <w:szCs w:val="20"/>
          <w:lang w:val="en-US"/>
        </w:rPr>
        <w:t xml:space="preserve"> </w:t>
      </w:r>
      <w:r w:rsidRPr="00415EDE">
        <w:rPr>
          <w:rFonts w:ascii="Calibri" w:hAnsi="Calibri" w:cs="Calibri"/>
          <w:sz w:val="20"/>
          <w:szCs w:val="20"/>
          <w:lang w:val="en-US"/>
        </w:rPr>
        <w:t>life.</w:t>
      </w:r>
    </w:p>
    <w:p w14:paraId="53805CB6" w14:textId="77777777" w:rsidR="00460650" w:rsidRPr="00415EDE" w:rsidRDefault="00460650">
      <w:pPr>
        <w:pStyle w:val="BodyA"/>
        <w:jc w:val="both"/>
        <w:rPr>
          <w:rFonts w:ascii="Calibri" w:eastAsia="Times New Roman" w:hAnsi="Calibri" w:cs="Calibri"/>
          <w:sz w:val="20"/>
          <w:szCs w:val="20"/>
        </w:rPr>
      </w:pPr>
    </w:p>
    <w:p w14:paraId="7E718CA1" w14:textId="77777777" w:rsidR="00460650" w:rsidRPr="00415EDE" w:rsidRDefault="00F3777E">
      <w:pPr>
        <w:pStyle w:val="BodyA"/>
        <w:spacing w:line="276" w:lineRule="auto"/>
        <w:jc w:val="both"/>
        <w:rPr>
          <w:rFonts w:ascii="Calibri" w:eastAsia="Calibri" w:hAnsi="Calibri" w:cs="Calibri"/>
          <w:sz w:val="20"/>
          <w:szCs w:val="20"/>
        </w:rPr>
      </w:pPr>
      <w:bookmarkStart w:id="0" w:name="_Hlk38204658"/>
      <w:r w:rsidRPr="00415EDE">
        <w:rPr>
          <w:rFonts w:ascii="Calibri" w:hAnsi="Calibri" w:cs="Calibri"/>
          <w:b/>
          <w:bCs/>
          <w:sz w:val="20"/>
          <w:szCs w:val="20"/>
        </w:rPr>
        <w:t>A</w:t>
      </w:r>
      <w:bookmarkStart w:id="1" w:name="_Hlk41993658"/>
      <w:bookmarkEnd w:id="0"/>
      <w:r w:rsidR="00415EDE" w:rsidRPr="00415EDE">
        <w:rPr>
          <w:rFonts w:ascii="Calibri" w:hAnsi="Calibri" w:cs="Calibri"/>
          <w:b/>
          <w:bCs/>
          <w:sz w:val="20"/>
          <w:szCs w:val="20"/>
          <w:lang w:val="en-US"/>
        </w:rPr>
        <w:t>availability</w:t>
      </w:r>
      <w:r w:rsidRPr="00415EDE">
        <w:rPr>
          <w:rFonts w:ascii="Calibri" w:hAnsi="Calibri" w:cs="Calibri"/>
          <w:sz w:val="20"/>
          <w:szCs w:val="20"/>
          <w:lang w:val="en-US"/>
        </w:rPr>
        <w:t>: This policy applies to all activities undertaken by the school, inclusive of those outside of the normal school hours and away from the school site and is inclusive of all staff (teaching, support and agency staff), students on placement, contractors, the Chief Executive Officer, the Advisory Board and volunteers working in the school</w:t>
      </w:r>
      <w:bookmarkEnd w:id="1"/>
      <w:r w:rsidRPr="00415EDE">
        <w:rPr>
          <w:rFonts w:ascii="Calibri" w:hAnsi="Calibri" w:cs="Calibri"/>
          <w:sz w:val="20"/>
          <w:szCs w:val="20"/>
        </w:rPr>
        <w:t>.</w:t>
      </w:r>
      <w:bookmarkStart w:id="2" w:name="_Hlk38204751"/>
      <w:r w:rsidRPr="00415EDE">
        <w:rPr>
          <w:rFonts w:ascii="Calibri" w:hAnsi="Calibri" w:cs="Calibri"/>
          <w:sz w:val="20"/>
          <w:szCs w:val="20"/>
          <w:lang w:val="en-US"/>
        </w:rPr>
        <w:t xml:space="preserve"> All who </w:t>
      </w:r>
      <w:bookmarkEnd w:id="2"/>
      <w:r w:rsidRPr="00415EDE">
        <w:rPr>
          <w:rFonts w:ascii="Calibri" w:hAnsi="Calibri" w:cs="Calibri"/>
          <w:sz w:val="20"/>
          <w:szCs w:val="20"/>
          <w:lang w:val="en-US"/>
        </w:rPr>
        <w:t xml:space="preserve">work, volunteer or supply services to our school have an equal responsibility to understand and implement this policy being required to state that they have read, understood and will abide by this policy and its procedural documents and confirm this by signing the </w:t>
      </w:r>
      <w:r w:rsidRPr="00415EDE">
        <w:rPr>
          <w:rFonts w:ascii="Calibri" w:hAnsi="Calibri" w:cs="Calibri"/>
          <w:i/>
          <w:iCs/>
          <w:sz w:val="20"/>
          <w:szCs w:val="20"/>
        </w:rPr>
        <w:t>Policies Register.</w:t>
      </w:r>
    </w:p>
    <w:p w14:paraId="652CE683" w14:textId="77777777" w:rsidR="00460650" w:rsidRPr="00415EDE" w:rsidRDefault="00460650">
      <w:pPr>
        <w:pStyle w:val="BodyA"/>
        <w:spacing w:line="276" w:lineRule="auto"/>
        <w:rPr>
          <w:rFonts w:ascii="Calibri" w:eastAsia="Calibri" w:hAnsi="Calibri" w:cs="Calibri"/>
          <w:sz w:val="20"/>
          <w:szCs w:val="20"/>
        </w:rPr>
      </w:pPr>
    </w:p>
    <w:p w14:paraId="06940A55" w14:textId="77777777" w:rsidR="00460650" w:rsidRPr="00415EDE" w:rsidRDefault="00460650">
      <w:pPr>
        <w:pStyle w:val="BodyA"/>
        <w:spacing w:line="276" w:lineRule="auto"/>
        <w:jc w:val="both"/>
        <w:rPr>
          <w:rFonts w:ascii="Calibri" w:eastAsia="Calibri" w:hAnsi="Calibri" w:cs="Calibri"/>
          <w:sz w:val="20"/>
          <w:szCs w:val="20"/>
        </w:rPr>
      </w:pPr>
    </w:p>
    <w:p w14:paraId="785D1114" w14:textId="77777777" w:rsidR="00460650" w:rsidRPr="00415EDE" w:rsidRDefault="00F3777E">
      <w:pPr>
        <w:pStyle w:val="BodyA"/>
        <w:spacing w:line="276" w:lineRule="auto"/>
        <w:jc w:val="both"/>
        <w:rPr>
          <w:rFonts w:ascii="Calibri" w:eastAsia="Calibri" w:hAnsi="Calibri" w:cs="Calibri"/>
          <w:sz w:val="20"/>
          <w:szCs w:val="20"/>
        </w:rPr>
      </w:pPr>
      <w:r w:rsidRPr="00415EDE">
        <w:rPr>
          <w:rFonts w:ascii="Calibri" w:hAnsi="Calibri" w:cs="Calibri"/>
          <w:b/>
          <w:bCs/>
          <w:sz w:val="20"/>
          <w:szCs w:val="20"/>
          <w:lang w:val="en-US"/>
        </w:rPr>
        <w:t>Monitoring and review:</w:t>
      </w:r>
      <w:r w:rsidRPr="00415EDE">
        <w:rPr>
          <w:rFonts w:ascii="Calibri" w:hAnsi="Calibri" w:cs="Calibri"/>
          <w:sz w:val="20"/>
          <w:szCs w:val="20"/>
        </w:rPr>
        <w:t xml:space="preserve"> </w:t>
      </w:r>
    </w:p>
    <w:p w14:paraId="256520EE" w14:textId="77777777" w:rsidR="00460650" w:rsidRPr="00415EDE" w:rsidRDefault="00F3777E">
      <w:pPr>
        <w:pStyle w:val="BodyA"/>
        <w:numPr>
          <w:ilvl w:val="0"/>
          <w:numId w:val="4"/>
        </w:numPr>
        <w:spacing w:line="276" w:lineRule="auto"/>
        <w:jc w:val="both"/>
        <w:rPr>
          <w:rFonts w:ascii="Calibri" w:hAnsi="Calibri" w:cs="Calibri"/>
          <w:sz w:val="20"/>
          <w:szCs w:val="20"/>
          <w:lang w:val="en-US"/>
        </w:rPr>
      </w:pPr>
      <w:r w:rsidRPr="00415EDE">
        <w:rPr>
          <w:rFonts w:ascii="Calibri" w:hAnsi="Calibri" w:cs="Calibri"/>
          <w:sz w:val="20"/>
          <w:szCs w:val="20"/>
          <w:lang w:val="en-US"/>
        </w:rPr>
        <w:t>This document will be subject to continuous monitoring, refinement and audit by the Headteacher</w:t>
      </w:r>
    </w:p>
    <w:p w14:paraId="33AD1D42" w14:textId="591BF013" w:rsidR="00460650" w:rsidRPr="00415EDE" w:rsidRDefault="00F3777E">
      <w:pPr>
        <w:pStyle w:val="Body"/>
        <w:numPr>
          <w:ilvl w:val="0"/>
          <w:numId w:val="5"/>
        </w:numPr>
        <w:spacing w:line="276" w:lineRule="auto"/>
        <w:jc w:val="both"/>
        <w:rPr>
          <w:rFonts w:ascii="Calibri" w:hAnsi="Calibri" w:cs="Calibri"/>
          <w:sz w:val="20"/>
          <w:szCs w:val="20"/>
          <w:lang w:val="en-US"/>
        </w:rPr>
      </w:pPr>
      <w:r w:rsidRPr="00415EDE">
        <w:rPr>
          <w:rFonts w:ascii="Calibri" w:hAnsi="Calibri" w:cs="Calibri"/>
          <w:sz w:val="20"/>
          <w:szCs w:val="20"/>
          <w:lang w:val="en-US"/>
        </w:rPr>
        <w:t>This policy was last reviewed agreed by the Advisory Board in January 202</w:t>
      </w:r>
      <w:r w:rsidR="00F90774">
        <w:rPr>
          <w:rFonts w:ascii="Calibri" w:hAnsi="Calibri" w:cs="Calibri"/>
          <w:sz w:val="20"/>
          <w:szCs w:val="20"/>
          <w:lang w:val="en-US"/>
        </w:rPr>
        <w:t>2</w:t>
      </w:r>
      <w:r w:rsidRPr="00415EDE">
        <w:rPr>
          <w:rFonts w:ascii="Calibri" w:hAnsi="Calibri" w:cs="Calibri"/>
          <w:sz w:val="20"/>
          <w:szCs w:val="20"/>
          <w:lang w:val="en-US"/>
        </w:rPr>
        <w:t xml:space="preserve"> and will next be reviewed no later than January 202</w:t>
      </w:r>
      <w:r w:rsidR="00F4125A">
        <w:rPr>
          <w:rFonts w:ascii="Calibri" w:hAnsi="Calibri" w:cs="Calibri"/>
          <w:sz w:val="20"/>
          <w:szCs w:val="20"/>
          <w:lang w:val="en-US"/>
        </w:rPr>
        <w:t>4</w:t>
      </w:r>
      <w:r w:rsidRPr="00415EDE">
        <w:rPr>
          <w:rFonts w:ascii="Calibri" w:hAnsi="Calibri" w:cs="Calibri"/>
          <w:sz w:val="20"/>
          <w:szCs w:val="20"/>
          <w:lang w:val="en-US"/>
        </w:rPr>
        <w:t xml:space="preserve"> or earlier if significant changes to the systems and arrangements take place, or if legislation, regulatory requirements or best practice guidelines so require. </w:t>
      </w:r>
    </w:p>
    <w:p w14:paraId="13483BCE" w14:textId="77777777" w:rsidR="00460650" w:rsidRPr="00415EDE" w:rsidRDefault="00460650">
      <w:pPr>
        <w:pStyle w:val="BodyA"/>
        <w:spacing w:line="276" w:lineRule="auto"/>
        <w:ind w:left="5670" w:hanging="5670"/>
        <w:jc w:val="both"/>
        <w:rPr>
          <w:rFonts w:ascii="Calibri" w:eastAsia="Times New Roman" w:hAnsi="Calibri" w:cs="Calibri"/>
          <w:sz w:val="20"/>
          <w:szCs w:val="20"/>
        </w:rPr>
      </w:pPr>
    </w:p>
    <w:p w14:paraId="552B049C" w14:textId="77777777" w:rsidR="00460650" w:rsidRPr="00415EDE" w:rsidRDefault="00460650">
      <w:pPr>
        <w:pStyle w:val="BodyA"/>
        <w:spacing w:line="276" w:lineRule="auto"/>
        <w:ind w:left="5670" w:hanging="5670"/>
        <w:jc w:val="both"/>
        <w:rPr>
          <w:rFonts w:ascii="Calibri" w:eastAsia="Times New Roman" w:hAnsi="Calibri" w:cs="Calibri"/>
          <w:sz w:val="20"/>
          <w:szCs w:val="20"/>
        </w:rPr>
      </w:pPr>
    </w:p>
    <w:p w14:paraId="6E5CA60B" w14:textId="77777777" w:rsidR="00460650" w:rsidRPr="00415EDE" w:rsidRDefault="00460650">
      <w:pPr>
        <w:pStyle w:val="BodyA"/>
        <w:spacing w:line="276" w:lineRule="auto"/>
        <w:ind w:left="5670" w:hanging="5670"/>
        <w:jc w:val="both"/>
        <w:rPr>
          <w:rFonts w:ascii="Calibri" w:eastAsia="Times New Roman" w:hAnsi="Calibri" w:cs="Calibri"/>
          <w:sz w:val="20"/>
          <w:szCs w:val="20"/>
        </w:rPr>
      </w:pPr>
    </w:p>
    <w:p w14:paraId="735AD7DF" w14:textId="77777777" w:rsidR="00460650" w:rsidRPr="00415EDE" w:rsidRDefault="00F3777E">
      <w:pPr>
        <w:pStyle w:val="BodyA"/>
        <w:spacing w:line="276" w:lineRule="auto"/>
        <w:ind w:left="5670" w:hanging="5670"/>
        <w:jc w:val="both"/>
        <w:rPr>
          <w:rFonts w:ascii="Calibri" w:eastAsia="Calibri" w:hAnsi="Calibri" w:cs="Calibri"/>
          <w:sz w:val="20"/>
          <w:szCs w:val="20"/>
        </w:rPr>
      </w:pPr>
      <w:r w:rsidRPr="00415EDE">
        <w:rPr>
          <w:rFonts w:ascii="Calibri" w:hAnsi="Calibri" w:cs="Calibri"/>
          <w:sz w:val="20"/>
          <w:szCs w:val="20"/>
          <w:lang w:val="da-DK"/>
        </w:rPr>
        <w:t>Signed:</w:t>
      </w:r>
      <w:r w:rsidRPr="00415EDE">
        <w:rPr>
          <w:rFonts w:ascii="Calibri" w:hAnsi="Calibri" w:cs="Calibri"/>
          <w:sz w:val="20"/>
          <w:szCs w:val="20"/>
          <w:lang w:val="da-DK"/>
        </w:rPr>
        <w:tab/>
      </w:r>
      <w:r w:rsidRPr="00415EDE">
        <w:rPr>
          <w:rFonts w:ascii="Calibri" w:hAnsi="Calibri" w:cs="Calibri"/>
          <w:sz w:val="20"/>
          <w:szCs w:val="20"/>
          <w:lang w:val="da-DK"/>
        </w:rPr>
        <w:tab/>
      </w:r>
      <w:r w:rsidRPr="00415EDE">
        <w:rPr>
          <w:rFonts w:ascii="Calibri" w:hAnsi="Calibri" w:cs="Calibri"/>
          <w:sz w:val="20"/>
          <w:szCs w:val="20"/>
          <w:lang w:val="da-DK"/>
        </w:rPr>
        <w:tab/>
      </w:r>
      <w:r w:rsidRPr="00415EDE">
        <w:rPr>
          <w:rFonts w:ascii="Calibri" w:hAnsi="Calibri" w:cs="Calibri"/>
          <w:sz w:val="20"/>
          <w:szCs w:val="20"/>
          <w:lang w:val="da-DK"/>
        </w:rPr>
        <w:tab/>
      </w:r>
      <w:r w:rsidRPr="00415EDE">
        <w:rPr>
          <w:rFonts w:ascii="Calibri" w:hAnsi="Calibri" w:cs="Calibri"/>
          <w:sz w:val="20"/>
          <w:szCs w:val="20"/>
          <w:lang w:val="da-DK"/>
        </w:rPr>
        <w:tab/>
      </w:r>
      <w:r w:rsidRPr="00415EDE">
        <w:rPr>
          <w:rFonts w:ascii="Calibri" w:hAnsi="Calibri" w:cs="Calibri"/>
          <w:sz w:val="20"/>
          <w:szCs w:val="20"/>
          <w:lang w:val="da-DK"/>
        </w:rPr>
        <w:tab/>
      </w:r>
      <w:r w:rsidRPr="00415EDE">
        <w:rPr>
          <w:rFonts w:ascii="Calibri" w:hAnsi="Calibri" w:cs="Calibri"/>
          <w:sz w:val="20"/>
          <w:szCs w:val="20"/>
          <w:lang w:val="da-DK"/>
        </w:rPr>
        <w:tab/>
      </w:r>
      <w:r w:rsidRPr="00415EDE">
        <w:rPr>
          <w:rFonts w:ascii="Calibri" w:hAnsi="Calibri" w:cs="Calibri"/>
          <w:sz w:val="20"/>
          <w:szCs w:val="20"/>
          <w:lang w:val="da-DK"/>
        </w:rPr>
        <w:tab/>
      </w:r>
    </w:p>
    <w:p w14:paraId="7F188B28" w14:textId="77777777" w:rsidR="00460650" w:rsidRPr="00415EDE" w:rsidRDefault="00F3777E">
      <w:pPr>
        <w:pStyle w:val="BodyA"/>
        <w:spacing w:line="276" w:lineRule="auto"/>
        <w:ind w:left="5670" w:hanging="5670"/>
        <w:jc w:val="both"/>
        <w:rPr>
          <w:rFonts w:ascii="Calibri" w:eastAsia="Calibri" w:hAnsi="Calibri" w:cs="Calibri"/>
          <w:sz w:val="20"/>
          <w:szCs w:val="20"/>
        </w:rPr>
      </w:pPr>
      <w:r w:rsidRPr="00415EDE">
        <w:rPr>
          <w:rFonts w:ascii="Calibri" w:eastAsia="Calibri" w:hAnsi="Calibri" w:cs="Calibri"/>
          <w:sz w:val="20"/>
          <w:szCs w:val="20"/>
        </w:rPr>
        <w:tab/>
        <w:t xml:space="preserve"> </w:t>
      </w:r>
      <w:r w:rsidRPr="00415EDE">
        <w:rPr>
          <w:rFonts w:ascii="Calibri" w:eastAsia="Calibri" w:hAnsi="Calibri" w:cs="Calibri"/>
          <w:sz w:val="20"/>
          <w:szCs w:val="20"/>
        </w:rPr>
        <w:tab/>
      </w:r>
    </w:p>
    <w:p w14:paraId="6B9F7530" w14:textId="77777777" w:rsidR="00460650" w:rsidRPr="00415EDE" w:rsidRDefault="00632824">
      <w:pPr>
        <w:pStyle w:val="BodyA"/>
        <w:spacing w:line="276" w:lineRule="auto"/>
        <w:jc w:val="both"/>
        <w:rPr>
          <w:rFonts w:ascii="Calibri" w:eastAsia="Calibri" w:hAnsi="Calibri" w:cs="Calibri"/>
          <w:sz w:val="20"/>
          <w:szCs w:val="20"/>
        </w:rPr>
      </w:pP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t>Sarah Quilty</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t>Ala</w:t>
      </w:r>
      <w:r w:rsidR="00F3777E" w:rsidRPr="00415EDE">
        <w:rPr>
          <w:rFonts w:ascii="Calibri" w:eastAsia="Calibri" w:hAnsi="Calibri" w:cs="Calibri"/>
          <w:sz w:val="20"/>
          <w:szCs w:val="20"/>
          <w:lang w:val="en-US"/>
        </w:rPr>
        <w:t>stair Saverimutto</w:t>
      </w:r>
    </w:p>
    <w:p w14:paraId="5F5FB5C9" w14:textId="77777777" w:rsidR="00460650" w:rsidRPr="00415EDE" w:rsidRDefault="00F3777E">
      <w:pPr>
        <w:pStyle w:val="BodyA"/>
        <w:spacing w:line="276" w:lineRule="auto"/>
        <w:rPr>
          <w:rFonts w:ascii="Calibri" w:eastAsia="Times New Roman" w:hAnsi="Calibri" w:cs="Calibri"/>
          <w:sz w:val="20"/>
          <w:szCs w:val="20"/>
        </w:rPr>
      </w:pPr>
      <w:r w:rsidRPr="00415EDE">
        <w:rPr>
          <w:rFonts w:ascii="Calibri" w:eastAsia="Calibri" w:hAnsi="Calibri" w:cs="Calibri"/>
          <w:sz w:val="20"/>
          <w:szCs w:val="20"/>
          <w:lang w:val="en-US"/>
        </w:rPr>
        <w:tab/>
      </w:r>
      <w:r w:rsidRPr="00415EDE">
        <w:rPr>
          <w:rFonts w:ascii="Calibri" w:eastAsia="Calibri" w:hAnsi="Calibri" w:cs="Calibri"/>
          <w:sz w:val="20"/>
          <w:szCs w:val="20"/>
          <w:lang w:val="en-US"/>
        </w:rPr>
        <w:tab/>
      </w:r>
      <w:r w:rsidRPr="00415EDE">
        <w:rPr>
          <w:rFonts w:ascii="Calibri" w:eastAsia="Calibri" w:hAnsi="Calibri" w:cs="Calibri"/>
          <w:sz w:val="20"/>
          <w:szCs w:val="20"/>
          <w:lang w:val="en-US"/>
        </w:rPr>
        <w:tab/>
        <w:t>Headteacher</w:t>
      </w:r>
      <w:r w:rsidRPr="00415EDE">
        <w:rPr>
          <w:rFonts w:ascii="Calibri" w:eastAsia="Calibri" w:hAnsi="Calibri" w:cs="Calibri"/>
          <w:sz w:val="20"/>
          <w:szCs w:val="20"/>
          <w:lang w:val="en-US"/>
        </w:rPr>
        <w:tab/>
      </w:r>
      <w:r w:rsidRPr="00415EDE">
        <w:rPr>
          <w:rFonts w:ascii="Calibri" w:eastAsia="Calibri" w:hAnsi="Calibri" w:cs="Calibri"/>
          <w:sz w:val="20"/>
          <w:szCs w:val="20"/>
          <w:lang w:val="en-US"/>
        </w:rPr>
        <w:tab/>
      </w:r>
      <w:r w:rsidRPr="00415EDE">
        <w:rPr>
          <w:rFonts w:ascii="Calibri" w:eastAsia="Calibri" w:hAnsi="Calibri" w:cs="Calibri"/>
          <w:sz w:val="20"/>
          <w:szCs w:val="20"/>
          <w:lang w:val="en-US"/>
        </w:rPr>
        <w:tab/>
      </w:r>
      <w:r w:rsidRPr="00415EDE">
        <w:rPr>
          <w:rFonts w:ascii="Calibri" w:eastAsia="Calibri" w:hAnsi="Calibri" w:cs="Calibri"/>
          <w:sz w:val="20"/>
          <w:szCs w:val="20"/>
          <w:lang w:val="en-US"/>
        </w:rPr>
        <w:tab/>
        <w:t>Chief Executive Officer</w:t>
      </w:r>
    </w:p>
    <w:p w14:paraId="75CDC9E4" w14:textId="77777777" w:rsidR="00460650" w:rsidRPr="00415EDE" w:rsidRDefault="00460650">
      <w:pPr>
        <w:pStyle w:val="BodyA"/>
        <w:spacing w:line="276" w:lineRule="auto"/>
        <w:jc w:val="both"/>
        <w:rPr>
          <w:rFonts w:ascii="Calibri" w:eastAsia="Times New Roman" w:hAnsi="Calibri" w:cs="Calibri"/>
          <w:sz w:val="20"/>
          <w:szCs w:val="20"/>
        </w:rPr>
      </w:pPr>
    </w:p>
    <w:p w14:paraId="72C722EA" w14:textId="77777777" w:rsidR="00460650" w:rsidRPr="00415EDE" w:rsidRDefault="00460650">
      <w:pPr>
        <w:pStyle w:val="BodyA"/>
        <w:spacing w:line="276" w:lineRule="auto"/>
        <w:jc w:val="both"/>
        <w:rPr>
          <w:rFonts w:ascii="Calibri" w:eastAsia="Times New Roman" w:hAnsi="Calibri" w:cs="Calibri"/>
          <w:sz w:val="20"/>
          <w:szCs w:val="20"/>
        </w:rPr>
      </w:pPr>
    </w:p>
    <w:p w14:paraId="5C936B35" w14:textId="77777777" w:rsidR="00460650" w:rsidRPr="00415EDE" w:rsidRDefault="00FD52B4">
      <w:pPr>
        <w:pStyle w:val="BodyA"/>
        <w:spacing w:line="276" w:lineRule="auto"/>
        <w:jc w:val="both"/>
        <w:rPr>
          <w:rFonts w:ascii="Calibri" w:eastAsia="Calibri" w:hAnsi="Calibri" w:cs="Calibri"/>
          <w:color w:val="FF0000"/>
          <w:sz w:val="20"/>
          <w:szCs w:val="20"/>
          <w:u w:color="FF0000"/>
        </w:rPr>
      </w:pPr>
      <w:r>
        <w:rPr>
          <w:rFonts w:ascii="Calibri" w:hAnsi="Calibri" w:cs="Calibri"/>
          <w:b/>
          <w:bCs/>
          <w:sz w:val="20"/>
          <w:szCs w:val="20"/>
          <w:lang w:val="en-US"/>
        </w:rPr>
        <w:t xml:space="preserve">LIFE </w:t>
      </w:r>
      <w:r w:rsidR="006D3639">
        <w:rPr>
          <w:rFonts w:ascii="Calibri" w:hAnsi="Calibri" w:cs="Calibri"/>
          <w:b/>
          <w:bCs/>
          <w:sz w:val="20"/>
          <w:szCs w:val="20"/>
          <w:lang w:val="en-US"/>
        </w:rPr>
        <w:t xml:space="preserve">Wirral Sports School’s </w:t>
      </w:r>
      <w:r w:rsidR="00F3777E" w:rsidRPr="00415EDE">
        <w:rPr>
          <w:rFonts w:ascii="Calibri" w:hAnsi="Calibri" w:cs="Calibri"/>
          <w:b/>
          <w:bCs/>
          <w:sz w:val="20"/>
          <w:szCs w:val="20"/>
        </w:rPr>
        <w:t xml:space="preserve">Strategy: </w:t>
      </w:r>
      <w:r w:rsidR="00F3777E" w:rsidRPr="00415EDE">
        <w:rPr>
          <w:rFonts w:ascii="Calibri" w:hAnsi="Calibri" w:cs="Calibri"/>
          <w:sz w:val="20"/>
          <w:szCs w:val="20"/>
          <w:lang w:val="en-US"/>
        </w:rPr>
        <w:t xml:space="preserve">Our strategy includes disabled pupils in a wider sense, including those with special educational needs, those with learning difficulties and disabilities and those with neurodevelopment differences. We do not treat disabled pupils less favourably and we take reasonable steps to avoid putting disabled pupils at a substantial disadvantage in matters of admission and education. </w:t>
      </w:r>
    </w:p>
    <w:p w14:paraId="1E84C85E" w14:textId="77777777" w:rsidR="00460650" w:rsidRPr="00415EDE" w:rsidRDefault="00460650">
      <w:pPr>
        <w:pStyle w:val="BodyA"/>
        <w:spacing w:line="276" w:lineRule="auto"/>
        <w:jc w:val="both"/>
        <w:rPr>
          <w:rFonts w:ascii="Calibri" w:eastAsia="Calibri" w:hAnsi="Calibri" w:cs="Calibri"/>
          <w:sz w:val="20"/>
          <w:szCs w:val="20"/>
        </w:rPr>
      </w:pPr>
    </w:p>
    <w:p w14:paraId="67077824" w14:textId="77777777" w:rsidR="00460650" w:rsidRPr="00415EDE" w:rsidRDefault="00F3777E">
      <w:pPr>
        <w:pStyle w:val="Heading3"/>
        <w:pBdr>
          <w:top w:val="nil"/>
        </w:pBdr>
        <w:spacing w:before="0" w:after="0" w:line="276" w:lineRule="auto"/>
        <w:jc w:val="both"/>
        <w:rPr>
          <w:rFonts w:ascii="Calibri" w:eastAsia="Calibri" w:hAnsi="Calibri" w:cs="Calibri"/>
          <w:b/>
          <w:bCs/>
          <w:spacing w:val="0"/>
          <w:sz w:val="20"/>
          <w:szCs w:val="20"/>
          <w:u w:val="single"/>
        </w:rPr>
      </w:pPr>
      <w:r w:rsidRPr="00415EDE">
        <w:rPr>
          <w:rFonts w:ascii="Calibri" w:hAnsi="Calibri" w:cs="Calibri"/>
          <w:b/>
          <w:bCs/>
          <w:spacing w:val="0"/>
          <w:sz w:val="20"/>
          <w:szCs w:val="20"/>
        </w:rPr>
        <w:t xml:space="preserve">Welcoming and Preparing for Disabled Pupils: </w:t>
      </w:r>
      <w:r w:rsidRPr="00415EDE">
        <w:rPr>
          <w:rFonts w:ascii="Calibri" w:hAnsi="Calibri" w:cs="Calibri"/>
          <w:spacing w:val="0"/>
          <w:sz w:val="20"/>
          <w:szCs w:val="20"/>
        </w:rPr>
        <w:t>We are committed to providing an environment which values educational, physical, sensory, social, spiritual, emotional and cultural needs.  We are further committed to challenging attitudes about disability and accessibility and to developing a culture of awareness, tolerance and inclusion. Where it is practicable the school is committed to providing reasonable adjustments to enable prospective pupils to take up a place at the school.  We ask all applicants for admission to the school to disclose whether they have received any learning support, have had an educational psychologist’s report in the last 12-14 months or have any disability or other condition of which the school should be aware.  In assessing a pupil or prospective pupil, the school may need to take advice and require assessments as appropriate.  The school will be sensitive to any issues of confidentiality.</w:t>
      </w:r>
    </w:p>
    <w:p w14:paraId="2498ED8C" w14:textId="77777777" w:rsidR="00460650" w:rsidRPr="00415EDE" w:rsidRDefault="00460650">
      <w:pPr>
        <w:pStyle w:val="BodyA"/>
        <w:tabs>
          <w:tab w:val="left" w:pos="486"/>
        </w:tabs>
        <w:spacing w:line="276" w:lineRule="auto"/>
        <w:jc w:val="both"/>
        <w:rPr>
          <w:rFonts w:ascii="Calibri" w:eastAsia="Calibri" w:hAnsi="Calibri" w:cs="Calibri"/>
          <w:sz w:val="20"/>
          <w:szCs w:val="20"/>
        </w:rPr>
      </w:pPr>
    </w:p>
    <w:p w14:paraId="19DDDFFD" w14:textId="77777777" w:rsidR="00460650" w:rsidRPr="00415EDE" w:rsidRDefault="00F3777E">
      <w:pPr>
        <w:pStyle w:val="BodyA"/>
        <w:tabs>
          <w:tab w:val="left" w:pos="4"/>
          <w:tab w:val="left" w:pos="360"/>
        </w:tabs>
        <w:spacing w:line="276" w:lineRule="auto"/>
        <w:ind w:left="4"/>
        <w:jc w:val="both"/>
        <w:rPr>
          <w:rFonts w:ascii="Calibri" w:eastAsia="Calibri" w:hAnsi="Calibri" w:cs="Calibri"/>
          <w:sz w:val="20"/>
          <w:szCs w:val="20"/>
        </w:rPr>
      </w:pPr>
      <w:r w:rsidRPr="00415EDE">
        <w:rPr>
          <w:rFonts w:ascii="Calibri" w:hAnsi="Calibri" w:cs="Calibri"/>
          <w:sz w:val="20"/>
          <w:szCs w:val="20"/>
          <w:lang w:val="en-US"/>
        </w:rPr>
        <w:t xml:space="preserve">The Equality Act 2010 retains the previous definition of disability: </w:t>
      </w:r>
      <w:r w:rsidRPr="00415EDE">
        <w:rPr>
          <w:rFonts w:ascii="Calibri" w:hAnsi="Calibri" w:cs="Calibri"/>
          <w:sz w:val="20"/>
          <w:szCs w:val="20"/>
          <w:rtl/>
        </w:rPr>
        <w:t>‘</w:t>
      </w:r>
      <w:r w:rsidRPr="00415EDE">
        <w:rPr>
          <w:rFonts w:ascii="Calibri" w:hAnsi="Calibri" w:cs="Calibri"/>
          <w:sz w:val="20"/>
          <w:szCs w:val="20"/>
          <w:lang w:val="en-US"/>
        </w:rPr>
        <w:t xml:space="preserve">A physical or mental impairment which has substantial and </w:t>
      </w:r>
      <w:proofErr w:type="gramStart"/>
      <w:r w:rsidRPr="00415EDE">
        <w:rPr>
          <w:rFonts w:ascii="Calibri" w:hAnsi="Calibri" w:cs="Calibri"/>
          <w:sz w:val="20"/>
          <w:szCs w:val="20"/>
          <w:lang w:val="en-US"/>
        </w:rPr>
        <w:t>long term</w:t>
      </w:r>
      <w:proofErr w:type="gramEnd"/>
      <w:r w:rsidRPr="00415EDE">
        <w:rPr>
          <w:rFonts w:ascii="Calibri" w:hAnsi="Calibri" w:cs="Calibri"/>
          <w:sz w:val="20"/>
          <w:szCs w:val="20"/>
          <w:lang w:val="en-US"/>
        </w:rPr>
        <w:t xml:space="preserve"> adverse impact on a person</w:t>
      </w:r>
      <w:r w:rsidRPr="00415EDE">
        <w:rPr>
          <w:rFonts w:ascii="Calibri" w:hAnsi="Calibri" w:cs="Calibri"/>
          <w:sz w:val="20"/>
          <w:szCs w:val="20"/>
          <w:rtl/>
        </w:rPr>
        <w:t>’</w:t>
      </w:r>
      <w:r w:rsidRPr="00415EDE">
        <w:rPr>
          <w:rFonts w:ascii="Calibri" w:hAnsi="Calibri" w:cs="Calibri"/>
          <w:sz w:val="20"/>
          <w:szCs w:val="20"/>
          <w:lang w:val="en-US"/>
        </w:rPr>
        <w:t>s ability to carry out normal everyday activities</w:t>
      </w:r>
      <w:r w:rsidRPr="00415EDE">
        <w:rPr>
          <w:rFonts w:ascii="Calibri" w:hAnsi="Calibri" w:cs="Calibri"/>
          <w:sz w:val="20"/>
          <w:szCs w:val="20"/>
          <w:rtl/>
        </w:rPr>
        <w:t>’</w:t>
      </w:r>
      <w:r w:rsidRPr="00415EDE">
        <w:rPr>
          <w:rFonts w:ascii="Calibri" w:hAnsi="Calibri" w:cs="Calibri"/>
          <w:sz w:val="20"/>
          <w:szCs w:val="20"/>
          <w:lang w:val="en-US"/>
        </w:rPr>
        <w:t xml:space="preserve">. This has some overlap with the definition of </w:t>
      </w:r>
      <w:r w:rsidRPr="00415EDE">
        <w:rPr>
          <w:rFonts w:ascii="Calibri" w:hAnsi="Calibri" w:cs="Calibri"/>
          <w:sz w:val="20"/>
          <w:szCs w:val="20"/>
          <w:rtl/>
        </w:rPr>
        <w:t>‘</w:t>
      </w:r>
      <w:r w:rsidRPr="00415EDE">
        <w:rPr>
          <w:rFonts w:ascii="Calibri" w:hAnsi="Calibri" w:cs="Calibri"/>
          <w:sz w:val="20"/>
          <w:szCs w:val="20"/>
          <w:lang w:val="en-US"/>
        </w:rPr>
        <w:t>special educational needs</w:t>
      </w:r>
      <w:r w:rsidRPr="00415EDE">
        <w:rPr>
          <w:rFonts w:ascii="Calibri" w:hAnsi="Calibri" w:cs="Calibri"/>
          <w:sz w:val="20"/>
          <w:szCs w:val="20"/>
          <w:rtl/>
        </w:rPr>
        <w:t xml:space="preserve">’ </w:t>
      </w:r>
      <w:r w:rsidRPr="00415EDE">
        <w:rPr>
          <w:rFonts w:ascii="Calibri" w:hAnsi="Calibri" w:cs="Calibri"/>
          <w:sz w:val="20"/>
          <w:szCs w:val="20"/>
          <w:lang w:val="en-US"/>
        </w:rPr>
        <w:t xml:space="preserve">in the Children and Families Act 2014 (which includes pupils with significantly greater difficulty in learning than the majority of children of his/her age, or a disability which means that a pupil cannot make full use of the general educational facilities provided for pupils of their age in mainstream state schools) but not all pupils are disabled by their special educational needs and vice versa. </w:t>
      </w:r>
      <w:r w:rsidRPr="00415EDE">
        <w:rPr>
          <w:rFonts w:ascii="Calibri" w:hAnsi="Calibri" w:cs="Calibri"/>
          <w:sz w:val="20"/>
          <w:szCs w:val="20"/>
          <w:rtl/>
        </w:rPr>
        <w:t>‘</w:t>
      </w:r>
      <w:r w:rsidRPr="00415EDE">
        <w:rPr>
          <w:rFonts w:ascii="Calibri" w:hAnsi="Calibri" w:cs="Calibri"/>
          <w:sz w:val="20"/>
          <w:szCs w:val="20"/>
          <w:lang w:val="en-US"/>
        </w:rPr>
        <w:t>Disabled pupils</w:t>
      </w:r>
      <w:r w:rsidRPr="00415EDE">
        <w:rPr>
          <w:rFonts w:ascii="Calibri" w:hAnsi="Calibri" w:cs="Calibri"/>
          <w:sz w:val="20"/>
          <w:szCs w:val="20"/>
          <w:rtl/>
        </w:rPr>
        <w:t xml:space="preserve">’ </w:t>
      </w:r>
      <w:r w:rsidRPr="00415EDE">
        <w:rPr>
          <w:rFonts w:ascii="Calibri" w:hAnsi="Calibri" w:cs="Calibri"/>
          <w:sz w:val="20"/>
          <w:szCs w:val="20"/>
          <w:lang w:val="en-US"/>
        </w:rPr>
        <w:t xml:space="preserve">for the purpose of the disability access plan refers not only to those with physical disabilities but could include, for example, those with health issues, including mental health, or learning disabilities if they meet the legal definition of </w:t>
      </w:r>
      <w:r w:rsidRPr="00415EDE">
        <w:rPr>
          <w:rFonts w:ascii="Calibri" w:hAnsi="Calibri" w:cs="Calibri"/>
          <w:sz w:val="20"/>
          <w:szCs w:val="20"/>
          <w:rtl/>
        </w:rPr>
        <w:t>‘</w:t>
      </w:r>
      <w:r w:rsidRPr="00415EDE">
        <w:rPr>
          <w:rFonts w:ascii="Calibri" w:hAnsi="Calibri" w:cs="Calibri"/>
          <w:sz w:val="20"/>
          <w:szCs w:val="20"/>
          <w:lang w:val="en-US"/>
        </w:rPr>
        <w:t>disability</w:t>
      </w:r>
      <w:r w:rsidRPr="00415EDE">
        <w:rPr>
          <w:rFonts w:ascii="Calibri" w:hAnsi="Calibri" w:cs="Calibri"/>
          <w:sz w:val="20"/>
          <w:szCs w:val="20"/>
          <w:rtl/>
        </w:rPr>
        <w:t>’</w:t>
      </w:r>
      <w:r w:rsidRPr="00415EDE">
        <w:rPr>
          <w:rFonts w:ascii="Calibri" w:hAnsi="Calibri" w:cs="Calibri"/>
          <w:sz w:val="20"/>
          <w:szCs w:val="20"/>
          <w:lang w:val="en-US"/>
        </w:rPr>
        <w:t xml:space="preserve">. We do not treat disabled pupils less favourably; We also take reasonable steps to avoid putting disabled pupils at a substantial disadvantage (the </w:t>
      </w:r>
      <w:r w:rsidRPr="00415EDE">
        <w:rPr>
          <w:rFonts w:ascii="Calibri" w:hAnsi="Calibri" w:cs="Calibri"/>
          <w:sz w:val="20"/>
          <w:szCs w:val="20"/>
          <w:rtl/>
        </w:rPr>
        <w:t>‘</w:t>
      </w:r>
      <w:r w:rsidRPr="00415EDE">
        <w:rPr>
          <w:rFonts w:ascii="Calibri" w:hAnsi="Calibri" w:cs="Calibri"/>
          <w:sz w:val="20"/>
          <w:szCs w:val="20"/>
          <w:lang w:val="en-US"/>
        </w:rPr>
        <w:t>reasonable adjustment</w:t>
      </w:r>
      <w:r w:rsidRPr="00415EDE">
        <w:rPr>
          <w:rFonts w:ascii="Calibri" w:hAnsi="Calibri" w:cs="Calibri"/>
          <w:sz w:val="20"/>
          <w:szCs w:val="20"/>
          <w:rtl/>
        </w:rPr>
        <w:t xml:space="preserve">’ </w:t>
      </w:r>
      <w:r w:rsidRPr="00415EDE">
        <w:rPr>
          <w:rFonts w:ascii="Calibri" w:hAnsi="Calibri" w:cs="Calibri"/>
          <w:sz w:val="20"/>
          <w:szCs w:val="20"/>
          <w:lang w:val="en-US"/>
        </w:rPr>
        <w:t>duty) in matters of admission and education.</w:t>
      </w:r>
    </w:p>
    <w:p w14:paraId="6FE6B55D" w14:textId="77777777" w:rsidR="00460650" w:rsidRPr="00415EDE" w:rsidRDefault="00460650">
      <w:pPr>
        <w:pStyle w:val="BodyA"/>
        <w:tabs>
          <w:tab w:val="left" w:pos="4"/>
        </w:tabs>
        <w:spacing w:line="276" w:lineRule="auto"/>
        <w:jc w:val="both"/>
        <w:rPr>
          <w:rFonts w:ascii="Calibri" w:eastAsia="Calibri" w:hAnsi="Calibri" w:cs="Calibri"/>
          <w:sz w:val="20"/>
          <w:szCs w:val="20"/>
        </w:rPr>
      </w:pPr>
    </w:p>
    <w:p w14:paraId="00C8A36E" w14:textId="77777777" w:rsidR="00460650" w:rsidRPr="00415EDE" w:rsidRDefault="00F3777E">
      <w:pPr>
        <w:pStyle w:val="BodyA"/>
        <w:tabs>
          <w:tab w:val="left" w:pos="4"/>
        </w:tabs>
        <w:spacing w:line="276" w:lineRule="auto"/>
        <w:jc w:val="both"/>
        <w:rPr>
          <w:rFonts w:ascii="Calibri" w:eastAsia="Calibri" w:hAnsi="Calibri" w:cs="Calibri"/>
          <w:sz w:val="20"/>
          <w:szCs w:val="20"/>
        </w:rPr>
      </w:pPr>
      <w:r w:rsidRPr="00415EDE">
        <w:rPr>
          <w:rFonts w:ascii="Calibri" w:hAnsi="Calibri" w:cs="Calibri"/>
          <w:sz w:val="20"/>
          <w:szCs w:val="20"/>
          <w:lang w:val="en-US"/>
        </w:rPr>
        <w:t>In producing this plan, the following Key Leaders have had input into the development of the plan:</w:t>
      </w:r>
    </w:p>
    <w:p w14:paraId="2C326324" w14:textId="77777777" w:rsidR="00460650" w:rsidRPr="00415EDE" w:rsidRDefault="00F3777E">
      <w:pPr>
        <w:pStyle w:val="BodyA"/>
        <w:numPr>
          <w:ilvl w:val="0"/>
          <w:numId w:val="7"/>
        </w:numPr>
        <w:rPr>
          <w:rFonts w:ascii="Calibri" w:hAnsi="Calibri" w:cs="Calibri"/>
          <w:sz w:val="20"/>
          <w:szCs w:val="20"/>
          <w:lang w:val="en-US"/>
        </w:rPr>
      </w:pPr>
      <w:r w:rsidRPr="00415EDE">
        <w:rPr>
          <w:rFonts w:ascii="Calibri" w:hAnsi="Calibri" w:cs="Calibri"/>
          <w:sz w:val="20"/>
          <w:szCs w:val="20"/>
          <w:lang w:val="en-US"/>
        </w:rPr>
        <w:t>The CEO</w:t>
      </w:r>
    </w:p>
    <w:p w14:paraId="24122E0E" w14:textId="77777777" w:rsidR="00460650" w:rsidRPr="00415EDE" w:rsidRDefault="00F3777E">
      <w:pPr>
        <w:pStyle w:val="BodyA"/>
        <w:numPr>
          <w:ilvl w:val="0"/>
          <w:numId w:val="7"/>
        </w:numPr>
        <w:rPr>
          <w:rFonts w:ascii="Calibri" w:hAnsi="Calibri" w:cs="Calibri"/>
          <w:sz w:val="20"/>
          <w:szCs w:val="20"/>
          <w:lang w:val="en-US"/>
        </w:rPr>
      </w:pPr>
      <w:r w:rsidRPr="00415EDE">
        <w:rPr>
          <w:rFonts w:ascii="Calibri" w:hAnsi="Calibri" w:cs="Calibri"/>
          <w:sz w:val="20"/>
          <w:szCs w:val="20"/>
          <w:lang w:val="en-US"/>
        </w:rPr>
        <w:t>The Headteacher</w:t>
      </w:r>
    </w:p>
    <w:p w14:paraId="687D831F" w14:textId="77777777" w:rsidR="00460650" w:rsidRPr="00112B9C" w:rsidRDefault="00460650" w:rsidP="00112B9C">
      <w:pPr>
        <w:pStyle w:val="BodyA"/>
        <w:ind w:left="312"/>
        <w:rPr>
          <w:rFonts w:ascii="Calibri" w:hAnsi="Calibri" w:cs="Calibri"/>
          <w:sz w:val="20"/>
          <w:szCs w:val="20"/>
          <w:lang w:val="en-US"/>
        </w:rPr>
      </w:pPr>
    </w:p>
    <w:p w14:paraId="321C2F04" w14:textId="77777777" w:rsidR="00460650" w:rsidRPr="00415EDE" w:rsidRDefault="00460650">
      <w:pPr>
        <w:pStyle w:val="Body"/>
        <w:spacing w:line="276" w:lineRule="auto"/>
        <w:rPr>
          <w:rFonts w:ascii="Calibri" w:eastAsia="Calibri" w:hAnsi="Calibri" w:cs="Calibri"/>
          <w:sz w:val="20"/>
          <w:szCs w:val="20"/>
          <w:shd w:val="clear" w:color="auto" w:fill="FFFF00"/>
          <w:lang w:val="en-US"/>
        </w:rPr>
      </w:pPr>
    </w:p>
    <w:p w14:paraId="7E447A13" w14:textId="77777777" w:rsidR="00460650" w:rsidRPr="00415EDE" w:rsidRDefault="00F3777E">
      <w:pPr>
        <w:pStyle w:val="BodyA"/>
        <w:spacing w:line="276" w:lineRule="auto"/>
        <w:ind w:right="120"/>
        <w:jc w:val="both"/>
        <w:rPr>
          <w:rStyle w:val="None"/>
          <w:rFonts w:ascii="Calibri" w:eastAsia="Calibri" w:hAnsi="Calibri" w:cs="Calibri"/>
          <w:sz w:val="20"/>
          <w:szCs w:val="20"/>
        </w:rPr>
      </w:pPr>
      <w:r w:rsidRPr="00415EDE">
        <w:rPr>
          <w:rFonts w:ascii="Calibri" w:hAnsi="Calibri" w:cs="Calibri"/>
          <w:sz w:val="20"/>
          <w:szCs w:val="20"/>
          <w:lang w:val="en-US"/>
        </w:rPr>
        <w:t xml:space="preserve">Pupils are not discriminated against, paying particular regard to </w:t>
      </w:r>
      <w:r w:rsidRPr="00E3184A">
        <w:rPr>
          <w:rFonts w:ascii="Calibri" w:hAnsi="Calibri" w:cs="Calibri"/>
          <w:color w:val="auto"/>
          <w:sz w:val="20"/>
          <w:szCs w:val="20"/>
          <w:lang w:val="en-US"/>
        </w:rPr>
        <w:t xml:space="preserve">the </w:t>
      </w:r>
      <w:hyperlink w:anchor="bookmark" w:history="1">
        <w:r w:rsidRPr="00E3184A">
          <w:rPr>
            <w:rStyle w:val="Hyperlink0"/>
            <w:color w:val="auto"/>
          </w:rPr>
          <w:t>protected characteristics</w:t>
        </w:r>
      </w:hyperlink>
      <w:r w:rsidRPr="00E3184A">
        <w:rPr>
          <w:rStyle w:val="None"/>
          <w:rFonts w:ascii="Calibri" w:hAnsi="Calibri" w:cs="Calibri"/>
          <w:color w:val="auto"/>
          <w:sz w:val="20"/>
          <w:szCs w:val="20"/>
          <w:lang w:val="en-US"/>
        </w:rPr>
        <w:t xml:space="preserve"> se</w:t>
      </w:r>
      <w:r w:rsidRPr="00415EDE">
        <w:rPr>
          <w:rStyle w:val="None"/>
          <w:rFonts w:ascii="Calibri" w:hAnsi="Calibri" w:cs="Calibri"/>
          <w:sz w:val="20"/>
          <w:szCs w:val="20"/>
          <w:lang w:val="en-US"/>
        </w:rPr>
        <w:t xml:space="preserve">t out in the Equality Act 2010 or of their cultural background, linguistic background, special educational need, sexual orientation, gender reassignment or academic or sporting ability. We take these factors into consideration, so that care is sensitive to different needs. This includes </w:t>
      </w:r>
      <w:r w:rsidRPr="00415EDE">
        <w:rPr>
          <w:rStyle w:val="None"/>
          <w:rFonts w:ascii="Calibri" w:hAnsi="Calibri" w:cs="Calibri"/>
          <w:sz w:val="20"/>
          <w:szCs w:val="20"/>
          <w:rtl/>
        </w:rPr>
        <w:t>‘</w:t>
      </w:r>
      <w:r w:rsidRPr="00415EDE">
        <w:rPr>
          <w:rStyle w:val="None"/>
          <w:rFonts w:ascii="Calibri" w:hAnsi="Calibri" w:cs="Calibri"/>
          <w:sz w:val="20"/>
          <w:szCs w:val="20"/>
          <w:lang w:val="en-US"/>
        </w:rPr>
        <w:t xml:space="preserve">minority </w:t>
      </w:r>
      <w:proofErr w:type="gramStart"/>
      <w:r w:rsidRPr="00415EDE">
        <w:rPr>
          <w:rStyle w:val="None"/>
          <w:rFonts w:ascii="Calibri" w:hAnsi="Calibri" w:cs="Calibri"/>
          <w:sz w:val="20"/>
          <w:szCs w:val="20"/>
          <w:lang w:val="en-US"/>
        </w:rPr>
        <w:t>groups</w:t>
      </w:r>
      <w:r w:rsidRPr="00415EDE">
        <w:rPr>
          <w:rStyle w:val="None"/>
          <w:rFonts w:ascii="Calibri" w:hAnsi="Calibri" w:cs="Calibri"/>
          <w:sz w:val="20"/>
          <w:szCs w:val="20"/>
          <w:rtl/>
        </w:rPr>
        <w:t>’</w:t>
      </w:r>
      <w:proofErr w:type="gramEnd"/>
      <w:r w:rsidRPr="00415EDE">
        <w:rPr>
          <w:rStyle w:val="None"/>
          <w:rFonts w:ascii="Calibri" w:hAnsi="Calibri" w:cs="Calibri"/>
          <w:sz w:val="20"/>
          <w:szCs w:val="20"/>
          <w:lang w:val="en-US"/>
        </w:rPr>
        <w:t xml:space="preserve">. The school embraces diversity and exhibits tolerance. All Equality Objectives are seeking to protect pupils identified by the </w:t>
      </w:r>
      <w:r w:rsidRPr="00415EDE">
        <w:rPr>
          <w:rStyle w:val="None"/>
          <w:rFonts w:ascii="Calibri" w:hAnsi="Calibri" w:cs="Calibri"/>
          <w:b/>
          <w:bCs/>
          <w:sz w:val="20"/>
          <w:szCs w:val="20"/>
          <w:lang w:val="en-US"/>
        </w:rPr>
        <w:t>Nine Protected Characteristics (NPC)</w:t>
      </w:r>
      <w:r w:rsidRPr="00415EDE">
        <w:rPr>
          <w:rStyle w:val="None"/>
          <w:rFonts w:ascii="Calibri" w:hAnsi="Calibri" w:cs="Calibri"/>
          <w:sz w:val="20"/>
          <w:szCs w:val="20"/>
          <w:lang w:val="en-US"/>
        </w:rPr>
        <w:t>: Race; Disability; Sex; Age; Religion or Belief; Sexual Orientation; Gender re-assignment; Pregnancy and Maternity and pupils who are linked by association</w:t>
      </w:r>
    </w:p>
    <w:p w14:paraId="240C3200" w14:textId="77777777" w:rsidR="00460650" w:rsidRPr="00415EDE" w:rsidRDefault="00460650">
      <w:pPr>
        <w:pStyle w:val="BodyA"/>
        <w:spacing w:line="276" w:lineRule="auto"/>
        <w:jc w:val="both"/>
        <w:rPr>
          <w:rStyle w:val="None"/>
          <w:rFonts w:ascii="Calibri" w:eastAsia="Calibri" w:hAnsi="Calibri" w:cs="Calibri"/>
          <w:b/>
          <w:bCs/>
          <w:sz w:val="20"/>
          <w:szCs w:val="20"/>
        </w:rPr>
      </w:pPr>
    </w:p>
    <w:p w14:paraId="02E6F0A9" w14:textId="77777777" w:rsidR="00460650" w:rsidRPr="00415EDE" w:rsidRDefault="00FD52B4">
      <w:pPr>
        <w:pStyle w:val="BodyA"/>
        <w:spacing w:line="276" w:lineRule="auto"/>
        <w:jc w:val="both"/>
        <w:rPr>
          <w:rStyle w:val="None"/>
          <w:rFonts w:ascii="Calibri" w:eastAsia="Calibri" w:hAnsi="Calibri" w:cs="Calibri"/>
          <w:sz w:val="20"/>
          <w:szCs w:val="20"/>
        </w:rPr>
      </w:pPr>
      <w:r w:rsidRPr="00F90774">
        <w:rPr>
          <w:rStyle w:val="None"/>
          <w:rFonts w:ascii="Calibri" w:hAnsi="Calibri" w:cs="Calibri"/>
          <w:sz w:val="20"/>
          <w:szCs w:val="20"/>
          <w:lang w:val="en-US"/>
        </w:rPr>
        <w:t xml:space="preserve">LIFE </w:t>
      </w:r>
      <w:r w:rsidR="006D3639" w:rsidRPr="00F90774">
        <w:rPr>
          <w:rFonts w:ascii="Calibri" w:eastAsia="Arial Unicode MS" w:hAnsi="Calibri" w:cs="Calibri"/>
          <w:sz w:val="20"/>
          <w:szCs w:val="20"/>
          <w:lang w:val="en-US"/>
        </w:rPr>
        <w:t xml:space="preserve">Wirral Sports School’s </w:t>
      </w:r>
      <w:r w:rsidR="00F3777E" w:rsidRPr="00F90774">
        <w:rPr>
          <w:rStyle w:val="None"/>
          <w:rFonts w:ascii="Calibri" w:hAnsi="Calibri" w:cs="Calibri"/>
          <w:sz w:val="20"/>
          <w:szCs w:val="20"/>
          <w:lang w:val="en-US"/>
        </w:rPr>
        <w:t>Accessibility Plan will be</w:t>
      </w:r>
      <w:r w:rsidR="00F3777E" w:rsidRPr="00415EDE">
        <w:rPr>
          <w:rStyle w:val="None"/>
          <w:rFonts w:ascii="Calibri" w:hAnsi="Calibri" w:cs="Calibri"/>
          <w:sz w:val="20"/>
          <w:szCs w:val="20"/>
          <w:lang w:val="en-US"/>
        </w:rPr>
        <w:t xml:space="preserve"> used to advise other school planning documents and policies and will be reported upon annually in respect of progress and outcomes. </w:t>
      </w:r>
      <w:r w:rsidRPr="00F90774">
        <w:rPr>
          <w:rStyle w:val="None"/>
          <w:rFonts w:ascii="Calibri" w:hAnsi="Calibri" w:cs="Calibri"/>
          <w:sz w:val="20"/>
          <w:szCs w:val="20"/>
          <w:lang w:val="en-US"/>
        </w:rPr>
        <w:t xml:space="preserve">LIFE </w:t>
      </w:r>
      <w:r w:rsidR="006D3639" w:rsidRPr="00F90774">
        <w:rPr>
          <w:rFonts w:ascii="Calibri" w:eastAsia="Arial Unicode MS" w:hAnsi="Calibri" w:cs="Calibri"/>
          <w:sz w:val="20"/>
          <w:szCs w:val="20"/>
          <w:lang w:val="en-US"/>
        </w:rPr>
        <w:t xml:space="preserve">Wirral Sports School </w:t>
      </w:r>
      <w:r w:rsidR="00F3777E" w:rsidRPr="00F90774">
        <w:rPr>
          <w:rStyle w:val="None"/>
          <w:rFonts w:ascii="Calibri" w:hAnsi="Calibri" w:cs="Calibri"/>
          <w:sz w:val="20"/>
          <w:szCs w:val="20"/>
          <w:lang w:val="en-US"/>
        </w:rPr>
        <w:t>is committed</w:t>
      </w:r>
      <w:r w:rsidR="00F3777E" w:rsidRPr="00415EDE">
        <w:rPr>
          <w:rStyle w:val="None"/>
          <w:rFonts w:ascii="Calibri" w:hAnsi="Calibri" w:cs="Calibri"/>
          <w:sz w:val="20"/>
          <w:szCs w:val="20"/>
          <w:lang w:val="en-US"/>
        </w:rPr>
        <w:t xml:space="preserve"> to providing an environment that enables full curriculum access that values and includes all pupils, staff, parents and visitors regardless of their education, physical, sensory, social, spiritual, emotional and cultural needs. </w:t>
      </w:r>
      <w:r w:rsidRPr="00F90774">
        <w:rPr>
          <w:rStyle w:val="None"/>
          <w:rFonts w:ascii="Calibri" w:hAnsi="Calibri" w:cs="Calibri"/>
          <w:sz w:val="20"/>
          <w:szCs w:val="20"/>
          <w:lang w:val="en-US"/>
        </w:rPr>
        <w:t xml:space="preserve">LIFE </w:t>
      </w:r>
      <w:r w:rsidR="006D3639" w:rsidRPr="00F90774">
        <w:rPr>
          <w:rFonts w:ascii="Calibri" w:eastAsia="Arial Unicode MS" w:hAnsi="Calibri" w:cs="Calibri"/>
          <w:sz w:val="20"/>
          <w:szCs w:val="20"/>
          <w:lang w:val="en-US"/>
        </w:rPr>
        <w:t>Wirral Sports School’s</w:t>
      </w:r>
      <w:r w:rsidR="006D3639">
        <w:rPr>
          <w:rFonts w:eastAsia="Arial Unicode MS" w:cs="Arial Unicode MS"/>
          <w:sz w:val="20"/>
          <w:szCs w:val="20"/>
          <w:lang w:val="en-US"/>
        </w:rPr>
        <w:t xml:space="preserve"> </w:t>
      </w:r>
      <w:r w:rsidR="00F3777E" w:rsidRPr="00415EDE">
        <w:rPr>
          <w:rStyle w:val="None"/>
          <w:rFonts w:ascii="Calibri" w:hAnsi="Calibri" w:cs="Calibri"/>
          <w:sz w:val="20"/>
          <w:szCs w:val="20"/>
          <w:lang w:val="en-US"/>
        </w:rPr>
        <w:t xml:space="preserve">Accessibility Plan shows how access is to be improved for disabled pupils, staff and visitors to the school within a given timeframe, anticipating the need to make reasonable adjustments to accommodate their needs where practicable. </w:t>
      </w:r>
    </w:p>
    <w:p w14:paraId="70AB41E2" w14:textId="77777777" w:rsidR="00460650" w:rsidRPr="00415EDE" w:rsidRDefault="00460650">
      <w:pPr>
        <w:pStyle w:val="BodyA"/>
        <w:spacing w:line="276" w:lineRule="auto"/>
        <w:jc w:val="both"/>
        <w:rPr>
          <w:rStyle w:val="None"/>
          <w:rFonts w:ascii="Calibri" w:eastAsia="Calibri" w:hAnsi="Calibri" w:cs="Calibri"/>
          <w:sz w:val="20"/>
          <w:szCs w:val="20"/>
        </w:rPr>
      </w:pPr>
    </w:p>
    <w:p w14:paraId="750B67AC" w14:textId="77777777" w:rsidR="00460650" w:rsidRPr="00415EDE" w:rsidRDefault="00F3777E">
      <w:pPr>
        <w:pStyle w:val="BodyA"/>
        <w:spacing w:line="276" w:lineRule="auto"/>
        <w:jc w:val="both"/>
        <w:rPr>
          <w:rStyle w:val="None"/>
          <w:rFonts w:ascii="Calibri" w:eastAsia="Calibri" w:hAnsi="Calibri" w:cs="Calibri"/>
          <w:sz w:val="20"/>
          <w:szCs w:val="20"/>
        </w:rPr>
      </w:pPr>
      <w:r w:rsidRPr="00415EDE">
        <w:rPr>
          <w:rStyle w:val="None"/>
          <w:rFonts w:ascii="Calibri" w:hAnsi="Calibri" w:cs="Calibri"/>
          <w:b/>
          <w:bCs/>
          <w:sz w:val="20"/>
          <w:szCs w:val="20"/>
          <w:lang w:val="en-US"/>
        </w:rPr>
        <w:t>The Accessibility Plan contains relevant and timely actions to</w:t>
      </w:r>
      <w:r w:rsidRPr="00415EDE">
        <w:rPr>
          <w:rStyle w:val="None"/>
          <w:rFonts w:ascii="Calibri" w:hAnsi="Calibri" w:cs="Calibri"/>
          <w:sz w:val="20"/>
          <w:szCs w:val="20"/>
        </w:rPr>
        <w:t>:</w:t>
      </w:r>
    </w:p>
    <w:p w14:paraId="519529E5" w14:textId="77777777" w:rsidR="00460650" w:rsidRPr="00415EDE" w:rsidRDefault="00F3777E">
      <w:pPr>
        <w:pStyle w:val="Body"/>
        <w:numPr>
          <w:ilvl w:val="0"/>
          <w:numId w:val="8"/>
        </w:numPr>
        <w:spacing w:line="276" w:lineRule="auto"/>
        <w:jc w:val="both"/>
        <w:rPr>
          <w:rFonts w:ascii="Calibri" w:hAnsi="Calibri" w:cs="Calibri"/>
          <w:sz w:val="20"/>
          <w:szCs w:val="20"/>
          <w:lang w:val="en-US"/>
        </w:rPr>
      </w:pPr>
      <w:r w:rsidRPr="00415EDE">
        <w:rPr>
          <w:rStyle w:val="None"/>
          <w:rFonts w:ascii="Calibri" w:hAnsi="Calibri" w:cs="Calibri"/>
          <w:sz w:val="20"/>
          <w:szCs w:val="20"/>
          <w:lang w:val="en-US"/>
        </w:rPr>
        <w:t>Increase access to the curriculum for pupils with a disability, expanding the curriculum as necessary to ensure that pupils with a disability are as, equally, prepared for life as are the able-bodied pupils; this covers teaching and learning and the wider curriculum of the school such as participation in after-school clubs, leisure and cultural activities or schools visits – it also covers the provision of specialist or auxiliary aids and equipment, which may assist these pupils in accessing the curriculum within a reasonable timeframe;</w:t>
      </w:r>
    </w:p>
    <w:p w14:paraId="62750C22" w14:textId="7F6C6BED" w:rsidR="00460650" w:rsidRPr="00415EDE" w:rsidRDefault="00F3777E">
      <w:pPr>
        <w:pStyle w:val="Body"/>
        <w:numPr>
          <w:ilvl w:val="0"/>
          <w:numId w:val="8"/>
        </w:numPr>
        <w:spacing w:line="276" w:lineRule="auto"/>
        <w:jc w:val="both"/>
        <w:rPr>
          <w:rFonts w:ascii="Calibri" w:hAnsi="Calibri" w:cs="Calibri"/>
          <w:sz w:val="20"/>
          <w:szCs w:val="20"/>
          <w:lang w:val="en-US"/>
        </w:rPr>
      </w:pPr>
      <w:r w:rsidRPr="00415EDE">
        <w:rPr>
          <w:rStyle w:val="None"/>
          <w:rFonts w:ascii="Calibri" w:hAnsi="Calibri" w:cs="Calibri"/>
          <w:sz w:val="20"/>
          <w:szCs w:val="20"/>
          <w:lang w:val="en-US"/>
        </w:rPr>
        <w:t xml:space="preserve">Improve and maintain access to the physical environment of the school, adding specialist facilities as necessary – </w:t>
      </w:r>
      <w:proofErr w:type="gramStart"/>
      <w:r w:rsidRPr="00415EDE">
        <w:rPr>
          <w:rStyle w:val="None"/>
          <w:rFonts w:ascii="Calibri" w:hAnsi="Calibri" w:cs="Calibri"/>
          <w:sz w:val="20"/>
          <w:szCs w:val="20"/>
          <w:lang w:val="en-US"/>
        </w:rPr>
        <w:t>this</w:t>
      </w:r>
      <w:r w:rsidR="00F4125A">
        <w:rPr>
          <w:rStyle w:val="None"/>
          <w:rFonts w:ascii="Calibri" w:hAnsi="Calibri" w:cs="Calibri"/>
          <w:sz w:val="20"/>
          <w:szCs w:val="20"/>
          <w:lang w:val="en-US"/>
        </w:rPr>
        <w:t xml:space="preserve">   </w:t>
      </w:r>
      <w:r w:rsidRPr="00415EDE">
        <w:rPr>
          <w:rStyle w:val="None"/>
          <w:rFonts w:ascii="Calibri" w:hAnsi="Calibri" w:cs="Calibri"/>
          <w:sz w:val="20"/>
          <w:szCs w:val="20"/>
          <w:lang w:val="en-US"/>
        </w:rPr>
        <w:t>covers improvements</w:t>
      </w:r>
      <w:proofErr w:type="gramEnd"/>
      <w:r w:rsidRPr="00415EDE">
        <w:rPr>
          <w:rStyle w:val="None"/>
          <w:rFonts w:ascii="Calibri" w:hAnsi="Calibri" w:cs="Calibri"/>
          <w:sz w:val="20"/>
          <w:szCs w:val="20"/>
          <w:lang w:val="en-US"/>
        </w:rPr>
        <w:t xml:space="preserve"> to the physical environment of the school and physical aids to access education within a reasonable timeframe;</w:t>
      </w:r>
    </w:p>
    <w:p w14:paraId="3F5F5B4E" w14:textId="77777777" w:rsidR="00460650" w:rsidRPr="00415EDE" w:rsidRDefault="00F3777E">
      <w:pPr>
        <w:pStyle w:val="Body"/>
        <w:numPr>
          <w:ilvl w:val="0"/>
          <w:numId w:val="8"/>
        </w:numPr>
        <w:spacing w:line="276" w:lineRule="auto"/>
        <w:jc w:val="both"/>
        <w:rPr>
          <w:rFonts w:ascii="Calibri" w:hAnsi="Calibri" w:cs="Calibri"/>
          <w:sz w:val="20"/>
          <w:szCs w:val="20"/>
          <w:lang w:val="en-US"/>
        </w:rPr>
      </w:pPr>
      <w:r w:rsidRPr="00415EDE">
        <w:rPr>
          <w:rStyle w:val="None"/>
          <w:rFonts w:ascii="Calibri" w:hAnsi="Calibri" w:cs="Calibri"/>
          <w:sz w:val="20"/>
          <w:szCs w:val="20"/>
          <w:lang w:val="en-US"/>
        </w:rPr>
        <w:t xml:space="preserve">Improve the delivery of written information to pupils, staff, parents and visitors with disabilities; examples might include hand-outs, timetables, textbooks and information about the school and school </w:t>
      </w:r>
      <w:proofErr w:type="gramStart"/>
      <w:r w:rsidRPr="00415EDE">
        <w:rPr>
          <w:rStyle w:val="None"/>
          <w:rFonts w:ascii="Calibri" w:hAnsi="Calibri" w:cs="Calibri"/>
          <w:sz w:val="20"/>
          <w:szCs w:val="20"/>
          <w:lang w:val="en-US"/>
        </w:rPr>
        <w:t>events;</w:t>
      </w:r>
      <w:proofErr w:type="gramEnd"/>
    </w:p>
    <w:p w14:paraId="483E88D7" w14:textId="77777777" w:rsidR="00460650" w:rsidRPr="00415EDE" w:rsidRDefault="00F3777E">
      <w:pPr>
        <w:pStyle w:val="Body"/>
        <w:numPr>
          <w:ilvl w:val="0"/>
          <w:numId w:val="8"/>
        </w:numPr>
        <w:spacing w:line="276" w:lineRule="auto"/>
        <w:jc w:val="both"/>
        <w:rPr>
          <w:rFonts w:ascii="Calibri" w:hAnsi="Calibri" w:cs="Calibri"/>
          <w:sz w:val="20"/>
          <w:szCs w:val="20"/>
          <w:lang w:val="en-US"/>
        </w:rPr>
      </w:pPr>
      <w:r w:rsidRPr="00415EDE">
        <w:rPr>
          <w:rStyle w:val="None"/>
          <w:rFonts w:ascii="Calibri" w:hAnsi="Calibri" w:cs="Calibri"/>
          <w:sz w:val="20"/>
          <w:szCs w:val="20"/>
          <w:lang w:val="en-US"/>
        </w:rPr>
        <w:t xml:space="preserve"> Ensure the information is made available in various preferred formats within a reasonable timeframe.</w:t>
      </w:r>
    </w:p>
    <w:p w14:paraId="22148137" w14:textId="77777777" w:rsidR="00460650" w:rsidRPr="00415EDE" w:rsidRDefault="00460650">
      <w:pPr>
        <w:pStyle w:val="BodyA"/>
        <w:spacing w:line="276" w:lineRule="auto"/>
        <w:ind w:firstLine="720"/>
        <w:jc w:val="both"/>
        <w:rPr>
          <w:rStyle w:val="None"/>
          <w:rFonts w:ascii="Calibri" w:eastAsia="Calibri" w:hAnsi="Calibri" w:cs="Calibri"/>
          <w:sz w:val="20"/>
          <w:szCs w:val="20"/>
        </w:rPr>
      </w:pPr>
    </w:p>
    <w:p w14:paraId="07ADDE0C" w14:textId="77777777" w:rsidR="00460650" w:rsidRPr="00415EDE" w:rsidRDefault="00460650">
      <w:pPr>
        <w:pStyle w:val="Body"/>
        <w:spacing w:line="276" w:lineRule="auto"/>
        <w:ind w:left="720"/>
        <w:rPr>
          <w:rStyle w:val="None"/>
          <w:rFonts w:ascii="Calibri" w:eastAsia="Calibri" w:hAnsi="Calibri" w:cs="Calibri"/>
          <w:sz w:val="20"/>
          <w:szCs w:val="20"/>
          <w:lang w:val="en-US"/>
        </w:rPr>
      </w:pPr>
    </w:p>
    <w:p w14:paraId="342C1547" w14:textId="77777777" w:rsidR="00460650" w:rsidRPr="00415EDE" w:rsidRDefault="00F3777E">
      <w:pPr>
        <w:pStyle w:val="BodyA"/>
        <w:spacing w:line="276" w:lineRule="auto"/>
        <w:jc w:val="both"/>
        <w:rPr>
          <w:rStyle w:val="None"/>
          <w:rFonts w:ascii="Calibri" w:eastAsia="Calibri" w:hAnsi="Calibri" w:cs="Calibri"/>
          <w:sz w:val="20"/>
          <w:szCs w:val="20"/>
        </w:rPr>
      </w:pPr>
      <w:r w:rsidRPr="00415EDE">
        <w:rPr>
          <w:rStyle w:val="None"/>
          <w:rFonts w:ascii="Calibri" w:hAnsi="Calibri" w:cs="Calibri"/>
          <w:sz w:val="20"/>
          <w:szCs w:val="20"/>
          <w:lang w:val="en-US"/>
        </w:rPr>
        <w:t>The Accessibility Plan for physical accessibility relates to the Access Audit of the school, which was originally undertaken by the school. It may not be feasible to undertake all of the works during the life of this accessibility plan and therefore some items will roll forward into subsequent plans. An accessibility audit will be completed by the school prior to the end of each period covering this plan to inform the development of a new Accessibility Plan for the on-going period. Equality Impact Assessments will be undertaken as and when school policies are reviewed. The terms of reference for all the proprietorial committees will include the need to consider Equality and Diversity issues as required by the Equality Act 2010.</w:t>
      </w:r>
    </w:p>
    <w:p w14:paraId="1A3910FF" w14:textId="77777777" w:rsidR="00460650" w:rsidRPr="00415EDE" w:rsidRDefault="00460650">
      <w:pPr>
        <w:pStyle w:val="BodyA"/>
        <w:spacing w:line="276" w:lineRule="auto"/>
        <w:jc w:val="both"/>
        <w:rPr>
          <w:rStyle w:val="None"/>
          <w:rFonts w:ascii="Calibri" w:eastAsia="Calibri" w:hAnsi="Calibri" w:cs="Calibri"/>
          <w:sz w:val="20"/>
          <w:szCs w:val="20"/>
        </w:rPr>
      </w:pPr>
    </w:p>
    <w:p w14:paraId="1A4DD610" w14:textId="77777777" w:rsidR="00F83ECB" w:rsidRDefault="00F83ECB">
      <w:pPr>
        <w:pStyle w:val="BodyA"/>
        <w:spacing w:line="276" w:lineRule="auto"/>
        <w:jc w:val="both"/>
        <w:rPr>
          <w:rStyle w:val="None"/>
          <w:rFonts w:ascii="Calibri" w:eastAsia="Calibri" w:hAnsi="Calibri" w:cs="Calibri"/>
          <w:sz w:val="20"/>
          <w:szCs w:val="20"/>
        </w:rPr>
        <w:sectPr w:rsidR="00F83ECB" w:rsidSect="00F83ECB">
          <w:headerReference w:type="even" r:id="rId8"/>
          <w:headerReference w:type="default" r:id="rId9"/>
          <w:footerReference w:type="even" r:id="rId10"/>
          <w:footerReference w:type="default" r:id="rId11"/>
          <w:headerReference w:type="first" r:id="rId12"/>
          <w:footerReference w:type="first" r:id="rId13"/>
          <w:pgSz w:w="11900" w:h="16840"/>
          <w:pgMar w:top="851" w:right="851" w:bottom="851" w:left="851" w:header="709" w:footer="0" w:gutter="0"/>
          <w:cols w:space="720"/>
          <w:docGrid w:linePitch="326"/>
        </w:sectPr>
      </w:pPr>
    </w:p>
    <w:p w14:paraId="3719EBF8" w14:textId="77777777" w:rsidR="00460650" w:rsidRPr="00415EDE" w:rsidRDefault="00F3777E">
      <w:pPr>
        <w:pStyle w:val="Default"/>
        <w:spacing w:before="0" w:line="276" w:lineRule="auto"/>
        <w:ind w:left="680" w:hanging="680"/>
        <w:jc w:val="center"/>
        <w:rPr>
          <w:rStyle w:val="None"/>
          <w:rFonts w:ascii="Calibri" w:eastAsia="Calibri" w:hAnsi="Calibri" w:cs="Calibri"/>
          <w:b/>
          <w:bCs/>
          <w:sz w:val="20"/>
          <w:szCs w:val="20"/>
        </w:rPr>
      </w:pPr>
      <w:r w:rsidRPr="00415EDE">
        <w:rPr>
          <w:rStyle w:val="None"/>
          <w:rFonts w:ascii="Calibri" w:hAnsi="Calibri" w:cs="Calibri"/>
          <w:b/>
          <w:bCs/>
          <w:sz w:val="20"/>
          <w:szCs w:val="20"/>
        </w:rPr>
        <w:t>Developing Our Accessibility Plan</w:t>
      </w:r>
    </w:p>
    <w:p w14:paraId="787E5FDC" w14:textId="77777777" w:rsidR="00460650" w:rsidRPr="00415EDE" w:rsidRDefault="00F3777E">
      <w:pPr>
        <w:pStyle w:val="Body"/>
        <w:spacing w:line="276" w:lineRule="auto"/>
        <w:jc w:val="center"/>
        <w:rPr>
          <w:rStyle w:val="None"/>
          <w:rFonts w:ascii="Calibri" w:eastAsia="Calibri" w:hAnsi="Calibri" w:cs="Calibri"/>
          <w:sz w:val="20"/>
          <w:szCs w:val="20"/>
        </w:rPr>
      </w:pPr>
      <w:r w:rsidRPr="00175DBB">
        <w:rPr>
          <w:rStyle w:val="None"/>
          <w:rFonts w:ascii="Calibri" w:hAnsi="Calibri" w:cs="Calibri"/>
          <w:sz w:val="20"/>
          <w:szCs w:val="20"/>
          <w:lang w:val="en-US"/>
        </w:rPr>
        <w:t xml:space="preserve">The </w:t>
      </w:r>
      <w:r w:rsidR="00FD52B4" w:rsidRPr="00175DBB">
        <w:rPr>
          <w:rStyle w:val="None"/>
          <w:rFonts w:ascii="Calibri" w:hAnsi="Calibri" w:cs="Calibri"/>
          <w:sz w:val="20"/>
          <w:szCs w:val="20"/>
          <w:lang w:val="en-US"/>
        </w:rPr>
        <w:t xml:space="preserve">LIFE </w:t>
      </w:r>
      <w:r w:rsidR="006D3639" w:rsidRPr="00175DBB">
        <w:rPr>
          <w:rFonts w:ascii="Calibri" w:eastAsia="Arial Unicode MS" w:hAnsi="Calibri" w:cs="Calibri"/>
          <w:sz w:val="20"/>
          <w:szCs w:val="20"/>
          <w:lang w:val="en-US"/>
        </w:rPr>
        <w:t>Wirral Sports School</w:t>
      </w:r>
      <w:r w:rsidR="006D3639">
        <w:rPr>
          <w:rFonts w:eastAsia="Arial Unicode MS" w:cs="Arial Unicode MS"/>
          <w:sz w:val="20"/>
          <w:szCs w:val="20"/>
          <w:lang w:val="en-US"/>
        </w:rPr>
        <w:t xml:space="preserve"> </w:t>
      </w:r>
      <w:r w:rsidRPr="00415EDE">
        <w:rPr>
          <w:rStyle w:val="None"/>
          <w:rFonts w:ascii="Calibri" w:hAnsi="Calibri" w:cs="Calibri"/>
          <w:sz w:val="20"/>
          <w:szCs w:val="20"/>
          <w:lang w:val="en-US"/>
        </w:rPr>
        <w:t>develops its accessibility plan in the following way:</w:t>
      </w:r>
    </w:p>
    <w:p w14:paraId="233061CD" w14:textId="77777777" w:rsidR="00460650" w:rsidRPr="00415EDE" w:rsidRDefault="00460650">
      <w:pPr>
        <w:pStyle w:val="Body"/>
        <w:spacing w:line="276" w:lineRule="auto"/>
        <w:jc w:val="center"/>
        <w:rPr>
          <w:rStyle w:val="None"/>
          <w:rFonts w:ascii="Calibri" w:eastAsia="Calibri" w:hAnsi="Calibri" w:cs="Calibri"/>
          <w:sz w:val="20"/>
          <w:szCs w:val="20"/>
          <w:lang w:val="en-US"/>
        </w:rPr>
      </w:pPr>
    </w:p>
    <w:p w14:paraId="1224B816" w14:textId="77777777" w:rsidR="00460650" w:rsidRPr="00415EDE" w:rsidRDefault="00460650">
      <w:pPr>
        <w:pStyle w:val="Body"/>
        <w:spacing w:line="276" w:lineRule="auto"/>
        <w:jc w:val="center"/>
        <w:rPr>
          <w:rStyle w:val="None"/>
          <w:rFonts w:ascii="Calibri" w:eastAsia="Calibri" w:hAnsi="Calibri" w:cs="Calibri"/>
          <w:sz w:val="20"/>
          <w:szCs w:val="20"/>
          <w:lang w:val="en-US"/>
        </w:rPr>
      </w:pPr>
    </w:p>
    <w:p w14:paraId="25B6E9D4" w14:textId="77777777" w:rsidR="00460650" w:rsidRPr="00415EDE" w:rsidRDefault="00460650">
      <w:pPr>
        <w:pStyle w:val="Body"/>
        <w:spacing w:line="276" w:lineRule="auto"/>
        <w:jc w:val="center"/>
        <w:rPr>
          <w:rStyle w:val="None"/>
          <w:rFonts w:ascii="Calibri" w:eastAsia="Calibri" w:hAnsi="Calibri" w:cs="Calibri"/>
          <w:sz w:val="20"/>
          <w:szCs w:val="20"/>
          <w:lang w:val="en-US"/>
        </w:rPr>
      </w:pPr>
    </w:p>
    <w:p w14:paraId="75352894" w14:textId="77777777" w:rsidR="00460650" w:rsidRPr="00415EDE" w:rsidRDefault="00F4125A">
      <w:pPr>
        <w:pStyle w:val="Body"/>
        <w:spacing w:line="276" w:lineRule="auto"/>
        <w:jc w:val="center"/>
        <w:rPr>
          <w:rStyle w:val="None"/>
          <w:rFonts w:ascii="Calibri" w:eastAsia="Calibri" w:hAnsi="Calibri" w:cs="Calibri"/>
          <w:sz w:val="20"/>
          <w:szCs w:val="20"/>
        </w:rPr>
      </w:pPr>
      <w:r>
        <w:rPr>
          <w:rStyle w:val="None"/>
          <w:rFonts w:eastAsia="Calibri"/>
          <w:noProof/>
          <w:lang w:val="en-US" w:eastAsia="en-US"/>
        </w:rPr>
      </w:r>
      <w:r w:rsidR="00F4125A">
        <w:rPr>
          <w:rStyle w:val="None"/>
          <w:rFonts w:eastAsia="Calibri"/>
          <w:noProof/>
          <w:lang w:val="en-US" w:eastAsia="en-US"/>
        </w:rPr>
        <w:pict w14:anchorId="7444A604">
          <v:shape id="officeArt object" o:spid="_x0000_s1027" type="#_x0000_t202" alt="officeArt object" style="position:absolute;left:0;text-align:left;margin-left:215.75pt;margin-top:21.4pt;width:200.75pt;height:65.05pt;z-index:251660288;visibility:visible;mso-wrap-style:square;mso-wrap-edited:f;mso-width-percent:0;mso-height-percent:0;mso-wrap-distance-left:0;mso-wrap-distance-right:0;mso-position-horizontal-relative:page;mso-position-vertical-relative:line;mso-width-percent:0;mso-height-percent:0;v-text-anchor:top">
            <v:stroke joinstyle="round"/>
            <v:textbox inset="1.2699mm,1.2699mm,1.2699mm,1.2699mm">
              <w:txbxContent>
                <w:p w14:paraId="75F23CAE" w14:textId="77777777" w:rsidR="000C68DE" w:rsidRDefault="000C68DE">
                  <w:pPr>
                    <w:pStyle w:val="Default"/>
                    <w:spacing w:before="0"/>
                    <w:jc w:val="center"/>
                    <w:rPr>
                      <w:rStyle w:val="None"/>
                      <w:rFonts w:ascii="Calibri" w:eastAsia="Calibri" w:hAnsi="Calibri" w:cs="Calibri"/>
                      <w:b/>
                      <w:bCs/>
                      <w:sz w:val="22"/>
                      <w:szCs w:val="22"/>
                    </w:rPr>
                  </w:pPr>
                  <w:r>
                    <w:rPr>
                      <w:rStyle w:val="None"/>
                      <w:rFonts w:ascii="Calibri" w:hAnsi="Calibri"/>
                      <w:b/>
                      <w:bCs/>
                      <w:sz w:val="22"/>
                      <w:szCs w:val="22"/>
                    </w:rPr>
                    <w:t>Access audit and review of current activities</w:t>
                  </w:r>
                </w:p>
                <w:p w14:paraId="690EC33D" w14:textId="77777777" w:rsidR="000C68DE" w:rsidRDefault="000C68DE">
                  <w:pPr>
                    <w:pStyle w:val="Default"/>
                    <w:spacing w:before="0"/>
                    <w:jc w:val="center"/>
                  </w:pPr>
                  <w:r>
                    <w:rPr>
                      <w:rStyle w:val="None"/>
                      <w:rFonts w:ascii="Calibri" w:hAnsi="Calibri"/>
                      <w:sz w:val="22"/>
                      <w:szCs w:val="22"/>
                    </w:rPr>
                    <w:t>Assess current accessibility and identify barriers to access/inclusion.</w:t>
                  </w:r>
                </w:p>
              </w:txbxContent>
            </v:textbox>
            <w10:wrap anchorx="page"/>
          </v:shape>
        </w:pict>
      </w:r>
    </w:p>
    <w:p w14:paraId="1362A94F" w14:textId="77777777" w:rsidR="00460650" w:rsidRPr="00415EDE" w:rsidRDefault="00460650">
      <w:pPr>
        <w:pStyle w:val="Body"/>
        <w:spacing w:line="276" w:lineRule="auto"/>
        <w:jc w:val="center"/>
        <w:rPr>
          <w:rStyle w:val="None"/>
          <w:rFonts w:ascii="Calibri" w:eastAsia="Calibri" w:hAnsi="Calibri" w:cs="Calibri"/>
          <w:sz w:val="20"/>
          <w:szCs w:val="20"/>
          <w:lang w:val="en-US"/>
        </w:rPr>
      </w:pPr>
    </w:p>
    <w:p w14:paraId="4B05F2C5" w14:textId="77777777" w:rsidR="00460650" w:rsidRPr="00415EDE" w:rsidRDefault="00F4125A">
      <w:pPr>
        <w:pStyle w:val="Body"/>
        <w:spacing w:line="276" w:lineRule="auto"/>
        <w:jc w:val="center"/>
        <w:rPr>
          <w:rStyle w:val="None"/>
          <w:rFonts w:ascii="Calibri" w:eastAsia="Calibri" w:hAnsi="Calibri" w:cs="Calibri"/>
          <w:sz w:val="20"/>
          <w:szCs w:val="20"/>
        </w:rPr>
      </w:pPr>
      <w:r>
        <w:rPr>
          <w:rStyle w:val="None"/>
          <w:rFonts w:eastAsia="Calibri"/>
          <w:noProof/>
          <w:lang w:val="en-US" w:eastAsia="en-US"/>
        </w:rPr>
      </w:r>
      <w:r w:rsidR="00F4125A">
        <w:rPr>
          <w:rStyle w:val="None"/>
          <w:rFonts w:eastAsia="Calibri"/>
          <w:noProof/>
          <w:lang w:val="en-US" w:eastAsia="en-US"/>
        </w:rPr>
        <w:pict w14:anchorId="4785BB17">
          <v:shape id="_x0000_s1042" alt="" style="position:absolute;left:0;text-align:left;margin-left:119.4pt;margin-top:19.9pt;width:93.8pt;height:62.7pt;flip:x;z-index:251662336;visibility:visible;mso-wrap-edited:f;mso-width-percent:0;mso-height-percent:0;mso-wrap-distance-left:0;mso-wrap-distance-top:0;mso-wrap-distance-right:0;mso-wrap-distance-bottom:0;mso-position-horizontal:absolute;mso-position-horizontal-relative:page;mso-position-vertical:absolute;mso-position-vertical-relative:line;mso-width-percent:0;mso-height-percent:0" coordsize="21548,21226" path="m,109c4394,-374,8811,758,12531,3321v5664,3903,9069,10665,9016,17905e" filled="f" strokecolor="#0d0d0d" strokeweight="1.5pt">
            <v:stroke startarrow="block"/>
            <v:path o:connecttype="custom" o:connectlocs="0,679769;38298777,5200195;65854598,30399063" o:connectangles="0,0,0"/>
            <w10:wrap anchorx="page"/>
          </v:shape>
        </w:pict>
      </w:r>
      <w:r>
        <w:rPr>
          <w:rStyle w:val="None"/>
          <w:rFonts w:eastAsia="Calibri"/>
          <w:noProof/>
          <w:lang w:val="en-US" w:eastAsia="en-US"/>
        </w:rPr>
      </w:r>
      <w:r w:rsidR="00F4125A">
        <w:rPr>
          <w:rStyle w:val="None"/>
          <w:rFonts w:eastAsia="Calibri"/>
          <w:noProof/>
          <w:lang w:val="en-US" w:eastAsia="en-US"/>
        </w:rPr>
        <w:pict w14:anchorId="427968CB">
          <v:shape id="_x0000_s1028" alt="" style="position:absolute;left:0;text-align:left;margin-left:424.7pt;margin-top:17.5pt;width:68.8pt;height:65.1pt;z-index:251661312;visibility:visible;mso-wrap-edited:f;mso-width-percent:0;mso-height-percent:0;mso-wrap-distance-left:0;mso-wrap-distance-top:0;mso-wrap-distance-right:0;mso-wrap-distance-bottom:0;mso-position-horizontal:absolute;mso-position-horizontal-relative:page;mso-position-vertical:absolute;mso-position-vertical-relative:line;mso-width-percent:0;mso-height-percent:0" coordsize="21219,21382" path="m,59c3511,-218,7029,479,10190,2079v7082,3584,11410,11178,11002,19303e" filled="f" strokecolor="#0d0d0d" strokeweight="1.5pt">
            <v:stroke endarrow="block"/>
            <v:path o:connecttype="custom" o:connectlocs="0,414158;17278615,3434255;35934065,32294335" o:connectangles="0,0,0"/>
            <w10:wrap anchorx="page"/>
          </v:shape>
        </w:pict>
      </w:r>
    </w:p>
    <w:p w14:paraId="3E3F5CD0" w14:textId="77777777" w:rsidR="00460650" w:rsidRPr="00415EDE" w:rsidRDefault="00460650">
      <w:pPr>
        <w:pStyle w:val="Body"/>
        <w:spacing w:line="276" w:lineRule="auto"/>
        <w:jc w:val="center"/>
        <w:rPr>
          <w:rStyle w:val="None"/>
          <w:rFonts w:ascii="Calibri" w:eastAsia="Calibri" w:hAnsi="Calibri" w:cs="Calibri"/>
          <w:sz w:val="20"/>
          <w:szCs w:val="20"/>
          <w:lang w:val="en-US"/>
        </w:rPr>
      </w:pPr>
    </w:p>
    <w:p w14:paraId="1FD86AF6" w14:textId="77777777" w:rsidR="00460650" w:rsidRPr="00415EDE" w:rsidRDefault="00460650">
      <w:pPr>
        <w:pStyle w:val="Body"/>
        <w:spacing w:line="276" w:lineRule="auto"/>
        <w:jc w:val="center"/>
        <w:rPr>
          <w:rStyle w:val="None"/>
          <w:rFonts w:ascii="Calibri" w:eastAsia="Calibri" w:hAnsi="Calibri" w:cs="Calibri"/>
          <w:sz w:val="20"/>
          <w:szCs w:val="20"/>
          <w:lang w:val="en-US"/>
        </w:rPr>
      </w:pPr>
    </w:p>
    <w:p w14:paraId="4C8C1936" w14:textId="77777777" w:rsidR="00460650" w:rsidRPr="00415EDE" w:rsidRDefault="00460650">
      <w:pPr>
        <w:pStyle w:val="Body"/>
        <w:spacing w:line="276" w:lineRule="auto"/>
        <w:jc w:val="center"/>
        <w:rPr>
          <w:rStyle w:val="None"/>
          <w:rFonts w:ascii="Calibri" w:eastAsia="Calibri" w:hAnsi="Calibri" w:cs="Calibri"/>
          <w:sz w:val="20"/>
          <w:szCs w:val="20"/>
          <w:lang w:val="en-US"/>
        </w:rPr>
      </w:pPr>
    </w:p>
    <w:p w14:paraId="35B00F26" w14:textId="77777777" w:rsidR="00460650" w:rsidRPr="00415EDE" w:rsidRDefault="00F4125A">
      <w:pPr>
        <w:pStyle w:val="Body"/>
        <w:spacing w:line="276" w:lineRule="auto"/>
        <w:jc w:val="center"/>
        <w:rPr>
          <w:rStyle w:val="None"/>
          <w:rFonts w:ascii="Calibri" w:eastAsia="Calibri" w:hAnsi="Calibri" w:cs="Calibri"/>
          <w:sz w:val="20"/>
          <w:szCs w:val="20"/>
        </w:rPr>
      </w:pPr>
      <w:r>
        <w:rPr>
          <w:rStyle w:val="None"/>
          <w:rFonts w:eastAsia="Calibri"/>
          <w:noProof/>
          <w:lang w:val="en-US" w:eastAsia="en-US"/>
        </w:rPr>
      </w:r>
      <w:r w:rsidR="00F4125A">
        <w:rPr>
          <w:rStyle w:val="None"/>
          <w:rFonts w:eastAsia="Calibri"/>
          <w:noProof/>
          <w:lang w:val="en-US" w:eastAsia="en-US"/>
        </w:rPr>
        <w:pict w14:anchorId="52B533D5">
          <v:shape id="_x0000_s1041" type="#_x0000_t202" alt="officeArt object" style="position:absolute;left:0;text-align:left;margin-left:33.35pt;margin-top:21.75pt;width:193.05pt;height:48.3pt;z-index:251663360;visibility:visible;mso-wrap-style:square;mso-wrap-edited:f;mso-width-percent:0;mso-height-percent:0;mso-wrap-distance-left:4.5pt;mso-wrap-distance-top:4.5pt;mso-wrap-distance-right:4.5pt;mso-wrap-distance-bottom:4.5pt;mso-position-horizontal-relative:page;mso-position-vertical-relative:line;mso-width-percent:0;mso-height-percent:0;v-text-anchor:top">
            <v:stroke joinstyle="round"/>
            <v:textbox inset="1.2699mm,1.2699mm,1.2699mm,1.2699mm">
              <w:txbxContent>
                <w:p w14:paraId="18209216" w14:textId="77777777" w:rsidR="000C68DE" w:rsidRDefault="000C68DE">
                  <w:pPr>
                    <w:pStyle w:val="Default"/>
                    <w:spacing w:before="0"/>
                    <w:jc w:val="center"/>
                    <w:rPr>
                      <w:rStyle w:val="None"/>
                      <w:rFonts w:ascii="Calibri" w:eastAsia="Calibri" w:hAnsi="Calibri" w:cs="Calibri"/>
                      <w:b/>
                      <w:bCs/>
                      <w:sz w:val="22"/>
                      <w:szCs w:val="22"/>
                    </w:rPr>
                  </w:pPr>
                  <w:r>
                    <w:rPr>
                      <w:rStyle w:val="None"/>
                      <w:rFonts w:ascii="Calibri" w:hAnsi="Calibri"/>
                      <w:b/>
                      <w:bCs/>
                      <w:sz w:val="22"/>
                      <w:szCs w:val="22"/>
                    </w:rPr>
                    <w:t>Evaluate the plan</w:t>
                  </w:r>
                </w:p>
                <w:p w14:paraId="34910679" w14:textId="77777777" w:rsidR="000C68DE" w:rsidRDefault="000C68DE">
                  <w:pPr>
                    <w:pStyle w:val="Default"/>
                    <w:spacing w:before="0"/>
                    <w:jc w:val="center"/>
                  </w:pPr>
                  <w:r>
                    <w:rPr>
                      <w:rStyle w:val="None"/>
                      <w:rFonts w:ascii="Calibri" w:hAnsi="Calibri"/>
                      <w:sz w:val="22"/>
                      <w:szCs w:val="22"/>
                    </w:rPr>
                    <w:t>The plan will be kept under review and revised as necessary.</w:t>
                  </w:r>
                </w:p>
              </w:txbxContent>
            </v:textbox>
            <w10:wrap type="square" anchorx="page"/>
          </v:shape>
        </w:pict>
      </w:r>
    </w:p>
    <w:p w14:paraId="3E41F92D" w14:textId="77777777" w:rsidR="00460650" w:rsidRPr="00415EDE" w:rsidRDefault="00F4125A">
      <w:pPr>
        <w:pStyle w:val="Body"/>
        <w:spacing w:line="276" w:lineRule="auto"/>
        <w:jc w:val="center"/>
        <w:rPr>
          <w:rStyle w:val="None"/>
          <w:rFonts w:ascii="Calibri" w:eastAsia="Calibri" w:hAnsi="Calibri" w:cs="Calibri"/>
          <w:sz w:val="20"/>
          <w:szCs w:val="20"/>
        </w:rPr>
      </w:pPr>
      <w:r>
        <w:rPr>
          <w:rStyle w:val="None"/>
          <w:rFonts w:eastAsia="Calibri"/>
          <w:noProof/>
          <w:lang w:val="en-US" w:eastAsia="en-US"/>
        </w:rPr>
      </w:r>
      <w:r w:rsidR="00F4125A">
        <w:rPr>
          <w:rStyle w:val="None"/>
          <w:rFonts w:eastAsia="Calibri"/>
          <w:noProof/>
          <w:lang w:val="en-US" w:eastAsia="en-US"/>
        </w:rPr>
        <w:pict w14:anchorId="66ECAAB3">
          <v:shape id="_x0000_s1029" type="#_x0000_t202" alt="officeArt object" style="position:absolute;left:0;text-align:left;margin-left:95.8pt;margin-top:11.55pt;width:231.55pt;height:52.45pt;z-index:251664384;visibility:visible;mso-wrap-style:square;mso-wrap-edited:f;mso-width-percent:0;mso-height-percent:0;mso-wrap-distance-left:0;mso-wrap-distance-right:0;mso-width-percent:0;mso-height-percent:0;v-text-anchor:top">
            <v:stroke joinstyle="round"/>
            <v:textbox inset="1.2699mm,1.2699mm,1.2699mm,1.2699mm">
              <w:txbxContent>
                <w:p w14:paraId="5D3A0877" w14:textId="77777777" w:rsidR="000C68DE" w:rsidRDefault="000C68DE">
                  <w:pPr>
                    <w:pStyle w:val="BodyA"/>
                    <w:jc w:val="center"/>
                    <w:rPr>
                      <w:rStyle w:val="None"/>
                      <w:rFonts w:ascii="Calibri" w:eastAsia="Calibri" w:hAnsi="Calibri" w:cs="Calibri"/>
                      <w:b/>
                      <w:bCs/>
                    </w:rPr>
                  </w:pPr>
                  <w:r>
                    <w:rPr>
                      <w:rStyle w:val="None"/>
                      <w:rFonts w:ascii="Calibri" w:hAnsi="Calibri"/>
                      <w:b/>
                      <w:bCs/>
                      <w:lang w:val="fr-FR"/>
                    </w:rPr>
                    <w:t>Devise actions</w:t>
                  </w:r>
                </w:p>
                <w:p w14:paraId="1663A2D6" w14:textId="77777777" w:rsidR="000C68DE" w:rsidRDefault="000C68DE">
                  <w:pPr>
                    <w:pStyle w:val="BodyA"/>
                    <w:jc w:val="center"/>
                  </w:pPr>
                  <w:r>
                    <w:rPr>
                      <w:rStyle w:val="None"/>
                      <w:rFonts w:ascii="Calibri" w:hAnsi="Calibri"/>
                      <w:lang w:val="en-US"/>
                    </w:rPr>
                    <w:t>Devise actions to eliminate barriers, drawing up short, medium and long-term priorities.</w:t>
                  </w:r>
                </w:p>
              </w:txbxContent>
            </v:textbox>
          </v:shape>
        </w:pict>
      </w:r>
    </w:p>
    <w:p w14:paraId="0400FB0F" w14:textId="77777777" w:rsidR="00460650" w:rsidRPr="00415EDE" w:rsidRDefault="00460650">
      <w:pPr>
        <w:pStyle w:val="Body"/>
        <w:spacing w:line="276" w:lineRule="auto"/>
        <w:jc w:val="center"/>
        <w:rPr>
          <w:rStyle w:val="None"/>
          <w:rFonts w:ascii="Calibri" w:eastAsia="Calibri" w:hAnsi="Calibri" w:cs="Calibri"/>
          <w:sz w:val="20"/>
          <w:szCs w:val="20"/>
          <w:lang w:val="en-US"/>
        </w:rPr>
      </w:pPr>
    </w:p>
    <w:p w14:paraId="34AC1B68" w14:textId="77777777" w:rsidR="00460650" w:rsidRPr="00415EDE" w:rsidRDefault="00460650">
      <w:pPr>
        <w:pStyle w:val="Body"/>
        <w:spacing w:line="276" w:lineRule="auto"/>
        <w:jc w:val="center"/>
        <w:rPr>
          <w:rStyle w:val="None"/>
          <w:rFonts w:ascii="Calibri" w:eastAsia="Calibri" w:hAnsi="Calibri" w:cs="Calibri"/>
          <w:sz w:val="20"/>
          <w:szCs w:val="20"/>
          <w:lang w:val="en-US"/>
        </w:rPr>
      </w:pPr>
    </w:p>
    <w:p w14:paraId="49A43E05" w14:textId="77777777" w:rsidR="00460650" w:rsidRPr="00415EDE" w:rsidRDefault="00460650">
      <w:pPr>
        <w:pStyle w:val="Body"/>
        <w:spacing w:line="276" w:lineRule="auto"/>
        <w:jc w:val="center"/>
        <w:rPr>
          <w:rStyle w:val="None"/>
          <w:rFonts w:ascii="Calibri" w:eastAsia="Calibri" w:hAnsi="Calibri" w:cs="Calibri"/>
          <w:sz w:val="20"/>
          <w:szCs w:val="20"/>
          <w:lang w:val="en-US"/>
        </w:rPr>
      </w:pPr>
    </w:p>
    <w:p w14:paraId="3CEC2C78" w14:textId="77777777" w:rsidR="00460650" w:rsidRPr="00415EDE" w:rsidRDefault="00F4125A">
      <w:pPr>
        <w:pStyle w:val="Body"/>
        <w:spacing w:line="276" w:lineRule="auto"/>
        <w:jc w:val="center"/>
        <w:rPr>
          <w:rStyle w:val="None"/>
          <w:rFonts w:ascii="Calibri" w:eastAsia="Calibri" w:hAnsi="Calibri" w:cs="Calibri"/>
          <w:sz w:val="20"/>
          <w:szCs w:val="20"/>
        </w:rPr>
      </w:pPr>
      <w:r>
        <w:rPr>
          <w:rStyle w:val="None"/>
          <w:rFonts w:eastAsia="Calibri"/>
          <w:noProof/>
          <w:lang w:val="en-US" w:eastAsia="en-US"/>
        </w:rPr>
      </w:r>
      <w:r w:rsidR="00F4125A">
        <w:rPr>
          <w:rStyle w:val="None"/>
          <w:rFonts w:eastAsia="Calibri"/>
          <w:noProof/>
          <w:lang w:val="en-US" w:eastAsia="en-US"/>
        </w:rPr>
        <w:pict w14:anchorId="3D5BB656">
          <v:line id="_x0000_s1031" alt="" style="position:absolute;left:0;text-align:left;z-index:251665408;visibility:visible;mso-wrap-edited:f;mso-width-percent:0;mso-height-percent:0;mso-wrap-distance-left:0;mso-wrap-distance-right:0;mso-position-vertical-relative:line;mso-width-percent:0;mso-height-percent:0" from="410.5pt,8.6pt" to="410.5pt,25.6pt" strokeweight="1.5pt">
            <v:stroke endarrow="block"/>
          </v:line>
        </w:pict>
      </w:r>
    </w:p>
    <w:p w14:paraId="4B72CB97" w14:textId="77777777" w:rsidR="00460650" w:rsidRPr="00415EDE" w:rsidRDefault="00F4125A">
      <w:pPr>
        <w:pStyle w:val="Body"/>
        <w:spacing w:line="276" w:lineRule="auto"/>
        <w:jc w:val="center"/>
        <w:rPr>
          <w:rStyle w:val="None"/>
          <w:rFonts w:ascii="Calibri" w:eastAsia="Calibri" w:hAnsi="Calibri" w:cs="Calibri"/>
          <w:sz w:val="20"/>
          <w:szCs w:val="20"/>
        </w:rPr>
      </w:pPr>
      <w:r>
        <w:rPr>
          <w:rStyle w:val="None"/>
          <w:rFonts w:eastAsia="Calibri"/>
          <w:noProof/>
          <w:lang w:val="en-US" w:eastAsia="en-US"/>
        </w:rPr>
      </w:r>
      <w:r w:rsidR="00F4125A">
        <w:rPr>
          <w:rStyle w:val="None"/>
          <w:rFonts w:eastAsia="Calibri"/>
          <w:noProof/>
          <w:lang w:val="en-US" w:eastAsia="en-US"/>
        </w:rPr>
        <w:pict w14:anchorId="70451867">
          <v:shape id="_x0000_s1030" type="#_x0000_t202" alt="officeArt object" style="position:absolute;left:0;text-align:left;margin-left:274.6pt;margin-top:10pt;width:230.85pt;height:58.45pt;z-index:251667456;visibility:visible;mso-wrap-style:square;mso-wrap-edited:f;mso-width-percent:0;mso-height-percent:0;mso-wrap-distance-left:0;mso-wrap-distance-right:0;mso-position-vertical-relative:line;mso-width-percent:0;mso-height-percent:0;v-text-anchor:top">
            <v:stroke joinstyle="round"/>
            <v:textbox inset="1.2699mm,1.2699mm,1.2699mm,1.2699mm">
              <w:txbxContent>
                <w:p w14:paraId="222B64D8" w14:textId="77777777" w:rsidR="000C68DE" w:rsidRDefault="000C68DE">
                  <w:pPr>
                    <w:pStyle w:val="BodyA"/>
                    <w:jc w:val="center"/>
                    <w:rPr>
                      <w:rStyle w:val="None"/>
                      <w:rFonts w:ascii="Calibri" w:eastAsia="Calibri" w:hAnsi="Calibri" w:cs="Calibri"/>
                      <w:b/>
                      <w:bCs/>
                    </w:rPr>
                  </w:pPr>
                  <w:r>
                    <w:rPr>
                      <w:rStyle w:val="None"/>
                      <w:rFonts w:ascii="Calibri" w:hAnsi="Calibri"/>
                      <w:b/>
                      <w:bCs/>
                      <w:lang w:val="en-US"/>
                    </w:rPr>
                    <w:t>Set goals and targets</w:t>
                  </w:r>
                </w:p>
                <w:p w14:paraId="75C86EC8" w14:textId="77777777" w:rsidR="000C68DE" w:rsidRDefault="000C68DE">
                  <w:pPr>
                    <w:pStyle w:val="BodyA"/>
                    <w:jc w:val="center"/>
                  </w:pPr>
                  <w:r>
                    <w:rPr>
                      <w:rStyle w:val="None"/>
                      <w:rFonts w:ascii="Calibri" w:hAnsi="Calibri"/>
                      <w:lang w:val="en-US"/>
                    </w:rPr>
                    <w:t xml:space="preserve">Specific goals are set, including time frames and success criteria for measurement of impact. </w:t>
                  </w:r>
                </w:p>
              </w:txbxContent>
            </v:textbox>
          </v:shape>
        </w:pict>
      </w:r>
      <w:r>
        <w:rPr>
          <w:rStyle w:val="None"/>
          <w:rFonts w:eastAsia="Calibri"/>
          <w:noProof/>
          <w:lang w:val="en-US" w:eastAsia="en-US"/>
        </w:rPr>
      </w:r>
      <w:r w:rsidR="00F4125A">
        <w:rPr>
          <w:rStyle w:val="None"/>
          <w:rFonts w:eastAsia="Calibri"/>
          <w:noProof/>
          <w:lang w:val="en-US" w:eastAsia="en-US"/>
        </w:rPr>
        <w:pict w14:anchorId="5FC9CDA9">
          <v:shape id="officeArt object" o:spid="_x0000_s1026" alt="officeArt object" style="position:absolute;left:0;text-align:left;margin-left:413.9pt;margin-top:71.5pt;width:50.45pt;height:39.1pt;rotation:90;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coordsize="20667,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" path="m,c12153,193,21600,10102,20593,21600e" filled="f" strokecolor="#0d0d0d" strokeweight="1.5pt">
            <v:stroke endarrow="block"/>
            <v:path arrowok="t" o:extrusionok="f" o:connecttype="custom" o:connectlocs="320358,248285;320358,248285;320358,248285;320358,248285" o:connectangles="0,90,180,270"/>
            <w10:wrap anchory="line"/>
          </v:shape>
        </w:pict>
      </w:r>
    </w:p>
    <w:p w14:paraId="0DF92B16" w14:textId="77777777" w:rsidR="00460650" w:rsidRPr="00415EDE" w:rsidRDefault="00F4125A">
      <w:pPr>
        <w:pStyle w:val="Body"/>
        <w:spacing w:line="276" w:lineRule="auto"/>
        <w:jc w:val="center"/>
        <w:rPr>
          <w:rStyle w:val="None"/>
          <w:rFonts w:ascii="Calibri" w:eastAsia="Calibri" w:hAnsi="Calibri" w:cs="Calibri"/>
          <w:sz w:val="20"/>
          <w:szCs w:val="20"/>
        </w:rPr>
      </w:pPr>
      <w:r>
        <w:rPr>
          <w:rStyle w:val="None"/>
          <w:rFonts w:eastAsia="Calibri"/>
          <w:noProof/>
          <w:lang w:val="en-US" w:eastAsia="en-US"/>
        </w:rPr>
      </w:r>
      <w:r w:rsidR="00F4125A">
        <w:rPr>
          <w:rStyle w:val="None"/>
          <w:rFonts w:eastAsia="Calibri"/>
          <w:noProof/>
          <w:lang w:val="en-US" w:eastAsia="en-US"/>
        </w:rPr>
        <w:pict w14:anchorId="6AAA98FA">
          <v:shape id="_x0000_s1039" type="#_x0000_t202" alt="officeArt object" style="position:absolute;left:0;text-align:left;margin-left:-16.35pt;margin-top:4.1pt;width:189.9pt;height:51.35pt;z-index:251668480;visibility:visible;mso-wrap-style:square;mso-wrap-edited:f;mso-width-percent:0;mso-height-percent:0;mso-wrap-distance-left:0;mso-wrap-distance-right:0;mso-position-vertical-relative:line;mso-width-percent:0;mso-height-percent:0;v-text-anchor:top">
            <v:stroke joinstyle="round"/>
            <v:textbox inset="1.2699mm,1.2699mm,1.2699mm,1.2699mm">
              <w:txbxContent>
                <w:p w14:paraId="617310FA" w14:textId="77777777" w:rsidR="000C68DE" w:rsidRDefault="000C68DE">
                  <w:pPr>
                    <w:pStyle w:val="BodyA"/>
                    <w:jc w:val="center"/>
                    <w:rPr>
                      <w:rStyle w:val="None"/>
                      <w:rFonts w:ascii="Calibri" w:eastAsia="Calibri" w:hAnsi="Calibri" w:cs="Calibri"/>
                      <w:b/>
                      <w:bCs/>
                    </w:rPr>
                  </w:pPr>
                  <w:r>
                    <w:rPr>
                      <w:rStyle w:val="None"/>
                      <w:rFonts w:ascii="Calibri" w:hAnsi="Calibri"/>
                      <w:b/>
                      <w:bCs/>
                      <w:lang w:val="fr-FR"/>
                    </w:rPr>
                    <w:t>Implementation</w:t>
                  </w:r>
                </w:p>
                <w:p w14:paraId="165F4142" w14:textId="77777777" w:rsidR="000C68DE" w:rsidRDefault="000C68DE">
                  <w:pPr>
                    <w:pStyle w:val="Default"/>
                    <w:spacing w:before="0" w:after="120"/>
                    <w:jc w:val="center"/>
                  </w:pPr>
                  <w:r>
                    <w:rPr>
                      <w:rStyle w:val="None"/>
                      <w:rFonts w:ascii="Calibri" w:hAnsi="Calibri"/>
                      <w:sz w:val="22"/>
                      <w:szCs w:val="22"/>
                    </w:rPr>
                    <w:t>The School has a statutory duty to implement the plan.</w:t>
                  </w:r>
                </w:p>
              </w:txbxContent>
            </v:textbox>
          </v:shape>
        </w:pict>
      </w:r>
    </w:p>
    <w:p w14:paraId="2AF6AC8E" w14:textId="77777777" w:rsidR="00460650" w:rsidRPr="00415EDE" w:rsidRDefault="00460650">
      <w:pPr>
        <w:pStyle w:val="Default"/>
        <w:tabs>
          <w:tab w:val="left" w:pos="1040"/>
        </w:tabs>
        <w:spacing w:before="0" w:line="276" w:lineRule="auto"/>
        <w:ind w:left="680"/>
        <w:jc w:val="center"/>
        <w:rPr>
          <w:rStyle w:val="None"/>
          <w:rFonts w:ascii="Calibri" w:eastAsia="Calibri" w:hAnsi="Calibri" w:cs="Calibri"/>
          <w:sz w:val="20"/>
          <w:szCs w:val="20"/>
        </w:rPr>
      </w:pPr>
    </w:p>
    <w:p w14:paraId="54469AF4" w14:textId="77777777" w:rsidR="00460650" w:rsidRPr="00415EDE" w:rsidRDefault="00F4125A">
      <w:pPr>
        <w:pStyle w:val="Default"/>
        <w:spacing w:before="0" w:line="276" w:lineRule="auto"/>
        <w:ind w:left="680" w:hanging="680"/>
        <w:jc w:val="center"/>
        <w:rPr>
          <w:rStyle w:val="None"/>
          <w:rFonts w:ascii="Calibri" w:eastAsia="Calibri" w:hAnsi="Calibri" w:cs="Calibri"/>
          <w:b/>
          <w:bCs/>
          <w:sz w:val="20"/>
          <w:szCs w:val="20"/>
        </w:rPr>
      </w:pPr>
      <w:r>
        <w:rPr>
          <w:rStyle w:val="None"/>
          <w:noProof/>
          <w:lang w:eastAsia="en-US"/>
        </w:rPr>
      </w:r>
      <w:r w:rsidR="00F4125A">
        <w:rPr>
          <w:rStyle w:val="None"/>
          <w:noProof/>
          <w:lang w:eastAsia="en-US"/>
        </w:rPr>
        <w:pict w14:anchorId="1076360D">
          <v:shape id="_x0000_s1035" alt="" style="position:absolute;left:0;text-align:left;margin-left:72.7pt;margin-top:33.7pt;width:16.9pt;height:45.7pt;rotation:180;z-index:251669504;visibility:visible;mso-wrap-edited:f;mso-width-percent:0;mso-height-percent:0;mso-wrap-distance-left:0;mso-wrap-distance-top:0;mso-wrap-distance-right:0;mso-wrap-distance-bottom:0;mso-position-horizontal:absolute;mso-position-horizontal-relative:text;mso-position-vertical:absolute;mso-position-vertical-relative:line;mso-width-percent:0;mso-height-percent:0" coordsize="21515,21596" path="m,c10983,-4,20204,7138,21389,16565v211,1676,156,3368,-162,5031e" filled="f" strokeweight="1.5pt">
            <v:stroke endarrow="block"/>
            <v:path o:connecttype="custom" o:connectlocs="0,2876;2128573,11967117;2112452,15600790" o:connectangles="0,0,0"/>
          </v:shape>
        </w:pict>
      </w:r>
    </w:p>
    <w:p w14:paraId="33B3548A" w14:textId="77777777" w:rsidR="00460650" w:rsidRPr="00415EDE" w:rsidRDefault="00460650">
      <w:pPr>
        <w:pStyle w:val="Subtitle"/>
        <w:keepNext w:val="0"/>
        <w:spacing w:line="276" w:lineRule="auto"/>
        <w:jc w:val="center"/>
        <w:rPr>
          <w:rStyle w:val="None"/>
          <w:rFonts w:ascii="Calibri" w:eastAsia="Calibri" w:hAnsi="Calibri" w:cs="Calibri"/>
          <w:b/>
          <w:bCs/>
          <w:caps/>
          <w:sz w:val="20"/>
          <w:szCs w:val="20"/>
          <w:lang w:val="en-US"/>
        </w:rPr>
      </w:pPr>
    </w:p>
    <w:p w14:paraId="01BEFA11" w14:textId="77777777" w:rsidR="00460650" w:rsidRPr="00415EDE" w:rsidRDefault="00460650">
      <w:pPr>
        <w:pStyle w:val="Subtitle"/>
        <w:keepNext w:val="0"/>
        <w:spacing w:line="276" w:lineRule="auto"/>
        <w:jc w:val="center"/>
        <w:rPr>
          <w:rStyle w:val="None"/>
          <w:rFonts w:ascii="Calibri" w:eastAsia="Calibri" w:hAnsi="Calibri" w:cs="Calibri"/>
          <w:b/>
          <w:bCs/>
          <w:caps/>
          <w:sz w:val="20"/>
          <w:szCs w:val="20"/>
          <w:lang w:val="en-US"/>
        </w:rPr>
      </w:pPr>
    </w:p>
    <w:p w14:paraId="168C200A" w14:textId="77777777" w:rsidR="00460650" w:rsidRPr="00415EDE" w:rsidRDefault="00F4125A">
      <w:pPr>
        <w:pStyle w:val="Subtitle"/>
        <w:keepNext w:val="0"/>
        <w:spacing w:line="276" w:lineRule="auto"/>
        <w:jc w:val="center"/>
        <w:rPr>
          <w:rStyle w:val="None"/>
          <w:rFonts w:ascii="Calibri" w:eastAsia="Calibri" w:hAnsi="Calibri" w:cs="Calibri"/>
          <w:b/>
          <w:bCs/>
          <w:caps/>
          <w:sz w:val="20"/>
          <w:szCs w:val="20"/>
        </w:rPr>
      </w:pPr>
      <w:r>
        <w:rPr>
          <w:rStyle w:val="None"/>
          <w:noProof/>
          <w:lang w:val="en-US" w:eastAsia="en-US"/>
        </w:rPr>
      </w:r>
      <w:r w:rsidR="00F4125A">
        <w:rPr>
          <w:rStyle w:val="None"/>
          <w:noProof/>
          <w:lang w:val="en-US" w:eastAsia="en-US"/>
        </w:rPr>
        <w:pict w14:anchorId="17F5B2FF">
          <v:shape id="_x0000_s1032" type="#_x0000_t202" alt="officeArt object" style="position:absolute;left:0;text-align:left;margin-left:277.8pt;margin-top:7.6pt;width:142.55pt;height:61.65pt;z-index:251670528;visibility:visible;mso-wrap-style:square;mso-wrap-edited:f;mso-width-percent:0;mso-height-percent:0;mso-wrap-distance-left:0;mso-wrap-distance-right:0;mso-position-vertical-relative:line;mso-width-percent:0;mso-height-percent:0;v-text-anchor:top">
            <v:stroke joinstyle="round"/>
            <v:textbox inset="1.2699mm,1.2699mm,1.2699mm,1.2699mm">
              <w:txbxContent>
                <w:p w14:paraId="2E5EE501" w14:textId="77777777" w:rsidR="000C68DE" w:rsidRDefault="000C68DE">
                  <w:pPr>
                    <w:pStyle w:val="BodyA"/>
                    <w:jc w:val="center"/>
                    <w:rPr>
                      <w:rStyle w:val="None"/>
                      <w:rFonts w:ascii="Calibri" w:eastAsia="Calibri" w:hAnsi="Calibri" w:cs="Calibri"/>
                      <w:b/>
                      <w:bCs/>
                    </w:rPr>
                  </w:pPr>
                  <w:r>
                    <w:rPr>
                      <w:rStyle w:val="None"/>
                      <w:rFonts w:ascii="Calibri" w:hAnsi="Calibri"/>
                      <w:b/>
                      <w:bCs/>
                      <w:lang w:val="en-US"/>
                    </w:rPr>
                    <w:t>Consult the plan</w:t>
                  </w:r>
                </w:p>
                <w:p w14:paraId="09842F1C" w14:textId="77777777" w:rsidR="000C68DE" w:rsidRDefault="000C68DE">
                  <w:pPr>
                    <w:pStyle w:val="BodyA"/>
                    <w:jc w:val="center"/>
                  </w:pPr>
                  <w:r>
                    <w:rPr>
                      <w:rStyle w:val="None"/>
                      <w:rFonts w:ascii="Calibri" w:hAnsi="Calibri"/>
                      <w:lang w:val="en-US"/>
                    </w:rPr>
                    <w:t>Consulting staff enables greater commitment to the plan.</w:t>
                  </w:r>
                </w:p>
              </w:txbxContent>
            </v:textbox>
          </v:shape>
        </w:pict>
      </w:r>
      <w:r>
        <w:rPr>
          <w:rStyle w:val="None"/>
          <w:noProof/>
          <w:lang w:val="en-US" w:eastAsia="en-US"/>
        </w:rPr>
      </w:r>
      <w:r w:rsidR="00F4125A">
        <w:rPr>
          <w:rStyle w:val="None"/>
          <w:noProof/>
          <w:lang w:val="en-US" w:eastAsia="en-US"/>
        </w:rPr>
        <w:pict w14:anchorId="0F4E1AD0">
          <v:shape id="_x0000_s1033" type="#_x0000_t202" alt="officeArt object" style="position:absolute;left:0;text-align:left;margin-left:89.2pt;margin-top:7.05pt;width:169.85pt;height:59.35pt;z-index:251671552;visibility:visible;mso-wrap-style:square;mso-wrap-edited:f;mso-width-percent:0;mso-height-percent:0;mso-wrap-distance-left:0;mso-wrap-distance-right:0;mso-position-vertical-relative:line;mso-width-percent:0;mso-height-percent:0;v-text-anchor:top">
            <v:stroke joinstyle="round"/>
            <v:textbox inset="1.2699mm,1.2699mm,1.2699mm,1.2699mm">
              <w:txbxContent>
                <w:p w14:paraId="110AFDC4" w14:textId="77777777" w:rsidR="000C68DE" w:rsidRDefault="000C68DE">
                  <w:pPr>
                    <w:pStyle w:val="BodyA"/>
                    <w:jc w:val="center"/>
                    <w:rPr>
                      <w:rStyle w:val="None"/>
                      <w:rFonts w:ascii="Calibri" w:eastAsia="Calibri" w:hAnsi="Calibri" w:cs="Calibri"/>
                      <w:b/>
                      <w:bCs/>
                    </w:rPr>
                  </w:pPr>
                  <w:r>
                    <w:rPr>
                      <w:rStyle w:val="None"/>
                      <w:rFonts w:ascii="Calibri" w:hAnsi="Calibri"/>
                      <w:b/>
                      <w:bCs/>
                      <w:lang w:val="en-US"/>
                    </w:rPr>
                    <w:t>Publicise the plan</w:t>
                  </w:r>
                </w:p>
                <w:p w14:paraId="6DB60BF0" w14:textId="77777777" w:rsidR="000C68DE" w:rsidRDefault="000C68DE">
                  <w:pPr>
                    <w:pStyle w:val="BodyA"/>
                    <w:jc w:val="center"/>
                  </w:pPr>
                  <w:r>
                    <w:rPr>
                      <w:rStyle w:val="None"/>
                      <w:rFonts w:ascii="Calibri" w:hAnsi="Calibri"/>
                      <w:lang w:val="en-US"/>
                    </w:rPr>
                    <w:t>The plan will be available for inspection to anyone who asks to see it.</w:t>
                  </w:r>
                </w:p>
              </w:txbxContent>
            </v:textbox>
          </v:shape>
        </w:pict>
      </w:r>
    </w:p>
    <w:p w14:paraId="18B5EC84" w14:textId="77777777" w:rsidR="00460650" w:rsidRPr="00415EDE" w:rsidRDefault="00460650">
      <w:pPr>
        <w:pStyle w:val="Subtitle"/>
        <w:keepNext w:val="0"/>
        <w:spacing w:line="276" w:lineRule="auto"/>
        <w:jc w:val="center"/>
        <w:rPr>
          <w:rStyle w:val="None"/>
          <w:rFonts w:ascii="Calibri" w:eastAsia="Calibri" w:hAnsi="Calibri" w:cs="Calibri"/>
          <w:b/>
          <w:bCs/>
          <w:caps/>
          <w:sz w:val="20"/>
          <w:szCs w:val="20"/>
          <w:lang w:val="en-US"/>
        </w:rPr>
      </w:pPr>
    </w:p>
    <w:p w14:paraId="163F3602" w14:textId="77777777" w:rsidR="00460650" w:rsidRPr="00415EDE" w:rsidRDefault="00F4125A">
      <w:pPr>
        <w:pStyle w:val="Subtitle"/>
        <w:keepNext w:val="0"/>
        <w:spacing w:line="276" w:lineRule="auto"/>
        <w:jc w:val="center"/>
        <w:rPr>
          <w:rStyle w:val="None"/>
          <w:rFonts w:ascii="Calibri" w:eastAsia="Calibri" w:hAnsi="Calibri" w:cs="Calibri"/>
          <w:b/>
          <w:bCs/>
          <w:caps/>
          <w:sz w:val="20"/>
          <w:szCs w:val="20"/>
        </w:rPr>
      </w:pPr>
      <w:r>
        <w:rPr>
          <w:rStyle w:val="None"/>
          <w:noProof/>
          <w:lang w:val="en-US" w:eastAsia="en-US"/>
        </w:rPr>
      </w:r>
      <w:r w:rsidR="00F4125A">
        <w:rPr>
          <w:rStyle w:val="None"/>
          <w:noProof/>
          <w:lang w:val="en-US" w:eastAsia="en-US"/>
        </w:rPr>
        <w:pict w14:anchorId="0FE4C696">
          <v:line id="_x0000_s1038" alt="" style="position:absolute;left:0;text-align:left;flip:x y;z-index:251672576;visibility:visible;mso-wrap-edited:f;mso-width-percent:0;mso-height-percent:0;mso-wrap-distance-left:0;mso-wrap-distance-right:0;mso-position-vertical-relative:line;mso-width-percent:0;mso-height-percent:0" from="259.8pt,2.6pt" to="277.7pt,2.6pt" strokeweight="1.5pt">
            <v:stroke endarrow="block"/>
          </v:line>
        </w:pict>
      </w:r>
    </w:p>
    <w:p w14:paraId="1207AB18" w14:textId="77777777" w:rsidR="00460650" w:rsidRPr="00415EDE" w:rsidRDefault="00460650">
      <w:pPr>
        <w:pStyle w:val="Subtitle"/>
        <w:keepNext w:val="0"/>
        <w:spacing w:line="276" w:lineRule="auto"/>
        <w:jc w:val="center"/>
        <w:rPr>
          <w:rStyle w:val="None"/>
          <w:rFonts w:ascii="Calibri" w:eastAsia="Calibri" w:hAnsi="Calibri" w:cs="Calibri"/>
          <w:b/>
          <w:bCs/>
          <w:caps/>
          <w:sz w:val="20"/>
          <w:szCs w:val="20"/>
          <w:lang w:val="en-US"/>
        </w:rPr>
      </w:pPr>
    </w:p>
    <w:p w14:paraId="4B3B6C51" w14:textId="77777777" w:rsidR="00460650" w:rsidRPr="00415EDE" w:rsidRDefault="00460650">
      <w:pPr>
        <w:pStyle w:val="Subtitle"/>
        <w:keepNext w:val="0"/>
        <w:spacing w:line="276" w:lineRule="auto"/>
        <w:jc w:val="center"/>
        <w:rPr>
          <w:rStyle w:val="None"/>
          <w:rFonts w:ascii="Calibri" w:eastAsia="Calibri" w:hAnsi="Calibri" w:cs="Calibri"/>
          <w:b/>
          <w:bCs/>
          <w:caps/>
          <w:sz w:val="20"/>
          <w:szCs w:val="20"/>
          <w:lang w:val="en-US"/>
        </w:rPr>
      </w:pPr>
    </w:p>
    <w:p w14:paraId="41B74CE5" w14:textId="77777777" w:rsidR="00460650" w:rsidRPr="00415EDE" w:rsidRDefault="00460650">
      <w:pPr>
        <w:pStyle w:val="Subtitle"/>
        <w:keepNext w:val="0"/>
        <w:spacing w:line="276" w:lineRule="auto"/>
        <w:jc w:val="center"/>
        <w:rPr>
          <w:rStyle w:val="None"/>
          <w:rFonts w:ascii="Calibri" w:eastAsia="Calibri" w:hAnsi="Calibri" w:cs="Calibri"/>
          <w:b/>
          <w:bCs/>
          <w:caps/>
          <w:sz w:val="20"/>
          <w:szCs w:val="20"/>
          <w:lang w:val="en-US"/>
        </w:rPr>
      </w:pPr>
    </w:p>
    <w:p w14:paraId="300DD57E" w14:textId="77777777" w:rsidR="00460650" w:rsidRPr="00415EDE" w:rsidRDefault="00460650">
      <w:pPr>
        <w:pStyle w:val="Subtitle"/>
        <w:keepNext w:val="0"/>
        <w:spacing w:line="276" w:lineRule="auto"/>
        <w:jc w:val="center"/>
        <w:rPr>
          <w:rStyle w:val="None"/>
          <w:rFonts w:ascii="Calibri" w:eastAsia="Calibri" w:hAnsi="Calibri" w:cs="Calibri"/>
          <w:b/>
          <w:bCs/>
          <w:caps/>
          <w:sz w:val="20"/>
          <w:szCs w:val="20"/>
          <w:lang w:val="en-US"/>
        </w:rPr>
      </w:pPr>
    </w:p>
    <w:p w14:paraId="1DC4169F" w14:textId="77777777" w:rsidR="00460650" w:rsidRPr="00415EDE" w:rsidRDefault="00460650">
      <w:pPr>
        <w:pStyle w:val="Subtitle"/>
        <w:keepNext w:val="0"/>
        <w:spacing w:line="276" w:lineRule="auto"/>
        <w:jc w:val="center"/>
        <w:rPr>
          <w:rStyle w:val="None"/>
          <w:rFonts w:ascii="Calibri" w:eastAsia="Calibri" w:hAnsi="Calibri" w:cs="Calibri"/>
          <w:b/>
          <w:bCs/>
          <w:caps/>
          <w:sz w:val="20"/>
          <w:szCs w:val="20"/>
          <w:lang w:val="en-US"/>
        </w:rPr>
      </w:pPr>
    </w:p>
    <w:p w14:paraId="06A48F0F" w14:textId="77777777" w:rsidR="00460650" w:rsidRPr="00415EDE" w:rsidRDefault="00460650">
      <w:pPr>
        <w:pStyle w:val="Subtitle"/>
        <w:keepNext w:val="0"/>
        <w:spacing w:line="276" w:lineRule="auto"/>
        <w:jc w:val="center"/>
        <w:rPr>
          <w:rStyle w:val="None"/>
          <w:rFonts w:ascii="Calibri" w:eastAsia="Calibri" w:hAnsi="Calibri" w:cs="Calibri"/>
          <w:b/>
          <w:bCs/>
          <w:caps/>
          <w:sz w:val="20"/>
          <w:szCs w:val="20"/>
          <w:lang w:val="en-US"/>
        </w:rPr>
      </w:pPr>
    </w:p>
    <w:p w14:paraId="7210D5E3" w14:textId="77777777" w:rsidR="00460650" w:rsidRPr="00415EDE" w:rsidRDefault="00460650">
      <w:pPr>
        <w:pStyle w:val="Subtitle"/>
        <w:keepNext w:val="0"/>
        <w:spacing w:line="276" w:lineRule="auto"/>
        <w:jc w:val="center"/>
        <w:rPr>
          <w:rStyle w:val="None"/>
          <w:rFonts w:ascii="Calibri" w:eastAsia="Calibri" w:hAnsi="Calibri" w:cs="Calibri"/>
          <w:b/>
          <w:bCs/>
          <w:caps/>
          <w:sz w:val="20"/>
          <w:szCs w:val="20"/>
          <w:lang w:val="en-US"/>
        </w:rPr>
      </w:pPr>
    </w:p>
    <w:p w14:paraId="0AEA6273" w14:textId="77777777" w:rsidR="00460650" w:rsidRPr="00415EDE" w:rsidRDefault="00460650">
      <w:pPr>
        <w:pStyle w:val="Subtitle"/>
        <w:keepNext w:val="0"/>
        <w:spacing w:line="276" w:lineRule="auto"/>
        <w:jc w:val="center"/>
        <w:rPr>
          <w:rStyle w:val="None"/>
          <w:rFonts w:ascii="Calibri" w:eastAsia="Calibri" w:hAnsi="Calibri" w:cs="Calibri"/>
          <w:b/>
          <w:bCs/>
          <w:caps/>
          <w:sz w:val="20"/>
          <w:szCs w:val="20"/>
          <w:lang w:val="en-US"/>
        </w:rPr>
      </w:pPr>
    </w:p>
    <w:p w14:paraId="5CCF885A" w14:textId="77777777" w:rsidR="00460650" w:rsidRPr="00415EDE" w:rsidRDefault="00460650">
      <w:pPr>
        <w:pStyle w:val="Subtitle"/>
        <w:keepNext w:val="0"/>
        <w:spacing w:line="276" w:lineRule="auto"/>
        <w:jc w:val="center"/>
        <w:rPr>
          <w:rStyle w:val="None"/>
          <w:rFonts w:ascii="Calibri" w:eastAsia="Calibri" w:hAnsi="Calibri" w:cs="Calibri"/>
          <w:b/>
          <w:bCs/>
          <w:caps/>
          <w:sz w:val="20"/>
          <w:szCs w:val="20"/>
          <w:lang w:val="en-US"/>
        </w:rPr>
      </w:pPr>
    </w:p>
    <w:p w14:paraId="20AED5D7" w14:textId="77777777" w:rsidR="00460650" w:rsidRPr="00415EDE" w:rsidRDefault="00460650">
      <w:pPr>
        <w:pStyle w:val="Subtitle"/>
        <w:keepNext w:val="0"/>
        <w:spacing w:line="276" w:lineRule="auto"/>
        <w:jc w:val="center"/>
        <w:rPr>
          <w:rStyle w:val="None"/>
          <w:rFonts w:ascii="Calibri" w:eastAsia="Calibri" w:hAnsi="Calibri" w:cs="Calibri"/>
          <w:b/>
          <w:bCs/>
          <w:caps/>
          <w:sz w:val="20"/>
          <w:szCs w:val="20"/>
          <w:lang w:val="en-US"/>
        </w:rPr>
      </w:pPr>
    </w:p>
    <w:p w14:paraId="6E4E5738" w14:textId="77777777" w:rsidR="00460650" w:rsidRPr="00415EDE" w:rsidRDefault="00460650">
      <w:pPr>
        <w:pStyle w:val="Subtitle"/>
        <w:keepNext w:val="0"/>
        <w:spacing w:line="276" w:lineRule="auto"/>
        <w:jc w:val="center"/>
        <w:rPr>
          <w:rStyle w:val="None"/>
          <w:rFonts w:ascii="Calibri" w:eastAsia="Calibri" w:hAnsi="Calibri" w:cs="Calibri"/>
          <w:b/>
          <w:bCs/>
          <w:caps/>
          <w:sz w:val="20"/>
          <w:szCs w:val="20"/>
          <w:lang w:val="en-US"/>
        </w:rPr>
      </w:pPr>
    </w:p>
    <w:p w14:paraId="4E74EF70" w14:textId="77777777" w:rsidR="00460650" w:rsidRPr="00415EDE" w:rsidRDefault="00460650">
      <w:pPr>
        <w:pStyle w:val="Subtitle"/>
        <w:keepNext w:val="0"/>
        <w:spacing w:line="276" w:lineRule="auto"/>
        <w:jc w:val="center"/>
        <w:rPr>
          <w:rStyle w:val="None"/>
          <w:rFonts w:ascii="Calibri" w:eastAsia="Calibri" w:hAnsi="Calibri" w:cs="Calibri"/>
          <w:b/>
          <w:bCs/>
          <w:caps/>
          <w:sz w:val="20"/>
          <w:szCs w:val="20"/>
          <w:lang w:val="en-US"/>
        </w:rPr>
      </w:pPr>
    </w:p>
    <w:p w14:paraId="77126B55" w14:textId="77777777" w:rsidR="00460650" w:rsidRPr="00415EDE" w:rsidRDefault="00460650">
      <w:pPr>
        <w:pStyle w:val="Subtitle"/>
        <w:keepNext w:val="0"/>
        <w:spacing w:line="276" w:lineRule="auto"/>
        <w:jc w:val="center"/>
        <w:rPr>
          <w:rStyle w:val="None"/>
          <w:rFonts w:ascii="Calibri" w:eastAsia="Calibri" w:hAnsi="Calibri" w:cs="Calibri"/>
          <w:b/>
          <w:bCs/>
          <w:caps/>
          <w:sz w:val="20"/>
          <w:szCs w:val="20"/>
          <w:lang w:val="en-US"/>
        </w:rPr>
      </w:pPr>
    </w:p>
    <w:p w14:paraId="18AC9F4E" w14:textId="77777777" w:rsidR="00460650" w:rsidRPr="00415EDE" w:rsidRDefault="00460650">
      <w:pPr>
        <w:pStyle w:val="Subtitle"/>
        <w:keepNext w:val="0"/>
        <w:spacing w:line="276" w:lineRule="auto"/>
        <w:jc w:val="center"/>
        <w:rPr>
          <w:rStyle w:val="None"/>
          <w:rFonts w:ascii="Calibri" w:eastAsia="Calibri" w:hAnsi="Calibri" w:cs="Calibri"/>
          <w:b/>
          <w:bCs/>
          <w:caps/>
          <w:sz w:val="20"/>
          <w:szCs w:val="20"/>
          <w:lang w:val="en-US"/>
        </w:rPr>
      </w:pPr>
    </w:p>
    <w:p w14:paraId="31683DE4" w14:textId="77777777" w:rsidR="00460650" w:rsidRPr="00415EDE" w:rsidRDefault="00460650">
      <w:pPr>
        <w:pStyle w:val="Subtitle"/>
        <w:keepNext w:val="0"/>
        <w:spacing w:line="276" w:lineRule="auto"/>
        <w:jc w:val="center"/>
        <w:rPr>
          <w:rStyle w:val="None"/>
          <w:rFonts w:ascii="Calibri" w:eastAsia="Calibri" w:hAnsi="Calibri" w:cs="Calibri"/>
          <w:b/>
          <w:bCs/>
          <w:caps/>
          <w:sz w:val="20"/>
          <w:szCs w:val="20"/>
          <w:lang w:val="en-US"/>
        </w:rPr>
      </w:pPr>
    </w:p>
    <w:p w14:paraId="071B2368" w14:textId="77777777" w:rsidR="00460650" w:rsidRPr="00415EDE" w:rsidRDefault="00460650">
      <w:pPr>
        <w:pStyle w:val="Subtitle"/>
        <w:keepNext w:val="0"/>
        <w:spacing w:line="276" w:lineRule="auto"/>
        <w:jc w:val="center"/>
        <w:rPr>
          <w:rStyle w:val="None"/>
          <w:rFonts w:ascii="Calibri" w:eastAsia="Calibri" w:hAnsi="Calibri" w:cs="Calibri"/>
          <w:b/>
          <w:bCs/>
          <w:caps/>
          <w:sz w:val="20"/>
          <w:szCs w:val="20"/>
          <w:lang w:val="en-US"/>
        </w:rPr>
      </w:pPr>
    </w:p>
    <w:p w14:paraId="3729FC83" w14:textId="77777777" w:rsidR="00460650" w:rsidRPr="00415EDE" w:rsidRDefault="00460650">
      <w:pPr>
        <w:pStyle w:val="Subtitle"/>
        <w:keepNext w:val="0"/>
        <w:spacing w:line="276" w:lineRule="auto"/>
        <w:jc w:val="center"/>
        <w:rPr>
          <w:rStyle w:val="None"/>
          <w:rFonts w:ascii="Calibri" w:eastAsia="Calibri" w:hAnsi="Calibri" w:cs="Calibri"/>
          <w:b/>
          <w:bCs/>
          <w:caps/>
          <w:sz w:val="20"/>
          <w:szCs w:val="20"/>
          <w:lang w:val="en-US"/>
        </w:rPr>
      </w:pPr>
    </w:p>
    <w:p w14:paraId="60C8FC1D" w14:textId="77777777" w:rsidR="00460650" w:rsidRPr="00415EDE" w:rsidRDefault="00460650">
      <w:pPr>
        <w:pStyle w:val="Subtitle"/>
        <w:keepNext w:val="0"/>
        <w:spacing w:line="276" w:lineRule="auto"/>
        <w:jc w:val="center"/>
        <w:rPr>
          <w:rStyle w:val="None"/>
          <w:rFonts w:ascii="Calibri" w:eastAsia="Calibri" w:hAnsi="Calibri" w:cs="Calibri"/>
          <w:b/>
          <w:bCs/>
          <w:caps/>
          <w:sz w:val="20"/>
          <w:szCs w:val="20"/>
          <w:lang w:val="en-US"/>
        </w:rPr>
      </w:pPr>
    </w:p>
    <w:p w14:paraId="197CCC2A" w14:textId="77777777" w:rsidR="00F83ECB" w:rsidRDefault="00F83ECB">
      <w:pPr>
        <w:pStyle w:val="Subtitle"/>
        <w:keepNext w:val="0"/>
        <w:spacing w:line="276" w:lineRule="auto"/>
        <w:jc w:val="center"/>
        <w:rPr>
          <w:rStyle w:val="None"/>
          <w:rFonts w:ascii="Calibri" w:eastAsia="Calibri" w:hAnsi="Calibri" w:cs="Calibri"/>
          <w:b/>
          <w:bCs/>
          <w:caps/>
          <w:sz w:val="20"/>
          <w:szCs w:val="20"/>
          <w:lang w:val="en-US"/>
        </w:rPr>
        <w:sectPr w:rsidR="00F83ECB" w:rsidSect="00F83ECB">
          <w:pgSz w:w="11900" w:h="16840"/>
          <w:pgMar w:top="1134" w:right="1134" w:bottom="1134" w:left="1134" w:header="709" w:footer="0" w:gutter="0"/>
          <w:cols w:space="720"/>
          <w:docGrid w:linePitch="326"/>
        </w:sectPr>
      </w:pPr>
    </w:p>
    <w:tbl>
      <w:tblPr>
        <w:tblW w:w="1438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614"/>
        <w:gridCol w:w="4962"/>
        <w:gridCol w:w="2835"/>
        <w:gridCol w:w="1275"/>
        <w:gridCol w:w="1134"/>
        <w:gridCol w:w="1560"/>
      </w:tblGrid>
      <w:tr w:rsidR="00460650" w:rsidRPr="00415EDE" w14:paraId="1D8F0222" w14:textId="77777777" w:rsidTr="003A1D24">
        <w:trPr>
          <w:trHeight w:val="236"/>
        </w:trPr>
        <w:tc>
          <w:tcPr>
            <w:tcW w:w="14380" w:type="dxa"/>
            <w:gridSpan w:val="6"/>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63B122C0" w14:textId="77777777" w:rsidR="00460650" w:rsidRPr="00415EDE" w:rsidRDefault="00F3777E">
            <w:pPr>
              <w:pStyle w:val="Heading3"/>
              <w:pBdr>
                <w:top w:val="nil"/>
              </w:pBdr>
              <w:spacing w:before="0" w:after="0" w:line="276" w:lineRule="auto"/>
              <w:jc w:val="center"/>
              <w:rPr>
                <w:rFonts w:ascii="Calibri" w:hAnsi="Calibri" w:cs="Calibri"/>
                <w:sz w:val="20"/>
                <w:szCs w:val="20"/>
              </w:rPr>
            </w:pPr>
            <w:r w:rsidRPr="00415EDE">
              <w:rPr>
                <w:rStyle w:val="None"/>
                <w:rFonts w:ascii="Calibri" w:hAnsi="Calibri" w:cs="Calibri"/>
                <w:b/>
                <w:bCs/>
                <w:spacing w:val="0"/>
                <w:sz w:val="20"/>
                <w:szCs w:val="20"/>
              </w:rPr>
              <w:t xml:space="preserve">Improving the Curriculum Access at </w:t>
            </w:r>
            <w:r w:rsidR="00FD52B4">
              <w:rPr>
                <w:rStyle w:val="None"/>
                <w:rFonts w:ascii="Calibri" w:hAnsi="Calibri" w:cs="Calibri"/>
                <w:b/>
                <w:bCs/>
                <w:spacing w:val="0"/>
                <w:sz w:val="20"/>
                <w:szCs w:val="20"/>
              </w:rPr>
              <w:t xml:space="preserve">LIFE </w:t>
            </w:r>
            <w:r w:rsidR="006D3639">
              <w:rPr>
                <w:sz w:val="20"/>
                <w:szCs w:val="20"/>
              </w:rPr>
              <w:t>Wirral Sports School</w:t>
            </w:r>
          </w:p>
        </w:tc>
      </w:tr>
      <w:tr w:rsidR="00460650" w:rsidRPr="00415EDE" w14:paraId="0F6D5937" w14:textId="77777777" w:rsidTr="003A1D24">
        <w:trPr>
          <w:trHeight w:val="1113"/>
        </w:trPr>
        <w:tc>
          <w:tcPr>
            <w:tcW w:w="2614"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125198CA" w14:textId="77777777" w:rsidR="00460650" w:rsidRPr="00415EDE" w:rsidRDefault="00F3777E">
            <w:pPr>
              <w:pStyle w:val="Default"/>
              <w:keepNext/>
              <w:spacing w:before="0" w:line="276" w:lineRule="auto"/>
              <w:jc w:val="center"/>
              <w:outlineLvl w:val="2"/>
              <w:rPr>
                <w:rFonts w:ascii="Calibri" w:hAnsi="Calibri" w:cs="Calibri"/>
                <w:sz w:val="20"/>
                <w:szCs w:val="20"/>
              </w:rPr>
            </w:pPr>
            <w:r w:rsidRPr="00415EDE">
              <w:rPr>
                <w:rStyle w:val="None"/>
                <w:rFonts w:ascii="Calibri" w:hAnsi="Calibri" w:cs="Calibri"/>
                <w:b/>
                <w:bCs/>
                <w:sz w:val="20"/>
                <w:szCs w:val="20"/>
              </w:rPr>
              <w:t>Equality Objective</w:t>
            </w:r>
          </w:p>
        </w:tc>
        <w:tc>
          <w:tcPr>
            <w:tcW w:w="4962"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5F5F26F7" w14:textId="77777777" w:rsidR="00460650" w:rsidRPr="00415EDE" w:rsidRDefault="00F3777E">
            <w:pPr>
              <w:pStyle w:val="BodyA"/>
              <w:spacing w:line="276" w:lineRule="auto"/>
              <w:jc w:val="center"/>
              <w:rPr>
                <w:rFonts w:ascii="Calibri" w:hAnsi="Calibri" w:cs="Calibri"/>
                <w:sz w:val="20"/>
                <w:szCs w:val="20"/>
              </w:rPr>
            </w:pPr>
            <w:r w:rsidRPr="00415EDE">
              <w:rPr>
                <w:rStyle w:val="None"/>
                <w:rFonts w:ascii="Calibri" w:hAnsi="Calibri" w:cs="Calibri"/>
                <w:b/>
                <w:bCs/>
                <w:sz w:val="20"/>
                <w:szCs w:val="20"/>
                <w:lang w:val="en-US"/>
              </w:rPr>
              <w:t>Action or Strategy Require Required</w:t>
            </w:r>
          </w:p>
        </w:tc>
        <w:tc>
          <w:tcPr>
            <w:tcW w:w="2835"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6066CAAA" w14:textId="77777777" w:rsidR="00460650" w:rsidRPr="00415EDE" w:rsidRDefault="00F3777E">
            <w:pPr>
              <w:pStyle w:val="BodyA"/>
              <w:spacing w:line="276" w:lineRule="auto"/>
              <w:jc w:val="center"/>
              <w:rPr>
                <w:rFonts w:ascii="Calibri" w:hAnsi="Calibri" w:cs="Calibri"/>
                <w:sz w:val="20"/>
                <w:szCs w:val="20"/>
              </w:rPr>
            </w:pPr>
            <w:r w:rsidRPr="00415EDE">
              <w:rPr>
                <w:rStyle w:val="None"/>
                <w:rFonts w:ascii="Calibri" w:hAnsi="Calibri" w:cs="Calibri"/>
                <w:b/>
                <w:bCs/>
                <w:sz w:val="20"/>
                <w:szCs w:val="20"/>
                <w:lang w:val="en-US"/>
              </w:rPr>
              <w:t>Success Criteria / Impact Statement</w:t>
            </w:r>
          </w:p>
        </w:tc>
        <w:tc>
          <w:tcPr>
            <w:tcW w:w="1275"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6279BC0A" w14:textId="77777777" w:rsidR="00460650" w:rsidRPr="00415EDE" w:rsidRDefault="00F3777E">
            <w:pPr>
              <w:pStyle w:val="BodyA"/>
              <w:spacing w:line="276" w:lineRule="auto"/>
              <w:jc w:val="center"/>
              <w:rPr>
                <w:rFonts w:ascii="Calibri" w:hAnsi="Calibri" w:cs="Calibri"/>
                <w:sz w:val="20"/>
                <w:szCs w:val="20"/>
              </w:rPr>
            </w:pPr>
            <w:r w:rsidRPr="00415EDE">
              <w:rPr>
                <w:rStyle w:val="None"/>
                <w:rFonts w:ascii="Calibri" w:hAnsi="Calibri" w:cs="Calibri"/>
                <w:b/>
                <w:bCs/>
                <w:sz w:val="20"/>
                <w:szCs w:val="20"/>
                <w:lang w:val="en-US"/>
              </w:rPr>
              <w:t>Costing and Resources</w:t>
            </w:r>
          </w:p>
        </w:tc>
        <w:tc>
          <w:tcPr>
            <w:tcW w:w="1134"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732FB521" w14:textId="77777777" w:rsidR="00460650" w:rsidRPr="00415EDE" w:rsidRDefault="00F3777E">
            <w:pPr>
              <w:pStyle w:val="BodyA"/>
              <w:spacing w:line="276" w:lineRule="auto"/>
              <w:jc w:val="center"/>
              <w:rPr>
                <w:rFonts w:ascii="Calibri" w:hAnsi="Calibri" w:cs="Calibri"/>
                <w:sz w:val="20"/>
                <w:szCs w:val="20"/>
              </w:rPr>
            </w:pPr>
            <w:r w:rsidRPr="00415EDE">
              <w:rPr>
                <w:rStyle w:val="None"/>
                <w:rFonts w:ascii="Calibri" w:hAnsi="Calibri" w:cs="Calibri"/>
                <w:b/>
                <w:bCs/>
                <w:sz w:val="20"/>
                <w:szCs w:val="20"/>
                <w:lang w:val="en-US"/>
              </w:rPr>
              <w:t>Timescale</w:t>
            </w:r>
          </w:p>
        </w:tc>
        <w:tc>
          <w:tcPr>
            <w:tcW w:w="156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0844A99A" w14:textId="77777777" w:rsidR="00F83ECB" w:rsidRDefault="00F3777E">
            <w:pPr>
              <w:pStyle w:val="BodyA"/>
              <w:spacing w:line="276" w:lineRule="auto"/>
              <w:jc w:val="center"/>
              <w:rPr>
                <w:rStyle w:val="None"/>
                <w:rFonts w:ascii="Calibri" w:hAnsi="Calibri" w:cs="Calibri"/>
                <w:b/>
                <w:bCs/>
                <w:sz w:val="20"/>
                <w:szCs w:val="20"/>
                <w:lang w:val="en-US"/>
              </w:rPr>
            </w:pPr>
            <w:r w:rsidRPr="00415EDE">
              <w:rPr>
                <w:rStyle w:val="None"/>
                <w:rFonts w:ascii="Calibri" w:hAnsi="Calibri" w:cs="Calibri"/>
                <w:b/>
                <w:bCs/>
                <w:sz w:val="20"/>
                <w:szCs w:val="20"/>
                <w:lang w:val="en-US"/>
              </w:rPr>
              <w:t xml:space="preserve">Responsible Person and Date </w:t>
            </w:r>
          </w:p>
          <w:p w14:paraId="4D2B411A" w14:textId="77777777" w:rsidR="00460650" w:rsidRPr="00415EDE" w:rsidRDefault="00F3777E">
            <w:pPr>
              <w:pStyle w:val="BodyA"/>
              <w:spacing w:line="276" w:lineRule="auto"/>
              <w:jc w:val="center"/>
              <w:rPr>
                <w:rFonts w:ascii="Calibri" w:hAnsi="Calibri" w:cs="Calibri"/>
                <w:sz w:val="20"/>
                <w:szCs w:val="20"/>
              </w:rPr>
            </w:pPr>
            <w:r w:rsidRPr="00415EDE">
              <w:rPr>
                <w:rStyle w:val="None"/>
                <w:rFonts w:ascii="Calibri" w:hAnsi="Calibri" w:cs="Calibri"/>
                <w:b/>
                <w:bCs/>
                <w:sz w:val="20"/>
                <w:szCs w:val="20"/>
                <w:lang w:val="en-US"/>
              </w:rPr>
              <w:t>Completed</w:t>
            </w:r>
          </w:p>
        </w:tc>
      </w:tr>
      <w:tr w:rsidR="00460650" w:rsidRPr="00415EDE" w14:paraId="5601DCB3" w14:textId="77777777" w:rsidTr="003A1D24">
        <w:trPr>
          <w:trHeight w:val="1564"/>
        </w:trPr>
        <w:tc>
          <w:tcPr>
            <w:tcW w:w="2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4537E"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Planning of all out of school activities are completed in a method which allows for participation for the full range of children</w:t>
            </w:r>
            <w:r w:rsidR="00F83ECB">
              <w:rPr>
                <w:rStyle w:val="None"/>
                <w:rFonts w:ascii="Calibri" w:hAnsi="Calibri" w:cs="Calibri"/>
                <w:sz w:val="20"/>
                <w:szCs w:val="20"/>
                <w:lang w:val="en-US"/>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3F1AC" w14:textId="77777777" w:rsidR="00460650" w:rsidRPr="00415EDE" w:rsidRDefault="00F3777E">
            <w:pPr>
              <w:pStyle w:val="BodyA"/>
              <w:spacing w:line="276" w:lineRule="auto"/>
              <w:rPr>
                <w:rStyle w:val="None"/>
                <w:rFonts w:ascii="Calibri" w:eastAsia="Calibri" w:hAnsi="Calibri" w:cs="Calibri"/>
                <w:sz w:val="20"/>
                <w:szCs w:val="20"/>
              </w:rPr>
            </w:pPr>
            <w:r w:rsidRPr="00415EDE">
              <w:rPr>
                <w:rStyle w:val="None"/>
                <w:rFonts w:ascii="Calibri" w:hAnsi="Calibri" w:cs="Calibri"/>
                <w:sz w:val="20"/>
                <w:szCs w:val="20"/>
                <w:lang w:val="en-US"/>
              </w:rPr>
              <w:t>Individual Care Plan which enables pupils to go on all educational trips throughout the year.</w:t>
            </w:r>
          </w:p>
          <w:p w14:paraId="085B38B7" w14:textId="77777777" w:rsidR="00460650" w:rsidRPr="00415EDE" w:rsidRDefault="00F3777E">
            <w:pPr>
              <w:pStyle w:val="BodyA"/>
              <w:spacing w:line="276" w:lineRule="auto"/>
              <w:rPr>
                <w:rStyle w:val="None"/>
                <w:rFonts w:ascii="Calibri" w:eastAsia="Calibri" w:hAnsi="Calibri" w:cs="Calibri"/>
                <w:sz w:val="20"/>
                <w:szCs w:val="20"/>
              </w:rPr>
            </w:pPr>
            <w:r w:rsidRPr="00415EDE">
              <w:rPr>
                <w:rStyle w:val="None"/>
                <w:rFonts w:ascii="Calibri" w:hAnsi="Calibri" w:cs="Calibri"/>
                <w:sz w:val="20"/>
                <w:szCs w:val="20"/>
                <w:lang w:val="en-US"/>
              </w:rPr>
              <w:t>EpiPen training for staff.</w:t>
            </w:r>
          </w:p>
          <w:p w14:paraId="2E9B872B"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 xml:space="preserve">Allergy info initially sought/received, coordinated, and kept by </w:t>
            </w:r>
            <w:r w:rsidRPr="00415EDE">
              <w:rPr>
                <w:rStyle w:val="None"/>
                <w:rFonts w:ascii="Calibri" w:hAnsi="Calibri" w:cs="Calibri"/>
                <w:sz w:val="20"/>
                <w:szCs w:val="20"/>
                <w:u w:color="FF0000"/>
                <w:lang w:val="en-US"/>
              </w:rPr>
              <w:t>the business administrator.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D496D" w14:textId="77777777" w:rsidR="00460650" w:rsidRPr="00F83ECB" w:rsidRDefault="00F3777E">
            <w:pPr>
              <w:pStyle w:val="BodyA"/>
              <w:spacing w:line="276" w:lineRule="auto"/>
              <w:rPr>
                <w:rFonts w:ascii="Calibri" w:hAnsi="Calibri" w:cs="Calibri"/>
                <w:sz w:val="20"/>
                <w:szCs w:val="20"/>
                <w:lang w:val="en-US"/>
              </w:rPr>
            </w:pPr>
            <w:r w:rsidRPr="00415EDE">
              <w:rPr>
                <w:rStyle w:val="None"/>
                <w:rFonts w:ascii="Calibri" w:hAnsi="Calibri" w:cs="Calibri"/>
                <w:sz w:val="20"/>
                <w:szCs w:val="20"/>
                <w:lang w:val="en-US"/>
              </w:rPr>
              <w:t>Out of school visits will be taken in inclusive environments where legislative requirements are in full compliance</w:t>
            </w:r>
            <w:r w:rsidR="00F83ECB">
              <w:rPr>
                <w:rStyle w:val="None"/>
                <w:rFonts w:ascii="Calibri" w:hAnsi="Calibri" w:cs="Calibri"/>
                <w:sz w:val="20"/>
                <w:szCs w:val="20"/>
                <w:lang w:val="en-U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6950A" w14:textId="77777777" w:rsidR="00460650" w:rsidRPr="00415EDE" w:rsidRDefault="00460650">
            <w:pP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0948C"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b/>
                <w:bCs/>
                <w:sz w:val="20"/>
                <w:szCs w:val="20"/>
                <w:lang w:val="en-US"/>
              </w:rPr>
              <w:t>On-going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F98B2"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Headteacher</w:t>
            </w:r>
          </w:p>
        </w:tc>
      </w:tr>
      <w:tr w:rsidR="00460650" w:rsidRPr="00415EDE" w14:paraId="7B35554E" w14:textId="77777777" w:rsidTr="003A1D24">
        <w:trPr>
          <w:trHeight w:val="1248"/>
        </w:trPr>
        <w:tc>
          <w:tcPr>
            <w:tcW w:w="261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07C9892"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 xml:space="preserve">Ensure students </w:t>
            </w:r>
            <w:r w:rsidR="00011147">
              <w:rPr>
                <w:rStyle w:val="None"/>
                <w:rFonts w:ascii="Calibri" w:hAnsi="Calibri" w:cs="Calibri"/>
                <w:sz w:val="20"/>
                <w:szCs w:val="20"/>
                <w:lang w:val="en-US"/>
              </w:rPr>
              <w:t>can access ICT.</w:t>
            </w:r>
          </w:p>
        </w:tc>
        <w:tc>
          <w:tcPr>
            <w:tcW w:w="496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6F5CED6"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Investigate suitable resources to assess pupils</w:t>
            </w:r>
            <w:r w:rsidR="003A1D24">
              <w:rPr>
                <w:rStyle w:val="None"/>
                <w:rFonts w:ascii="Calibri" w:hAnsi="Calibri" w:cs="Calibri"/>
                <w:sz w:val="20"/>
                <w:szCs w:val="20"/>
                <w:lang w:val="en-US"/>
              </w:rPr>
              <w:t>’</w:t>
            </w:r>
            <w:r w:rsidRPr="00415EDE">
              <w:rPr>
                <w:rStyle w:val="None"/>
                <w:rFonts w:ascii="Calibri" w:hAnsi="Calibri" w:cs="Calibri"/>
                <w:sz w:val="20"/>
                <w:szCs w:val="20"/>
                <w:lang w:val="en-US"/>
              </w:rPr>
              <w:t xml:space="preserve"> ICT needs.</w:t>
            </w:r>
          </w:p>
        </w:tc>
        <w:tc>
          <w:tcPr>
            <w:tcW w:w="283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F0CD19D"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Staff able to support pupils appropriately through their acquired knowledge of new software programmes</w:t>
            </w:r>
          </w:p>
        </w:tc>
        <w:tc>
          <w:tcPr>
            <w:tcW w:w="127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9D26720" w14:textId="77777777" w:rsidR="00460650" w:rsidRPr="00415EDE" w:rsidRDefault="00460650">
            <w:pP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7CB1078"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on-going</w:t>
            </w:r>
          </w:p>
        </w:tc>
        <w:tc>
          <w:tcPr>
            <w:tcW w:w="156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44376E8"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Headteacher</w:t>
            </w:r>
          </w:p>
        </w:tc>
      </w:tr>
      <w:tr w:rsidR="00460650" w:rsidRPr="00415EDE" w14:paraId="3484EDDB" w14:textId="77777777" w:rsidTr="003A1D24">
        <w:trPr>
          <w:trHeight w:val="970"/>
        </w:trPr>
        <w:tc>
          <w:tcPr>
            <w:tcW w:w="2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685ED"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Health and Safety training for all staff as part of initial induction</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CA0DA" w14:textId="77777777" w:rsidR="00460650" w:rsidRDefault="00F3777E">
            <w:pPr>
              <w:pStyle w:val="BodyA"/>
              <w:spacing w:line="276" w:lineRule="auto"/>
              <w:rPr>
                <w:rStyle w:val="None"/>
                <w:rFonts w:ascii="Calibri" w:hAnsi="Calibri" w:cs="Calibri"/>
                <w:sz w:val="20"/>
                <w:szCs w:val="20"/>
                <w:lang w:val="en-US"/>
              </w:rPr>
            </w:pPr>
            <w:r w:rsidRPr="00415EDE">
              <w:rPr>
                <w:rStyle w:val="None"/>
                <w:rFonts w:ascii="Calibri" w:hAnsi="Calibri" w:cs="Calibri"/>
                <w:sz w:val="20"/>
                <w:szCs w:val="20"/>
                <w:lang w:val="en-US"/>
              </w:rPr>
              <w:t>All staff to complete training provided by Educare.</w:t>
            </w:r>
          </w:p>
          <w:p w14:paraId="1C53972D" w14:textId="77777777" w:rsidR="003A1D24" w:rsidRDefault="003A1D24">
            <w:pPr>
              <w:pStyle w:val="BodyA"/>
              <w:spacing w:line="276" w:lineRule="auto"/>
              <w:rPr>
                <w:rFonts w:ascii="Calibri" w:hAnsi="Calibri" w:cs="Calibri"/>
                <w:sz w:val="20"/>
                <w:szCs w:val="20"/>
              </w:rPr>
            </w:pPr>
          </w:p>
          <w:p w14:paraId="4DDB53DE" w14:textId="77777777" w:rsidR="003A1D24" w:rsidRDefault="003A1D24">
            <w:pPr>
              <w:pStyle w:val="BodyA"/>
              <w:spacing w:line="276" w:lineRule="auto"/>
              <w:rPr>
                <w:rFonts w:ascii="Calibri" w:hAnsi="Calibri" w:cs="Calibri"/>
                <w:sz w:val="20"/>
                <w:szCs w:val="20"/>
              </w:rPr>
            </w:pPr>
          </w:p>
          <w:p w14:paraId="722D402A" w14:textId="77777777" w:rsidR="003A1D24" w:rsidRDefault="003A1D24">
            <w:pPr>
              <w:pStyle w:val="BodyA"/>
              <w:spacing w:line="276" w:lineRule="auto"/>
              <w:rPr>
                <w:rFonts w:ascii="Calibri" w:hAnsi="Calibri" w:cs="Calibri"/>
                <w:sz w:val="20"/>
                <w:szCs w:val="20"/>
              </w:rPr>
            </w:pPr>
          </w:p>
          <w:p w14:paraId="4D038743" w14:textId="77777777" w:rsidR="003A1D24" w:rsidRPr="00415EDE" w:rsidRDefault="003A1D24">
            <w:pPr>
              <w:pStyle w:val="BodyA"/>
              <w:spacing w:line="276" w:lineRule="auto"/>
              <w:rPr>
                <w:rFonts w:ascii="Calibri" w:hAnsi="Calibri" w:cs="Calibr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906DC" w14:textId="77777777" w:rsidR="00460650" w:rsidRPr="00415EDE" w:rsidRDefault="00F3777E">
            <w:pPr>
              <w:pStyle w:val="BodyA"/>
              <w:spacing w:line="276" w:lineRule="auto"/>
              <w:jc w:val="center"/>
              <w:rPr>
                <w:rFonts w:ascii="Calibri" w:hAnsi="Calibri" w:cs="Calibri"/>
                <w:sz w:val="20"/>
                <w:szCs w:val="20"/>
              </w:rPr>
            </w:pPr>
            <w:r w:rsidRPr="00415EDE">
              <w:rPr>
                <w:rStyle w:val="None"/>
                <w:rFonts w:ascii="Calibri" w:hAnsi="Calibri" w:cs="Calibri"/>
                <w:sz w:val="20"/>
                <w:szCs w:val="20"/>
                <w:lang w:val="en-US"/>
              </w:rPr>
              <w:t>All staff will have completed training and be competent in health and safety practices.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8E085" w14:textId="77777777" w:rsidR="00460650" w:rsidRPr="00415EDE" w:rsidRDefault="00460650">
            <w:pP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A0371"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On-going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2D793"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Hea</w:t>
            </w:r>
            <w:r w:rsidR="00011147">
              <w:rPr>
                <w:rStyle w:val="None"/>
                <w:rFonts w:ascii="Calibri" w:hAnsi="Calibri" w:cs="Calibri"/>
                <w:sz w:val="20"/>
                <w:szCs w:val="20"/>
                <w:lang w:val="en-US"/>
              </w:rPr>
              <w:t>dteacher</w:t>
            </w:r>
          </w:p>
        </w:tc>
      </w:tr>
      <w:tr w:rsidR="00460650" w:rsidRPr="00415EDE" w14:paraId="3089C934" w14:textId="77777777" w:rsidTr="003A1D24">
        <w:trPr>
          <w:trHeight w:val="335"/>
        </w:trPr>
        <w:tc>
          <w:tcPr>
            <w:tcW w:w="261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AA5C106" w14:textId="77777777" w:rsidR="00460650" w:rsidRPr="00415EDE" w:rsidRDefault="00F3777E">
            <w:pPr>
              <w:pStyle w:val="BodyA"/>
              <w:spacing w:line="276" w:lineRule="auto"/>
              <w:rPr>
                <w:rStyle w:val="None"/>
                <w:rFonts w:ascii="Calibri" w:eastAsia="Calibri" w:hAnsi="Calibri" w:cs="Calibri"/>
                <w:sz w:val="20"/>
                <w:szCs w:val="20"/>
                <w:lang w:val="en-US"/>
              </w:rPr>
            </w:pPr>
            <w:r w:rsidRPr="00415EDE">
              <w:rPr>
                <w:rStyle w:val="None"/>
                <w:rFonts w:ascii="Calibri" w:hAnsi="Calibri" w:cs="Calibri"/>
                <w:sz w:val="20"/>
                <w:szCs w:val="20"/>
                <w:lang w:val="en-US"/>
              </w:rPr>
              <w:t>All school staff ensure that all students with protected characteristics are supported within the school</w:t>
            </w:r>
          </w:p>
          <w:p w14:paraId="73EAF48B" w14:textId="77777777" w:rsidR="00460650" w:rsidRPr="00415EDE" w:rsidRDefault="00460650">
            <w:pPr>
              <w:pStyle w:val="BodyA"/>
              <w:spacing w:line="276" w:lineRule="auto"/>
              <w:rPr>
                <w:rStyle w:val="None"/>
                <w:rFonts w:ascii="Calibri" w:eastAsia="Calibri" w:hAnsi="Calibri" w:cs="Calibri"/>
                <w:sz w:val="20"/>
                <w:szCs w:val="20"/>
                <w:lang w:val="en-US"/>
              </w:rPr>
            </w:pPr>
          </w:p>
          <w:p w14:paraId="17B471E2" w14:textId="77777777" w:rsidR="00460650" w:rsidRPr="00415EDE" w:rsidRDefault="00460650">
            <w:pPr>
              <w:pStyle w:val="BodyA"/>
              <w:spacing w:line="276" w:lineRule="auto"/>
              <w:rPr>
                <w:rStyle w:val="None"/>
                <w:rFonts w:ascii="Calibri" w:eastAsia="Calibri" w:hAnsi="Calibri" w:cs="Calibri"/>
                <w:sz w:val="20"/>
                <w:szCs w:val="20"/>
                <w:lang w:val="en-US"/>
              </w:rPr>
            </w:pPr>
          </w:p>
          <w:p w14:paraId="0081A879" w14:textId="77777777" w:rsidR="00460650" w:rsidRPr="00415EDE" w:rsidRDefault="00460650">
            <w:pPr>
              <w:pStyle w:val="BodyA"/>
              <w:spacing w:line="276" w:lineRule="auto"/>
              <w:rPr>
                <w:rFonts w:ascii="Calibri" w:hAnsi="Calibri" w:cs="Calibri"/>
                <w:sz w:val="20"/>
                <w:szCs w:val="20"/>
              </w:rPr>
            </w:pPr>
          </w:p>
        </w:tc>
        <w:tc>
          <w:tcPr>
            <w:tcW w:w="496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928D45F" w14:textId="77777777" w:rsidR="00460650" w:rsidRDefault="00D11C60">
            <w:pPr>
              <w:pStyle w:val="BodyA"/>
              <w:spacing w:line="276" w:lineRule="auto"/>
              <w:rPr>
                <w:rStyle w:val="None"/>
                <w:rFonts w:ascii="Calibri" w:hAnsi="Calibri" w:cs="Calibri"/>
                <w:sz w:val="20"/>
                <w:szCs w:val="20"/>
                <w:lang w:val="en-US"/>
              </w:rPr>
            </w:pPr>
            <w:r>
              <w:rPr>
                <w:rStyle w:val="None"/>
                <w:rFonts w:ascii="Calibri" w:hAnsi="Calibri" w:cs="Calibri"/>
                <w:sz w:val="20"/>
                <w:szCs w:val="20"/>
                <w:lang w:val="en-US"/>
              </w:rPr>
              <w:t>Headteacher</w:t>
            </w:r>
            <w:r w:rsidR="00F3777E" w:rsidRPr="00415EDE">
              <w:rPr>
                <w:rStyle w:val="None"/>
                <w:rFonts w:ascii="Calibri" w:hAnsi="Calibri" w:cs="Calibri"/>
                <w:sz w:val="20"/>
                <w:szCs w:val="20"/>
                <w:lang w:val="en-US"/>
              </w:rPr>
              <w:t xml:space="preserve"> to ensure information is available and communicated to relevant staff regarding students with protected characteristics.  </w:t>
            </w:r>
          </w:p>
          <w:p w14:paraId="7E67ECA4" w14:textId="77777777" w:rsidR="003A1D24" w:rsidRDefault="003A1D24">
            <w:pPr>
              <w:pStyle w:val="BodyA"/>
              <w:spacing w:line="276" w:lineRule="auto"/>
              <w:rPr>
                <w:rFonts w:ascii="Calibri" w:hAnsi="Calibri" w:cs="Calibri"/>
                <w:sz w:val="20"/>
                <w:szCs w:val="20"/>
              </w:rPr>
            </w:pPr>
          </w:p>
          <w:p w14:paraId="73EE5AC1" w14:textId="77777777" w:rsidR="003A1D24" w:rsidRDefault="003A1D24">
            <w:pPr>
              <w:pStyle w:val="BodyA"/>
              <w:spacing w:line="276" w:lineRule="auto"/>
              <w:rPr>
                <w:rFonts w:ascii="Calibri" w:hAnsi="Calibri" w:cs="Calibri"/>
                <w:sz w:val="20"/>
                <w:szCs w:val="20"/>
              </w:rPr>
            </w:pPr>
          </w:p>
          <w:p w14:paraId="1A1C9A6C" w14:textId="77777777" w:rsidR="003A1D24" w:rsidRDefault="003A1D24">
            <w:pPr>
              <w:pStyle w:val="BodyA"/>
              <w:spacing w:line="276" w:lineRule="auto"/>
              <w:rPr>
                <w:rFonts w:ascii="Calibri" w:hAnsi="Calibri" w:cs="Calibri"/>
                <w:sz w:val="20"/>
                <w:szCs w:val="20"/>
              </w:rPr>
            </w:pPr>
          </w:p>
          <w:p w14:paraId="565CE1E5" w14:textId="77777777" w:rsidR="003A1D24" w:rsidRDefault="003A1D24">
            <w:pPr>
              <w:pStyle w:val="BodyA"/>
              <w:spacing w:line="276" w:lineRule="auto"/>
              <w:rPr>
                <w:rFonts w:ascii="Calibri" w:hAnsi="Calibri" w:cs="Calibri"/>
                <w:sz w:val="20"/>
                <w:szCs w:val="20"/>
              </w:rPr>
            </w:pPr>
          </w:p>
          <w:p w14:paraId="44530507" w14:textId="77777777" w:rsidR="003A1D24" w:rsidRPr="00415EDE" w:rsidRDefault="003A1D24">
            <w:pPr>
              <w:pStyle w:val="BodyA"/>
              <w:spacing w:line="276" w:lineRule="auto"/>
              <w:rPr>
                <w:rFonts w:ascii="Calibri" w:hAnsi="Calibri" w:cs="Calibr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FF4BA88" w14:textId="77777777" w:rsidR="00460650" w:rsidRPr="00415EDE" w:rsidRDefault="00F3777E">
            <w:pPr>
              <w:pStyle w:val="BodyA"/>
              <w:spacing w:line="276" w:lineRule="auto"/>
              <w:jc w:val="center"/>
              <w:rPr>
                <w:rFonts w:ascii="Calibri" w:hAnsi="Calibri" w:cs="Calibri"/>
                <w:sz w:val="20"/>
                <w:szCs w:val="20"/>
              </w:rPr>
            </w:pPr>
            <w:r w:rsidRPr="00415EDE">
              <w:rPr>
                <w:rStyle w:val="None"/>
                <w:rFonts w:ascii="Calibri" w:hAnsi="Calibri" w:cs="Calibri"/>
                <w:sz w:val="20"/>
                <w:szCs w:val="20"/>
                <w:lang w:val="en-US"/>
              </w:rPr>
              <w:t>All staff are aware of students with protected characteristics</w:t>
            </w:r>
          </w:p>
        </w:tc>
        <w:tc>
          <w:tcPr>
            <w:tcW w:w="127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AA4B6D8"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Staff Training Time</w:t>
            </w:r>
          </w:p>
        </w:tc>
        <w:tc>
          <w:tcPr>
            <w:tcW w:w="113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C07423B"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 Ongoing with every new intake of students</w:t>
            </w:r>
          </w:p>
        </w:tc>
        <w:tc>
          <w:tcPr>
            <w:tcW w:w="156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D848909" w14:textId="77777777" w:rsidR="00460650" w:rsidRPr="00415EDE" w:rsidRDefault="00011147">
            <w:pPr>
              <w:pStyle w:val="BodyA"/>
              <w:spacing w:line="276" w:lineRule="auto"/>
              <w:rPr>
                <w:rFonts w:ascii="Calibri" w:hAnsi="Calibri" w:cs="Calibri"/>
                <w:sz w:val="20"/>
                <w:szCs w:val="20"/>
              </w:rPr>
            </w:pPr>
            <w:r>
              <w:rPr>
                <w:rStyle w:val="None"/>
                <w:rFonts w:ascii="Calibri" w:hAnsi="Calibri" w:cs="Calibri"/>
                <w:sz w:val="20"/>
                <w:szCs w:val="20"/>
                <w:lang w:val="en-US"/>
              </w:rPr>
              <w:t>Headteacher</w:t>
            </w:r>
          </w:p>
        </w:tc>
      </w:tr>
      <w:tr w:rsidR="00460650" w:rsidRPr="00415EDE" w14:paraId="70B98097" w14:textId="77777777" w:rsidTr="003A1D24">
        <w:trPr>
          <w:trHeight w:val="1155"/>
        </w:trPr>
        <w:tc>
          <w:tcPr>
            <w:tcW w:w="2614"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30F8ACCE"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b/>
                <w:bCs/>
                <w:sz w:val="20"/>
                <w:szCs w:val="20"/>
                <w:lang w:val="en-US"/>
              </w:rPr>
              <w:t>Equality Objective</w:t>
            </w:r>
          </w:p>
        </w:tc>
        <w:tc>
          <w:tcPr>
            <w:tcW w:w="4962"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4F0A174D" w14:textId="77777777" w:rsidR="00460650" w:rsidRPr="00415EDE" w:rsidRDefault="00F3777E">
            <w:pPr>
              <w:pStyle w:val="BodyA"/>
              <w:spacing w:line="276" w:lineRule="auto"/>
              <w:jc w:val="center"/>
              <w:rPr>
                <w:rFonts w:ascii="Calibri" w:hAnsi="Calibri" w:cs="Calibri"/>
                <w:sz w:val="20"/>
                <w:szCs w:val="20"/>
              </w:rPr>
            </w:pPr>
            <w:r w:rsidRPr="00415EDE">
              <w:rPr>
                <w:rStyle w:val="None"/>
                <w:rFonts w:ascii="Calibri" w:hAnsi="Calibri" w:cs="Calibri"/>
                <w:b/>
                <w:bCs/>
                <w:sz w:val="20"/>
                <w:szCs w:val="20"/>
                <w:lang w:val="en-US"/>
              </w:rPr>
              <w:t>Action or Strategy Require Required</w:t>
            </w:r>
          </w:p>
        </w:tc>
        <w:tc>
          <w:tcPr>
            <w:tcW w:w="2835"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512CD537"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b/>
                <w:bCs/>
                <w:sz w:val="20"/>
                <w:szCs w:val="20"/>
                <w:lang w:val="en-US"/>
              </w:rPr>
              <w:t>Success Criteria / Impact Statement</w:t>
            </w:r>
          </w:p>
        </w:tc>
        <w:tc>
          <w:tcPr>
            <w:tcW w:w="1275"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3FFC7C91"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b/>
                <w:bCs/>
                <w:sz w:val="20"/>
                <w:szCs w:val="20"/>
                <w:lang w:val="en-US"/>
              </w:rPr>
              <w:t>Costing and Resources</w:t>
            </w:r>
          </w:p>
        </w:tc>
        <w:tc>
          <w:tcPr>
            <w:tcW w:w="1134"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54439B7E"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b/>
                <w:bCs/>
                <w:sz w:val="20"/>
                <w:szCs w:val="20"/>
                <w:lang w:val="en-US"/>
              </w:rPr>
              <w:t>Timescale</w:t>
            </w:r>
          </w:p>
        </w:tc>
        <w:tc>
          <w:tcPr>
            <w:tcW w:w="156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40B1224A" w14:textId="77777777" w:rsidR="003A1D24" w:rsidRDefault="00F3777E">
            <w:pPr>
              <w:pStyle w:val="BodyA"/>
              <w:spacing w:line="276" w:lineRule="auto"/>
              <w:rPr>
                <w:rStyle w:val="None"/>
                <w:rFonts w:ascii="Calibri" w:hAnsi="Calibri" w:cs="Calibri"/>
                <w:b/>
                <w:bCs/>
                <w:sz w:val="20"/>
                <w:szCs w:val="20"/>
                <w:lang w:val="en-US"/>
              </w:rPr>
            </w:pPr>
            <w:r w:rsidRPr="00415EDE">
              <w:rPr>
                <w:rStyle w:val="None"/>
                <w:rFonts w:ascii="Calibri" w:hAnsi="Calibri" w:cs="Calibri"/>
                <w:b/>
                <w:bCs/>
                <w:sz w:val="20"/>
                <w:szCs w:val="20"/>
                <w:lang w:val="en-US"/>
              </w:rPr>
              <w:t xml:space="preserve">Responsible </w:t>
            </w:r>
          </w:p>
          <w:p w14:paraId="667D51D7"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b/>
                <w:bCs/>
                <w:sz w:val="20"/>
                <w:szCs w:val="20"/>
                <w:lang w:val="en-US"/>
              </w:rPr>
              <w:t>Person and Date Completed</w:t>
            </w:r>
          </w:p>
        </w:tc>
      </w:tr>
      <w:tr w:rsidR="00460650" w:rsidRPr="00415EDE" w14:paraId="5DED8A2C" w14:textId="77777777" w:rsidTr="003A1D24">
        <w:trPr>
          <w:trHeight w:val="1132"/>
        </w:trPr>
        <w:tc>
          <w:tcPr>
            <w:tcW w:w="261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78718BE"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 xml:space="preserve">Ensuring regulatory and best </w:t>
            </w:r>
            <w:r w:rsidR="00595F45" w:rsidRPr="00415EDE">
              <w:rPr>
                <w:rStyle w:val="None"/>
                <w:rFonts w:ascii="Calibri" w:hAnsi="Calibri" w:cs="Calibri"/>
                <w:sz w:val="20"/>
                <w:szCs w:val="20"/>
                <w:lang w:val="en-US"/>
              </w:rPr>
              <w:t>practice</w:t>
            </w:r>
            <w:r w:rsidRPr="00415EDE">
              <w:rPr>
                <w:rStyle w:val="None"/>
                <w:rFonts w:ascii="Calibri" w:hAnsi="Calibri" w:cs="Calibri"/>
                <w:sz w:val="20"/>
                <w:szCs w:val="20"/>
                <w:lang w:val="en-US"/>
              </w:rPr>
              <w:t xml:space="preserve"> training is completed </w:t>
            </w:r>
          </w:p>
        </w:tc>
        <w:tc>
          <w:tcPr>
            <w:tcW w:w="496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4CCFC7A" w14:textId="02A426A1" w:rsidR="00460650" w:rsidRPr="00415EDE" w:rsidRDefault="00F3777E" w:rsidP="003A1D24">
            <w:pPr>
              <w:pStyle w:val="BodyA"/>
              <w:spacing w:line="276" w:lineRule="auto"/>
              <w:rPr>
                <w:rFonts w:ascii="Calibri" w:hAnsi="Calibri" w:cs="Calibri"/>
                <w:sz w:val="20"/>
                <w:szCs w:val="20"/>
              </w:rPr>
            </w:pPr>
            <w:r w:rsidRPr="00415EDE">
              <w:rPr>
                <w:rStyle w:val="None"/>
                <w:rFonts w:ascii="Calibri" w:hAnsi="Calibri" w:cs="Calibri"/>
                <w:sz w:val="20"/>
                <w:szCs w:val="20"/>
                <w:lang w:val="en-US"/>
              </w:rPr>
              <w:t>Safeguarding training level 3 completed b</w:t>
            </w:r>
            <w:r w:rsidR="00011147">
              <w:rPr>
                <w:rStyle w:val="None"/>
                <w:rFonts w:ascii="Calibri" w:hAnsi="Calibri" w:cs="Calibri"/>
                <w:sz w:val="20"/>
                <w:szCs w:val="20"/>
                <w:lang w:val="en-US"/>
              </w:rPr>
              <w:t xml:space="preserve">y designated safeguarding lead, </w:t>
            </w:r>
            <w:r w:rsidRPr="00415EDE">
              <w:rPr>
                <w:rStyle w:val="None"/>
                <w:rFonts w:ascii="Calibri" w:hAnsi="Calibri" w:cs="Calibri"/>
                <w:sz w:val="20"/>
                <w:szCs w:val="20"/>
                <w:lang w:val="en-US"/>
              </w:rPr>
              <w:t>deputy d</w:t>
            </w:r>
            <w:r w:rsidR="00011147">
              <w:rPr>
                <w:rStyle w:val="None"/>
                <w:rFonts w:ascii="Calibri" w:hAnsi="Calibri" w:cs="Calibri"/>
                <w:sz w:val="20"/>
                <w:szCs w:val="20"/>
                <w:lang w:val="en-US"/>
              </w:rPr>
              <w:t xml:space="preserve">esignated safeguarding lead, </w:t>
            </w:r>
            <w:r w:rsidRPr="00415EDE">
              <w:rPr>
                <w:rStyle w:val="None"/>
                <w:rFonts w:ascii="Calibri" w:hAnsi="Calibri" w:cs="Calibri"/>
                <w:sz w:val="20"/>
                <w:szCs w:val="20"/>
                <w:lang w:val="en-US"/>
              </w:rPr>
              <w:t>CEO</w:t>
            </w:r>
            <w:r w:rsidR="00011147">
              <w:rPr>
                <w:rStyle w:val="None"/>
                <w:rFonts w:ascii="Calibri" w:hAnsi="Calibri" w:cs="Calibri"/>
                <w:sz w:val="20"/>
                <w:szCs w:val="20"/>
                <w:lang w:val="en-US"/>
              </w:rPr>
              <w:t xml:space="preserve"> and teachers</w:t>
            </w:r>
            <w:r w:rsidRPr="00415EDE">
              <w:rPr>
                <w:rStyle w:val="None"/>
                <w:rFonts w:ascii="Calibri" w:hAnsi="Calibri" w:cs="Calibri"/>
                <w:sz w:val="20"/>
                <w:szCs w:val="20"/>
                <w:lang w:val="en-US"/>
              </w:rPr>
              <w:t>.  Prevent training</w:t>
            </w:r>
            <w:r w:rsidR="00175DBB">
              <w:rPr>
                <w:rStyle w:val="None"/>
                <w:rFonts w:ascii="Calibri" w:hAnsi="Calibri" w:cs="Calibri"/>
                <w:sz w:val="20"/>
                <w:szCs w:val="20"/>
                <w:lang w:val="en-US"/>
              </w:rPr>
              <w:t>,</w:t>
            </w:r>
            <w:r w:rsidRPr="00415EDE">
              <w:rPr>
                <w:rStyle w:val="None"/>
                <w:rFonts w:ascii="Calibri" w:hAnsi="Calibri" w:cs="Calibri"/>
                <w:sz w:val="20"/>
                <w:szCs w:val="20"/>
                <w:lang w:val="en-US"/>
              </w:rPr>
              <w:t xml:space="preserve"> </w:t>
            </w:r>
            <w:r w:rsidR="00A36930">
              <w:rPr>
                <w:rStyle w:val="None"/>
                <w:rFonts w:ascii="Calibri" w:hAnsi="Calibri" w:cs="Calibri"/>
                <w:sz w:val="20"/>
                <w:szCs w:val="20"/>
                <w:lang w:val="en-US"/>
              </w:rPr>
              <w:t>F</w:t>
            </w:r>
            <w:r w:rsidRPr="00415EDE">
              <w:rPr>
                <w:rStyle w:val="None"/>
                <w:rFonts w:ascii="Calibri" w:hAnsi="Calibri" w:cs="Calibri"/>
                <w:sz w:val="20"/>
                <w:szCs w:val="20"/>
                <w:lang w:val="en-US"/>
              </w:rPr>
              <w:t>irst aid including administration of medication</w:t>
            </w:r>
            <w:r w:rsidR="00175DBB">
              <w:rPr>
                <w:rStyle w:val="None"/>
                <w:rFonts w:ascii="Calibri" w:hAnsi="Calibri" w:cs="Calibri"/>
                <w:sz w:val="20"/>
                <w:szCs w:val="20"/>
                <w:lang w:val="en-US"/>
              </w:rPr>
              <w:t xml:space="preserve"> also completed</w:t>
            </w:r>
            <w:r w:rsidR="00A36930">
              <w:rPr>
                <w:rStyle w:val="None"/>
                <w:rFonts w:ascii="Calibri" w:hAnsi="Calibri" w:cs="Calibri"/>
                <w:sz w:val="20"/>
                <w:szCs w:val="20"/>
                <w:lang w:val="en-US"/>
              </w:rPr>
              <w:t>.</w:t>
            </w:r>
          </w:p>
        </w:tc>
        <w:tc>
          <w:tcPr>
            <w:tcW w:w="283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6FEAACA"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 xml:space="preserve">All staff having acquired appropriate knowledge and applied effectively </w:t>
            </w:r>
          </w:p>
        </w:tc>
        <w:tc>
          <w:tcPr>
            <w:tcW w:w="127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2EAD262" w14:textId="77777777" w:rsidR="00460650" w:rsidRPr="00415EDE" w:rsidRDefault="00460650">
            <w:pP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595F2FC" w14:textId="77777777" w:rsidR="00460650" w:rsidRPr="00415EDE" w:rsidRDefault="00F3777E">
            <w:pPr>
              <w:pStyle w:val="BodyA"/>
              <w:spacing w:line="276" w:lineRule="auto"/>
              <w:rPr>
                <w:rStyle w:val="None"/>
                <w:rFonts w:ascii="Calibri" w:eastAsia="Calibri" w:hAnsi="Calibri" w:cs="Calibri"/>
                <w:sz w:val="20"/>
                <w:szCs w:val="20"/>
              </w:rPr>
            </w:pPr>
            <w:r w:rsidRPr="00415EDE">
              <w:rPr>
                <w:rStyle w:val="None"/>
                <w:rFonts w:ascii="Calibri" w:hAnsi="Calibri" w:cs="Calibri"/>
                <w:sz w:val="20"/>
                <w:szCs w:val="20"/>
                <w:lang w:val="en-US"/>
              </w:rPr>
              <w:t>July</w:t>
            </w:r>
          </w:p>
          <w:p w14:paraId="44979147"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2021</w:t>
            </w:r>
          </w:p>
        </w:tc>
        <w:tc>
          <w:tcPr>
            <w:tcW w:w="156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5AD2192"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Headteacher</w:t>
            </w:r>
          </w:p>
        </w:tc>
      </w:tr>
      <w:tr w:rsidR="00460650" w:rsidRPr="00415EDE" w14:paraId="7AF4F328" w14:textId="77777777" w:rsidTr="003A1D24">
        <w:trPr>
          <w:trHeight w:val="938"/>
        </w:trPr>
        <w:tc>
          <w:tcPr>
            <w:tcW w:w="261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CDA934C"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 xml:space="preserve">Ensure effective SEND Provision is in place for students with additional needs. </w:t>
            </w:r>
          </w:p>
        </w:tc>
        <w:tc>
          <w:tcPr>
            <w:tcW w:w="496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2157F62" w14:textId="56583A46" w:rsidR="000C68DE" w:rsidRPr="00415EDE" w:rsidRDefault="00104964">
            <w:pPr>
              <w:pStyle w:val="BodyA"/>
              <w:rPr>
                <w:rFonts w:ascii="Calibri" w:hAnsi="Calibri" w:cs="Calibri"/>
                <w:sz w:val="20"/>
                <w:szCs w:val="20"/>
              </w:rPr>
            </w:pPr>
            <w:r>
              <w:rPr>
                <w:rStyle w:val="None"/>
                <w:rFonts w:ascii="Calibri" w:hAnsi="Calibri" w:cs="Calibri"/>
                <w:sz w:val="20"/>
                <w:szCs w:val="20"/>
                <w:lang w:val="en-US"/>
              </w:rPr>
              <w:t xml:space="preserve">Ensure all staff have access to EHCPs/SEN profiles and Risk assessments. </w:t>
            </w:r>
            <w:r w:rsidR="000C68DE">
              <w:rPr>
                <w:rStyle w:val="None"/>
                <w:rFonts w:ascii="Calibri" w:hAnsi="Calibri" w:cs="Calibri"/>
                <w:sz w:val="20"/>
                <w:szCs w:val="20"/>
                <w:lang w:val="en-US"/>
              </w:rPr>
              <w:t>Employ appropriate therapy services</w:t>
            </w:r>
          </w:p>
        </w:tc>
        <w:tc>
          <w:tcPr>
            <w:tcW w:w="283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DC4A52D"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Report produced with established strengths and areas for development</w:t>
            </w:r>
          </w:p>
        </w:tc>
        <w:tc>
          <w:tcPr>
            <w:tcW w:w="127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C016944"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Leadership time</w:t>
            </w:r>
          </w:p>
        </w:tc>
        <w:tc>
          <w:tcPr>
            <w:tcW w:w="113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D303F35" w14:textId="60B540EF"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July 2021</w:t>
            </w:r>
            <w:r w:rsidR="00104964">
              <w:rPr>
                <w:rStyle w:val="None"/>
                <w:rFonts w:ascii="Calibri" w:hAnsi="Calibri" w:cs="Calibri"/>
                <w:sz w:val="20"/>
                <w:szCs w:val="20"/>
                <w:lang w:val="en-US"/>
              </w:rPr>
              <w:t xml:space="preserve"> - completed</w:t>
            </w:r>
          </w:p>
        </w:tc>
        <w:tc>
          <w:tcPr>
            <w:tcW w:w="156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EF57E24" w14:textId="77777777" w:rsidR="00460650" w:rsidRPr="00415EDE" w:rsidRDefault="00011147">
            <w:pPr>
              <w:pStyle w:val="BodyA"/>
              <w:spacing w:line="276" w:lineRule="auto"/>
              <w:rPr>
                <w:rFonts w:ascii="Calibri" w:hAnsi="Calibri" w:cs="Calibri"/>
                <w:sz w:val="20"/>
                <w:szCs w:val="20"/>
              </w:rPr>
            </w:pPr>
            <w:r>
              <w:rPr>
                <w:rFonts w:ascii="Calibri" w:hAnsi="Calibri" w:cs="Calibri"/>
                <w:sz w:val="20"/>
                <w:szCs w:val="20"/>
              </w:rPr>
              <w:t>Headteacher</w:t>
            </w:r>
          </w:p>
        </w:tc>
      </w:tr>
      <w:tr w:rsidR="00460650" w:rsidRPr="00415EDE" w14:paraId="0B324428" w14:textId="77777777" w:rsidTr="003A1D24">
        <w:trPr>
          <w:trHeight w:val="2046"/>
        </w:trPr>
        <w:tc>
          <w:tcPr>
            <w:tcW w:w="2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13BB2"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Pupils with Medical Conditions requiring daily treatment.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BE05F" w14:textId="77777777" w:rsidR="00460650" w:rsidRPr="00415EDE" w:rsidRDefault="00F3777E">
            <w:pPr>
              <w:pStyle w:val="BodyA"/>
              <w:rPr>
                <w:rStyle w:val="None"/>
                <w:rFonts w:ascii="Calibri" w:eastAsia="Calibri" w:hAnsi="Calibri" w:cs="Calibri"/>
                <w:sz w:val="20"/>
                <w:szCs w:val="20"/>
              </w:rPr>
            </w:pPr>
            <w:r w:rsidRPr="00415EDE">
              <w:rPr>
                <w:rStyle w:val="None"/>
                <w:rFonts w:ascii="Calibri" w:hAnsi="Calibri" w:cs="Calibri"/>
                <w:sz w:val="20"/>
                <w:szCs w:val="20"/>
                <w:lang w:val="en-US"/>
              </w:rPr>
              <w:t>Ensure all staff are trained to the correct level in order to provide appropriate care</w:t>
            </w:r>
          </w:p>
          <w:p w14:paraId="2CDB8C02" w14:textId="77777777" w:rsidR="00460650" w:rsidRPr="00415EDE" w:rsidRDefault="00460650">
            <w:pPr>
              <w:pStyle w:val="BodyA"/>
              <w:rPr>
                <w:rStyle w:val="None"/>
                <w:rFonts w:ascii="Calibri" w:eastAsia="Calibri" w:hAnsi="Calibri" w:cs="Calibri"/>
                <w:sz w:val="20"/>
                <w:szCs w:val="20"/>
                <w:lang w:val="en-US"/>
              </w:rPr>
            </w:pPr>
          </w:p>
          <w:p w14:paraId="7D96E6FD"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Liaise with external Medical Agencies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875F1" w14:textId="77777777" w:rsidR="00460650" w:rsidRPr="00415EDE" w:rsidRDefault="00460650">
            <w:pPr>
              <w:rPr>
                <w:rFonts w:ascii="Calibri" w:hAnsi="Calibri"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1661C" w14:textId="77777777" w:rsidR="00460650" w:rsidRPr="00415EDE" w:rsidRDefault="00460650">
            <w:pP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7058E" w14:textId="5CE67B16"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July 2021</w:t>
            </w:r>
            <w:r w:rsidR="00104964">
              <w:rPr>
                <w:rStyle w:val="None"/>
                <w:rFonts w:ascii="Calibri" w:hAnsi="Calibri" w:cs="Calibri"/>
                <w:sz w:val="20"/>
                <w:szCs w:val="20"/>
                <w:lang w:val="en-US"/>
              </w:rPr>
              <w:t xml:space="preserve"> - completed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CFA11"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Headteacher</w:t>
            </w:r>
          </w:p>
        </w:tc>
      </w:tr>
      <w:tr w:rsidR="00460650" w:rsidRPr="00415EDE" w14:paraId="4B0453D1" w14:textId="77777777" w:rsidTr="003A1D24">
        <w:trPr>
          <w:trHeight w:val="193"/>
        </w:trPr>
        <w:tc>
          <w:tcPr>
            <w:tcW w:w="261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26D6E40" w14:textId="77777777" w:rsidR="00460650" w:rsidRPr="00415EDE" w:rsidRDefault="00F3777E">
            <w:pPr>
              <w:pStyle w:val="BodyA"/>
              <w:rPr>
                <w:rStyle w:val="None"/>
                <w:rFonts w:ascii="Calibri" w:eastAsia="Calibri" w:hAnsi="Calibri" w:cs="Calibri"/>
                <w:sz w:val="20"/>
                <w:szCs w:val="20"/>
                <w:u w:color="FF0000"/>
                <w:lang w:val="en-US"/>
              </w:rPr>
            </w:pPr>
            <w:r w:rsidRPr="00415EDE">
              <w:rPr>
                <w:rStyle w:val="None"/>
                <w:rFonts w:ascii="Calibri" w:hAnsi="Calibri" w:cs="Calibri"/>
                <w:sz w:val="20"/>
                <w:szCs w:val="20"/>
                <w:u w:color="FF0000"/>
                <w:lang w:val="en-US"/>
              </w:rPr>
              <w:t>Improve access to remote learning for children with additional needs</w:t>
            </w:r>
          </w:p>
          <w:p w14:paraId="5B2B5E2C" w14:textId="77777777" w:rsidR="00460650" w:rsidRPr="00415EDE" w:rsidRDefault="00460650">
            <w:pPr>
              <w:pStyle w:val="BodyA"/>
              <w:rPr>
                <w:rStyle w:val="None"/>
                <w:rFonts w:ascii="Calibri" w:eastAsia="Calibri" w:hAnsi="Calibri" w:cs="Calibri"/>
                <w:sz w:val="20"/>
                <w:szCs w:val="20"/>
                <w:u w:color="FF0000"/>
                <w:lang w:val="en-US"/>
              </w:rPr>
            </w:pPr>
          </w:p>
          <w:p w14:paraId="29C89E6B" w14:textId="77777777" w:rsidR="00460650" w:rsidRPr="00415EDE" w:rsidRDefault="00460650">
            <w:pPr>
              <w:pStyle w:val="BodyA"/>
              <w:rPr>
                <w:rStyle w:val="None"/>
                <w:rFonts w:ascii="Calibri" w:eastAsia="Calibri" w:hAnsi="Calibri" w:cs="Calibri"/>
                <w:sz w:val="20"/>
                <w:szCs w:val="20"/>
                <w:u w:color="FF0000"/>
                <w:lang w:val="en-US"/>
              </w:rPr>
            </w:pPr>
          </w:p>
          <w:p w14:paraId="10723FF2" w14:textId="77777777" w:rsidR="00460650" w:rsidRPr="00415EDE" w:rsidRDefault="00460650">
            <w:pPr>
              <w:pStyle w:val="BodyA"/>
              <w:rPr>
                <w:rStyle w:val="None"/>
                <w:rFonts w:ascii="Calibri" w:eastAsia="Calibri" w:hAnsi="Calibri" w:cs="Calibri"/>
                <w:sz w:val="20"/>
                <w:szCs w:val="20"/>
                <w:u w:color="FF0000"/>
                <w:lang w:val="en-US"/>
              </w:rPr>
            </w:pPr>
          </w:p>
          <w:p w14:paraId="0A0BEEEC" w14:textId="77777777" w:rsidR="00460650" w:rsidRPr="00415EDE" w:rsidRDefault="00460650">
            <w:pPr>
              <w:pStyle w:val="BodyA"/>
              <w:rPr>
                <w:rStyle w:val="None"/>
                <w:rFonts w:ascii="Calibri" w:eastAsia="Calibri" w:hAnsi="Calibri" w:cs="Calibri"/>
                <w:sz w:val="20"/>
                <w:szCs w:val="20"/>
                <w:u w:color="FF0000"/>
                <w:lang w:val="en-US"/>
              </w:rPr>
            </w:pPr>
          </w:p>
          <w:p w14:paraId="06D99C92" w14:textId="77777777" w:rsidR="00460650" w:rsidRPr="00415EDE" w:rsidRDefault="00460650">
            <w:pPr>
              <w:pStyle w:val="BodyA"/>
              <w:rPr>
                <w:rStyle w:val="None"/>
                <w:rFonts w:ascii="Calibri" w:eastAsia="Calibri" w:hAnsi="Calibri" w:cs="Calibri"/>
                <w:sz w:val="20"/>
                <w:szCs w:val="20"/>
                <w:u w:color="FF0000"/>
                <w:lang w:val="en-US"/>
              </w:rPr>
            </w:pPr>
          </w:p>
          <w:p w14:paraId="65582F6E" w14:textId="77777777" w:rsidR="00460650" w:rsidRPr="00415EDE" w:rsidRDefault="00460650">
            <w:pPr>
              <w:pStyle w:val="BodyA"/>
              <w:rPr>
                <w:rFonts w:ascii="Calibri" w:hAnsi="Calibri" w:cs="Calibri"/>
                <w:sz w:val="20"/>
                <w:szCs w:val="20"/>
              </w:rPr>
            </w:pPr>
          </w:p>
        </w:tc>
        <w:tc>
          <w:tcPr>
            <w:tcW w:w="496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320771E" w14:textId="77777777" w:rsidR="00460650" w:rsidRPr="00415EDE" w:rsidRDefault="00F3777E">
            <w:pPr>
              <w:pStyle w:val="BodyA"/>
              <w:rPr>
                <w:rStyle w:val="None"/>
                <w:rFonts w:ascii="Calibri" w:eastAsia="Calibri" w:hAnsi="Calibri" w:cs="Calibri"/>
                <w:sz w:val="20"/>
                <w:szCs w:val="20"/>
                <w:u w:color="FF0000"/>
              </w:rPr>
            </w:pPr>
            <w:r w:rsidRPr="00415EDE">
              <w:rPr>
                <w:rStyle w:val="None"/>
                <w:rFonts w:ascii="Calibri" w:hAnsi="Calibri" w:cs="Calibri"/>
                <w:sz w:val="20"/>
                <w:szCs w:val="20"/>
                <w:u w:color="FF0000"/>
                <w:lang w:val="en-US"/>
              </w:rPr>
              <w:t>Establish the current situation of digital devices amongst families.</w:t>
            </w:r>
          </w:p>
          <w:p w14:paraId="0F865972"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u w:color="FF0000"/>
                <w:lang w:val="en-US"/>
              </w:rPr>
              <w:t>Ensure pupils have appropriate digital devices to use at home.</w:t>
            </w:r>
          </w:p>
        </w:tc>
        <w:tc>
          <w:tcPr>
            <w:tcW w:w="283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0222FF3"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u w:color="FF0000"/>
                <w:lang w:val="en-US"/>
              </w:rPr>
              <w:t>All pupils have smooth access to remote learning, that they can access independently.</w:t>
            </w:r>
          </w:p>
        </w:tc>
        <w:tc>
          <w:tcPr>
            <w:tcW w:w="127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A965D56" w14:textId="77777777" w:rsidR="00460650" w:rsidRPr="00415EDE" w:rsidRDefault="00F3777E">
            <w:pPr>
              <w:pStyle w:val="BodyA"/>
              <w:spacing w:line="276" w:lineRule="auto"/>
              <w:rPr>
                <w:rStyle w:val="None"/>
                <w:rFonts w:ascii="Calibri" w:eastAsia="Calibri" w:hAnsi="Calibri" w:cs="Calibri"/>
                <w:sz w:val="20"/>
                <w:szCs w:val="20"/>
                <w:u w:color="FF0000"/>
              </w:rPr>
            </w:pPr>
            <w:r w:rsidRPr="00415EDE">
              <w:rPr>
                <w:rStyle w:val="None"/>
                <w:rFonts w:ascii="Calibri" w:hAnsi="Calibri" w:cs="Calibri"/>
                <w:sz w:val="20"/>
                <w:szCs w:val="20"/>
                <w:u w:color="FF0000"/>
                <w:lang w:val="en-US"/>
              </w:rPr>
              <w:t xml:space="preserve">IT Budget /Dependent on need </w:t>
            </w:r>
          </w:p>
          <w:p w14:paraId="658780D6"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u w:color="FF0000"/>
                <w:lang w:val="en-US"/>
              </w:rPr>
              <w:t>On-going</w:t>
            </w:r>
          </w:p>
        </w:tc>
        <w:tc>
          <w:tcPr>
            <w:tcW w:w="113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A666E5B" w14:textId="7414FB1E" w:rsidR="00460650" w:rsidRPr="00415EDE" w:rsidRDefault="00104964">
            <w:pPr>
              <w:pStyle w:val="BodyA"/>
              <w:spacing w:line="276" w:lineRule="auto"/>
              <w:rPr>
                <w:rFonts w:ascii="Calibri" w:hAnsi="Calibri" w:cs="Calibri"/>
                <w:sz w:val="20"/>
                <w:szCs w:val="20"/>
              </w:rPr>
            </w:pPr>
            <w:r>
              <w:rPr>
                <w:rStyle w:val="None"/>
                <w:rFonts w:ascii="Calibri" w:hAnsi="Calibri" w:cs="Calibri"/>
                <w:sz w:val="20"/>
                <w:szCs w:val="20"/>
                <w:u w:color="FF0000"/>
                <w:lang w:val="en-US"/>
              </w:rPr>
              <w:t>Ongoing</w:t>
            </w:r>
          </w:p>
        </w:tc>
        <w:tc>
          <w:tcPr>
            <w:tcW w:w="156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6A46003"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u w:color="FF0000"/>
                <w:lang w:val="en-US"/>
              </w:rPr>
              <w:t>Headteacher</w:t>
            </w:r>
          </w:p>
        </w:tc>
      </w:tr>
      <w:tr w:rsidR="00460650" w:rsidRPr="00415EDE" w14:paraId="58B5CA64" w14:textId="77777777" w:rsidTr="003A1D24">
        <w:trPr>
          <w:trHeight w:val="1155"/>
        </w:trPr>
        <w:tc>
          <w:tcPr>
            <w:tcW w:w="2614"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00105504" w14:textId="77777777" w:rsidR="00460650" w:rsidRPr="00415EDE" w:rsidRDefault="00F3777E">
            <w:pPr>
              <w:pStyle w:val="BodyA"/>
              <w:rPr>
                <w:rFonts w:ascii="Calibri" w:hAnsi="Calibri" w:cs="Calibri"/>
                <w:sz w:val="20"/>
                <w:szCs w:val="20"/>
              </w:rPr>
            </w:pPr>
            <w:r w:rsidRPr="00415EDE">
              <w:rPr>
                <w:rStyle w:val="None"/>
                <w:rFonts w:ascii="Calibri" w:hAnsi="Calibri" w:cs="Calibri"/>
                <w:b/>
                <w:bCs/>
                <w:sz w:val="20"/>
                <w:szCs w:val="20"/>
                <w:lang w:val="en-US"/>
              </w:rPr>
              <w:t>Equality Objective</w:t>
            </w:r>
          </w:p>
        </w:tc>
        <w:tc>
          <w:tcPr>
            <w:tcW w:w="4962"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0D9A3700" w14:textId="77777777" w:rsidR="00460650" w:rsidRPr="00415EDE" w:rsidRDefault="00F3777E">
            <w:pPr>
              <w:pStyle w:val="BodyA"/>
              <w:spacing w:line="276" w:lineRule="auto"/>
              <w:jc w:val="center"/>
              <w:rPr>
                <w:rFonts w:ascii="Calibri" w:hAnsi="Calibri" w:cs="Calibri"/>
                <w:sz w:val="20"/>
                <w:szCs w:val="20"/>
              </w:rPr>
            </w:pPr>
            <w:r w:rsidRPr="00415EDE">
              <w:rPr>
                <w:rStyle w:val="None"/>
                <w:rFonts w:ascii="Calibri" w:hAnsi="Calibri" w:cs="Calibri"/>
                <w:b/>
                <w:bCs/>
                <w:sz w:val="20"/>
                <w:szCs w:val="20"/>
                <w:lang w:val="en-US"/>
              </w:rPr>
              <w:t>Action or Strategy Require Required</w:t>
            </w:r>
          </w:p>
        </w:tc>
        <w:tc>
          <w:tcPr>
            <w:tcW w:w="2835"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703CA57C"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b/>
                <w:bCs/>
                <w:sz w:val="20"/>
                <w:szCs w:val="20"/>
                <w:lang w:val="en-US"/>
              </w:rPr>
              <w:t>Success Criteria / Impact Statement</w:t>
            </w:r>
          </w:p>
        </w:tc>
        <w:tc>
          <w:tcPr>
            <w:tcW w:w="1275"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61A56D2A"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b/>
                <w:bCs/>
                <w:sz w:val="20"/>
                <w:szCs w:val="20"/>
                <w:lang w:val="en-US"/>
              </w:rPr>
              <w:t>Costing and Resources</w:t>
            </w:r>
          </w:p>
        </w:tc>
        <w:tc>
          <w:tcPr>
            <w:tcW w:w="1134"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2259DA46"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b/>
                <w:bCs/>
                <w:sz w:val="20"/>
                <w:szCs w:val="20"/>
                <w:lang w:val="en-US"/>
              </w:rPr>
              <w:t>Timescale</w:t>
            </w:r>
          </w:p>
        </w:tc>
        <w:tc>
          <w:tcPr>
            <w:tcW w:w="156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6C176620"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b/>
                <w:bCs/>
                <w:sz w:val="20"/>
                <w:szCs w:val="20"/>
                <w:lang w:val="en-US"/>
              </w:rPr>
              <w:t>Responsible Person and Date Completed</w:t>
            </w:r>
          </w:p>
        </w:tc>
      </w:tr>
      <w:tr w:rsidR="00460650" w:rsidRPr="00415EDE" w14:paraId="318B11CB" w14:textId="77777777" w:rsidTr="003A1D24">
        <w:trPr>
          <w:trHeight w:val="3102"/>
        </w:trPr>
        <w:tc>
          <w:tcPr>
            <w:tcW w:w="261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1224667" w14:textId="77777777" w:rsidR="00460650" w:rsidRPr="00415EDE" w:rsidRDefault="00F3777E" w:rsidP="003A1D24">
            <w:pPr>
              <w:pStyle w:val="BodyA"/>
              <w:rPr>
                <w:rFonts w:ascii="Calibri" w:hAnsi="Calibri" w:cs="Calibri"/>
                <w:sz w:val="20"/>
                <w:szCs w:val="20"/>
              </w:rPr>
            </w:pPr>
            <w:r w:rsidRPr="00415EDE">
              <w:rPr>
                <w:rStyle w:val="None"/>
                <w:rFonts w:ascii="Calibri" w:hAnsi="Calibri" w:cs="Calibri"/>
                <w:sz w:val="20"/>
                <w:szCs w:val="20"/>
                <w:lang w:val="en-US"/>
              </w:rPr>
              <w:t>To ensure the curriculum promotes the School’s commitment to the Accessibility and Equality Plan.</w:t>
            </w:r>
          </w:p>
        </w:tc>
        <w:tc>
          <w:tcPr>
            <w:tcW w:w="496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AF3C2B9" w14:textId="77777777" w:rsidR="00460650" w:rsidRPr="00415EDE" w:rsidRDefault="00F3777E" w:rsidP="003A1D24">
            <w:pPr>
              <w:pStyle w:val="BodyA"/>
              <w:spacing w:line="276" w:lineRule="auto"/>
              <w:rPr>
                <w:rFonts w:ascii="Calibri" w:hAnsi="Calibri" w:cs="Calibri"/>
                <w:sz w:val="20"/>
                <w:szCs w:val="20"/>
              </w:rPr>
            </w:pPr>
            <w:r w:rsidRPr="00415EDE">
              <w:rPr>
                <w:rStyle w:val="None"/>
                <w:rFonts w:ascii="Calibri" w:hAnsi="Calibri" w:cs="Calibri"/>
                <w:sz w:val="20"/>
                <w:szCs w:val="20"/>
                <w:lang w:val="en-US"/>
              </w:rPr>
              <w:t>Headteacher to review curriculum in relation to accessibili</w:t>
            </w:r>
            <w:r w:rsidR="000C68DE">
              <w:rPr>
                <w:rStyle w:val="None"/>
                <w:rFonts w:ascii="Calibri" w:hAnsi="Calibri" w:cs="Calibri"/>
                <w:sz w:val="20"/>
                <w:szCs w:val="20"/>
                <w:lang w:val="en-US"/>
              </w:rPr>
              <w:t xml:space="preserve">ty. Promote to parents through </w:t>
            </w:r>
            <w:r w:rsidRPr="00415EDE">
              <w:rPr>
                <w:rStyle w:val="None"/>
                <w:rFonts w:ascii="Calibri" w:hAnsi="Calibri" w:cs="Calibri"/>
                <w:sz w:val="20"/>
                <w:szCs w:val="20"/>
                <w:lang w:val="en-US"/>
              </w:rPr>
              <w:t>website. Curriculum and PSHEE schemes of work promote diversity and inclusion.  Pupils with protected characteristics are monitored through assessment data.</w:t>
            </w:r>
          </w:p>
        </w:tc>
        <w:tc>
          <w:tcPr>
            <w:tcW w:w="283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481FCDC" w14:textId="77777777" w:rsidR="00460650" w:rsidRPr="00415EDE" w:rsidRDefault="00F3777E" w:rsidP="003A1D24">
            <w:pPr>
              <w:pStyle w:val="BodyA"/>
              <w:spacing w:line="276" w:lineRule="auto"/>
              <w:rPr>
                <w:rFonts w:ascii="Calibri" w:hAnsi="Calibri" w:cs="Calibri"/>
                <w:sz w:val="20"/>
                <w:szCs w:val="20"/>
              </w:rPr>
            </w:pPr>
            <w:r w:rsidRPr="00415EDE">
              <w:rPr>
                <w:rStyle w:val="None"/>
                <w:rFonts w:ascii="Calibri" w:hAnsi="Calibri" w:cs="Calibri"/>
                <w:sz w:val="20"/>
                <w:szCs w:val="20"/>
                <w:lang w:val="en-US"/>
              </w:rPr>
              <w:t>All stakeholders aware</w:t>
            </w:r>
            <w:r w:rsidR="000C68DE">
              <w:rPr>
                <w:rStyle w:val="None"/>
                <w:rFonts w:ascii="Calibri" w:hAnsi="Calibri" w:cs="Calibri"/>
                <w:sz w:val="20"/>
                <w:szCs w:val="20"/>
                <w:lang w:val="en-US"/>
              </w:rPr>
              <w:t xml:space="preserve"> of plan and actively consulted in</w:t>
            </w:r>
            <w:r w:rsidRPr="00415EDE">
              <w:rPr>
                <w:rStyle w:val="None"/>
                <w:rFonts w:ascii="Calibri" w:hAnsi="Calibri" w:cs="Calibri"/>
                <w:sz w:val="20"/>
                <w:szCs w:val="20"/>
                <w:lang w:val="en-US"/>
              </w:rPr>
              <w:t xml:space="preserve"> it.  Schemes of work annotated.</w:t>
            </w:r>
          </w:p>
        </w:tc>
        <w:tc>
          <w:tcPr>
            <w:tcW w:w="127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9CE72F7" w14:textId="77777777" w:rsidR="00460650" w:rsidRPr="00415EDE" w:rsidRDefault="00F3777E" w:rsidP="003A1D24">
            <w:pPr>
              <w:pStyle w:val="BodyA"/>
              <w:spacing w:line="276" w:lineRule="auto"/>
              <w:rPr>
                <w:rFonts w:ascii="Calibri" w:hAnsi="Calibri" w:cs="Calibri"/>
                <w:sz w:val="20"/>
                <w:szCs w:val="20"/>
              </w:rPr>
            </w:pPr>
            <w:r w:rsidRPr="00415EDE">
              <w:rPr>
                <w:rStyle w:val="None"/>
                <w:rFonts w:ascii="Calibri" w:hAnsi="Calibri" w:cs="Calibri"/>
                <w:sz w:val="20"/>
                <w:szCs w:val="20"/>
                <w:lang w:val="en-US"/>
              </w:rPr>
              <w:t>Leadership time</w:t>
            </w:r>
          </w:p>
        </w:tc>
        <w:tc>
          <w:tcPr>
            <w:tcW w:w="113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01D4EEA" w14:textId="76891D8D" w:rsidR="00460650" w:rsidRPr="00104964" w:rsidRDefault="00104964" w:rsidP="003A1D24">
            <w:pPr>
              <w:pStyle w:val="BodyA"/>
              <w:spacing w:line="276" w:lineRule="auto"/>
              <w:rPr>
                <w:rFonts w:ascii="Calibri" w:hAnsi="Calibri" w:cs="Calibri"/>
                <w:sz w:val="20"/>
                <w:szCs w:val="20"/>
              </w:rPr>
            </w:pPr>
            <w:r w:rsidRPr="00104964">
              <w:rPr>
                <w:rStyle w:val="None"/>
                <w:rFonts w:ascii="Calibri" w:hAnsi="Calibri" w:cs="Calibri"/>
                <w:sz w:val="20"/>
                <w:szCs w:val="20"/>
                <w:lang w:val="en-US"/>
              </w:rPr>
              <w:t>Ongoing</w:t>
            </w:r>
          </w:p>
        </w:tc>
        <w:tc>
          <w:tcPr>
            <w:tcW w:w="156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F693109" w14:textId="77777777" w:rsidR="00460650" w:rsidRPr="00415EDE" w:rsidRDefault="00F3777E" w:rsidP="003A1D24">
            <w:pPr>
              <w:pStyle w:val="BodyA"/>
              <w:spacing w:line="276" w:lineRule="auto"/>
              <w:rPr>
                <w:rFonts w:ascii="Calibri" w:hAnsi="Calibri" w:cs="Calibri"/>
                <w:sz w:val="20"/>
                <w:szCs w:val="20"/>
              </w:rPr>
            </w:pPr>
            <w:r w:rsidRPr="00415EDE">
              <w:rPr>
                <w:rStyle w:val="None"/>
                <w:rFonts w:ascii="Calibri" w:hAnsi="Calibri" w:cs="Calibri"/>
                <w:sz w:val="20"/>
                <w:szCs w:val="20"/>
                <w:lang w:val="en-US"/>
              </w:rPr>
              <w:t>Headteacher</w:t>
            </w:r>
          </w:p>
        </w:tc>
      </w:tr>
      <w:tr w:rsidR="00460650" w:rsidRPr="00415EDE" w14:paraId="40A037D0" w14:textId="77777777" w:rsidTr="003A1D24">
        <w:trPr>
          <w:trHeight w:val="3311"/>
        </w:trPr>
        <w:tc>
          <w:tcPr>
            <w:tcW w:w="2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66566"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Ensure effective provision for all pupils when on Off-site activities including residentials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CCCED" w14:textId="77777777" w:rsidR="00460650" w:rsidRDefault="00F3777E">
            <w:pPr>
              <w:pStyle w:val="BodyA"/>
              <w:rPr>
                <w:rStyle w:val="None"/>
                <w:rFonts w:ascii="Calibri" w:hAnsi="Calibri" w:cs="Calibri"/>
                <w:sz w:val="20"/>
                <w:szCs w:val="20"/>
                <w:lang w:val="en-US"/>
              </w:rPr>
            </w:pPr>
            <w:r w:rsidRPr="00415EDE">
              <w:rPr>
                <w:rStyle w:val="None"/>
                <w:rFonts w:ascii="Calibri" w:hAnsi="Calibri" w:cs="Calibri"/>
                <w:sz w:val="20"/>
                <w:szCs w:val="20"/>
                <w:lang w:val="en-US"/>
              </w:rPr>
              <w:t>Monitor provision for students with disabilities on all residential visits including day, week or overseas trips.  SLT to keep up to date with current regulations and to check website ‘learning outside the classroom / OEAP’; information on specific students including nut allergy sufferers, asthmatics and diabetes to be disseminated by the Admin team to trip organisers and leaders; trip leaders to receive EpiPen training / diabetes / epilepsy.</w:t>
            </w:r>
          </w:p>
          <w:p w14:paraId="45AE75E4" w14:textId="77777777" w:rsidR="003A1D24" w:rsidRPr="00415EDE" w:rsidRDefault="003A1D24">
            <w:pPr>
              <w:pStyle w:val="BodyA"/>
              <w:rPr>
                <w:rStyle w:val="None"/>
                <w:rFonts w:ascii="Calibri" w:eastAsia="Calibri" w:hAnsi="Calibri" w:cs="Calibri"/>
                <w:sz w:val="20"/>
                <w:szCs w:val="20"/>
              </w:rPr>
            </w:pPr>
          </w:p>
          <w:p w14:paraId="50ED84D8" w14:textId="77777777" w:rsidR="00460650" w:rsidRDefault="00F3777E">
            <w:pPr>
              <w:pStyle w:val="BodyA"/>
              <w:rPr>
                <w:rStyle w:val="None"/>
                <w:rFonts w:ascii="Calibri" w:hAnsi="Calibri" w:cs="Calibri"/>
                <w:sz w:val="20"/>
                <w:szCs w:val="20"/>
                <w:lang w:val="en-US"/>
              </w:rPr>
            </w:pPr>
            <w:r w:rsidRPr="00415EDE">
              <w:rPr>
                <w:rStyle w:val="None"/>
                <w:rFonts w:ascii="Calibri" w:hAnsi="Calibri" w:cs="Calibri"/>
                <w:sz w:val="20"/>
                <w:szCs w:val="20"/>
                <w:lang w:val="en-US"/>
              </w:rPr>
              <w:t>Blanket medical form which enables students to go on all educational trips throughout the year. Specific medical forms for trips abroad. Medical training for staff. Medical / specific needs as identified in Risk Assessments.</w:t>
            </w:r>
          </w:p>
          <w:p w14:paraId="430E2437" w14:textId="77777777" w:rsidR="003A1D24" w:rsidRDefault="003A1D24">
            <w:pPr>
              <w:pStyle w:val="BodyA"/>
              <w:rPr>
                <w:rFonts w:ascii="Calibri" w:hAnsi="Calibri" w:cs="Calibri"/>
                <w:sz w:val="20"/>
                <w:szCs w:val="20"/>
              </w:rPr>
            </w:pPr>
          </w:p>
          <w:p w14:paraId="10903257" w14:textId="77777777" w:rsidR="003A1D24" w:rsidRDefault="003A1D24">
            <w:pPr>
              <w:pStyle w:val="BodyA"/>
              <w:rPr>
                <w:rFonts w:ascii="Calibri" w:hAnsi="Calibri" w:cs="Calibri"/>
                <w:sz w:val="20"/>
                <w:szCs w:val="20"/>
              </w:rPr>
            </w:pPr>
          </w:p>
          <w:p w14:paraId="06E7FDB7" w14:textId="77777777" w:rsidR="003A1D24" w:rsidRDefault="003A1D24">
            <w:pPr>
              <w:pStyle w:val="BodyA"/>
              <w:rPr>
                <w:rFonts w:ascii="Calibri" w:hAnsi="Calibri" w:cs="Calibri"/>
                <w:sz w:val="20"/>
                <w:szCs w:val="20"/>
              </w:rPr>
            </w:pPr>
          </w:p>
          <w:p w14:paraId="0CFCFB3F" w14:textId="77777777" w:rsidR="003A1D24" w:rsidRPr="00415EDE" w:rsidRDefault="003A1D24">
            <w:pPr>
              <w:pStyle w:val="BodyA"/>
              <w:rPr>
                <w:rFonts w:ascii="Calibri" w:hAnsi="Calibri" w:cs="Calibr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F6857"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All pupils have the ability to undertake off-site and residential activities as much as is reasonably practical.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2C43E"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Leadership time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F7B47" w14:textId="7084FA18"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July 2021</w:t>
            </w:r>
            <w:r w:rsidR="00104964">
              <w:rPr>
                <w:rStyle w:val="None"/>
                <w:rFonts w:ascii="Calibri" w:hAnsi="Calibri" w:cs="Calibri"/>
                <w:sz w:val="20"/>
                <w:szCs w:val="20"/>
                <w:lang w:val="en-US"/>
              </w:rPr>
              <w:t xml:space="preserve"> - completed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93D44"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Headteacher</w:t>
            </w:r>
          </w:p>
        </w:tc>
      </w:tr>
      <w:tr w:rsidR="00460650" w:rsidRPr="00415EDE" w14:paraId="55F9CD6D" w14:textId="77777777" w:rsidTr="003A1D24">
        <w:trPr>
          <w:trHeight w:val="1155"/>
        </w:trPr>
        <w:tc>
          <w:tcPr>
            <w:tcW w:w="2614"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5D8A05CB" w14:textId="77777777" w:rsidR="00460650" w:rsidRPr="00415EDE" w:rsidRDefault="00F3777E">
            <w:pPr>
              <w:pStyle w:val="BodyA"/>
              <w:rPr>
                <w:rFonts w:ascii="Calibri" w:hAnsi="Calibri" w:cs="Calibri"/>
                <w:sz w:val="20"/>
                <w:szCs w:val="20"/>
              </w:rPr>
            </w:pPr>
            <w:r w:rsidRPr="00415EDE">
              <w:rPr>
                <w:rStyle w:val="None"/>
                <w:rFonts w:ascii="Calibri" w:hAnsi="Calibri" w:cs="Calibri"/>
                <w:b/>
                <w:bCs/>
                <w:sz w:val="20"/>
                <w:szCs w:val="20"/>
                <w:lang w:val="en-US"/>
              </w:rPr>
              <w:t>Equality Objective</w:t>
            </w:r>
          </w:p>
        </w:tc>
        <w:tc>
          <w:tcPr>
            <w:tcW w:w="4962"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130D37C8" w14:textId="77777777" w:rsidR="00460650" w:rsidRPr="00415EDE" w:rsidRDefault="00F3777E">
            <w:pPr>
              <w:pStyle w:val="BodyA"/>
              <w:spacing w:line="276" w:lineRule="auto"/>
              <w:jc w:val="center"/>
              <w:rPr>
                <w:rFonts w:ascii="Calibri" w:hAnsi="Calibri" w:cs="Calibri"/>
                <w:sz w:val="20"/>
                <w:szCs w:val="20"/>
              </w:rPr>
            </w:pPr>
            <w:r w:rsidRPr="00415EDE">
              <w:rPr>
                <w:rStyle w:val="None"/>
                <w:rFonts w:ascii="Calibri" w:hAnsi="Calibri" w:cs="Calibri"/>
                <w:b/>
                <w:bCs/>
                <w:sz w:val="20"/>
                <w:szCs w:val="20"/>
                <w:lang w:val="en-US"/>
              </w:rPr>
              <w:t>Action or Strategy Require Required</w:t>
            </w:r>
          </w:p>
        </w:tc>
        <w:tc>
          <w:tcPr>
            <w:tcW w:w="2835"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7D21B0DF"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b/>
                <w:bCs/>
                <w:sz w:val="20"/>
                <w:szCs w:val="20"/>
                <w:lang w:val="en-US"/>
              </w:rPr>
              <w:t>Success Criteria / Impact Statement</w:t>
            </w:r>
          </w:p>
        </w:tc>
        <w:tc>
          <w:tcPr>
            <w:tcW w:w="1275"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108B4437"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b/>
                <w:bCs/>
                <w:sz w:val="20"/>
                <w:szCs w:val="20"/>
                <w:lang w:val="en-US"/>
              </w:rPr>
              <w:t>Costing and Resources</w:t>
            </w:r>
          </w:p>
        </w:tc>
        <w:tc>
          <w:tcPr>
            <w:tcW w:w="1134"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49C4A65B"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b/>
                <w:bCs/>
                <w:sz w:val="20"/>
                <w:szCs w:val="20"/>
                <w:lang w:val="en-US"/>
              </w:rPr>
              <w:t>Timescale</w:t>
            </w:r>
          </w:p>
        </w:tc>
        <w:tc>
          <w:tcPr>
            <w:tcW w:w="156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182EC9A0"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b/>
                <w:bCs/>
                <w:sz w:val="20"/>
                <w:szCs w:val="20"/>
                <w:lang w:val="en-US"/>
              </w:rPr>
              <w:t>Responsible Person and Date Completed</w:t>
            </w:r>
          </w:p>
        </w:tc>
      </w:tr>
      <w:tr w:rsidR="00460650" w:rsidRPr="00415EDE" w14:paraId="07D8A61F" w14:textId="77777777" w:rsidTr="003A1D24">
        <w:trPr>
          <w:trHeight w:val="3116"/>
        </w:trPr>
        <w:tc>
          <w:tcPr>
            <w:tcW w:w="2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AA151"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Ensuring medical information for specified children is clearly disseminated to required staff for school or off-site activities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B8EA6" w14:textId="77777777" w:rsidR="00460650" w:rsidRPr="00415EDE" w:rsidRDefault="00F3777E">
            <w:pPr>
              <w:pStyle w:val="BodyA"/>
              <w:rPr>
                <w:rStyle w:val="None"/>
                <w:rFonts w:ascii="Calibri" w:eastAsia="Calibri" w:hAnsi="Calibri" w:cs="Calibri"/>
                <w:sz w:val="20"/>
                <w:szCs w:val="20"/>
              </w:rPr>
            </w:pPr>
            <w:r w:rsidRPr="00415EDE">
              <w:rPr>
                <w:rStyle w:val="None"/>
                <w:rFonts w:ascii="Calibri" w:hAnsi="Calibri" w:cs="Calibri"/>
                <w:sz w:val="20"/>
                <w:szCs w:val="20"/>
                <w:lang w:val="en-US"/>
              </w:rPr>
              <w:t>Information on specific students including nut allergy sufferers, asthmatics and diabetes to be disseminated by senior first aider to trip organisers and leaders; trip leaders to receive EpiPen training.</w:t>
            </w:r>
          </w:p>
          <w:p w14:paraId="213C3147" w14:textId="77777777" w:rsidR="00460650" w:rsidRPr="00415EDE" w:rsidRDefault="00460650">
            <w:pPr>
              <w:pStyle w:val="BodyA"/>
              <w:rPr>
                <w:rStyle w:val="None"/>
                <w:rFonts w:ascii="Calibri" w:eastAsia="Calibri" w:hAnsi="Calibri" w:cs="Calibri"/>
                <w:sz w:val="20"/>
                <w:szCs w:val="20"/>
                <w:lang w:val="en-US"/>
              </w:rPr>
            </w:pPr>
          </w:p>
          <w:p w14:paraId="1D3B2266" w14:textId="77777777" w:rsidR="00460650" w:rsidRPr="00415EDE" w:rsidRDefault="00F3777E">
            <w:pPr>
              <w:pStyle w:val="BodyA"/>
              <w:rPr>
                <w:rStyle w:val="None"/>
                <w:rFonts w:ascii="Calibri" w:eastAsia="Calibri" w:hAnsi="Calibri" w:cs="Calibri"/>
                <w:sz w:val="20"/>
                <w:szCs w:val="20"/>
              </w:rPr>
            </w:pPr>
            <w:r w:rsidRPr="00415EDE">
              <w:rPr>
                <w:rStyle w:val="None"/>
                <w:rFonts w:ascii="Calibri" w:hAnsi="Calibri" w:cs="Calibri"/>
                <w:sz w:val="20"/>
                <w:szCs w:val="20"/>
                <w:lang w:val="en-US"/>
              </w:rPr>
              <w:t>EpiPen training for staff.</w:t>
            </w:r>
          </w:p>
          <w:p w14:paraId="00A35FFA" w14:textId="77777777" w:rsidR="00460650" w:rsidRPr="00415EDE" w:rsidRDefault="00F3777E">
            <w:pPr>
              <w:pStyle w:val="BodyA"/>
              <w:rPr>
                <w:rStyle w:val="None"/>
                <w:rFonts w:ascii="Calibri" w:eastAsia="Calibri" w:hAnsi="Calibri" w:cs="Calibri"/>
                <w:sz w:val="20"/>
                <w:szCs w:val="20"/>
              </w:rPr>
            </w:pPr>
            <w:r w:rsidRPr="00415EDE">
              <w:rPr>
                <w:rStyle w:val="None"/>
                <w:rFonts w:ascii="Calibri" w:hAnsi="Calibri" w:cs="Calibri"/>
                <w:sz w:val="20"/>
                <w:szCs w:val="20"/>
                <w:lang w:val="en-US"/>
              </w:rPr>
              <w:t>Review how is allergy info initially sought/received, coordinated, and who is in charge of keeping track.</w:t>
            </w:r>
          </w:p>
          <w:p w14:paraId="16A5A0C9" w14:textId="77777777" w:rsidR="00460650" w:rsidRPr="00415EDE" w:rsidRDefault="00460650">
            <w:pPr>
              <w:pStyle w:val="BodyA"/>
              <w:rPr>
                <w:rStyle w:val="None"/>
                <w:rFonts w:ascii="Calibri" w:eastAsia="Calibri" w:hAnsi="Calibri" w:cs="Calibri"/>
                <w:sz w:val="20"/>
                <w:szCs w:val="20"/>
                <w:lang w:val="en-US"/>
              </w:rPr>
            </w:pPr>
          </w:p>
          <w:p w14:paraId="6B1603E1"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Liaison with parents to formulate action plans.  Risk assessments carried out for the activity.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FB14E"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All students enjoy the same school experience.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1E868"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To be determined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DCD47"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On-going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8DB0F"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Headteacher</w:t>
            </w:r>
          </w:p>
        </w:tc>
      </w:tr>
      <w:tr w:rsidR="00460650" w:rsidRPr="00415EDE" w14:paraId="79594A87" w14:textId="77777777" w:rsidTr="003A1D24">
        <w:trPr>
          <w:trHeight w:val="1250"/>
        </w:trPr>
        <w:tc>
          <w:tcPr>
            <w:tcW w:w="261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D69AB4F"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All EAL students receive additional support</w:t>
            </w:r>
          </w:p>
        </w:tc>
        <w:tc>
          <w:tcPr>
            <w:tcW w:w="496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9DDCA71"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Review provision for English as an Additional Language (EAL), identifying areas for development and appropriate next steps</w:t>
            </w:r>
          </w:p>
        </w:tc>
        <w:tc>
          <w:tcPr>
            <w:tcW w:w="283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CAC3B99"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All students have appropriate resources to allow full engagement in the curriculum</w:t>
            </w:r>
          </w:p>
        </w:tc>
        <w:tc>
          <w:tcPr>
            <w:tcW w:w="127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67741D0"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To be determined</w:t>
            </w:r>
          </w:p>
        </w:tc>
        <w:tc>
          <w:tcPr>
            <w:tcW w:w="113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8248B40" w14:textId="39C5D936"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July 202</w:t>
            </w:r>
            <w:r w:rsidR="00104964">
              <w:rPr>
                <w:rStyle w:val="None"/>
                <w:rFonts w:ascii="Calibri" w:hAnsi="Calibri" w:cs="Calibri"/>
                <w:sz w:val="20"/>
                <w:szCs w:val="20"/>
                <w:lang w:val="en-US"/>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CFEE30E"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Headteacher</w:t>
            </w:r>
          </w:p>
        </w:tc>
      </w:tr>
      <w:tr w:rsidR="00460650" w:rsidRPr="00415EDE" w14:paraId="45D51458" w14:textId="77777777" w:rsidTr="003A1D24">
        <w:trPr>
          <w:trHeight w:val="1950"/>
        </w:trPr>
        <w:tc>
          <w:tcPr>
            <w:tcW w:w="2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D10F4"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Review work in practical subjects (</w:t>
            </w:r>
            <w:proofErr w:type="gramStart"/>
            <w:r w:rsidRPr="00415EDE">
              <w:rPr>
                <w:rStyle w:val="None"/>
                <w:rFonts w:ascii="Calibri" w:hAnsi="Calibri" w:cs="Calibri"/>
                <w:sz w:val="20"/>
                <w:szCs w:val="20"/>
                <w:lang w:val="en-US"/>
              </w:rPr>
              <w:t>e.g.</w:t>
            </w:r>
            <w:proofErr w:type="gramEnd"/>
            <w:r w:rsidRPr="00415EDE">
              <w:rPr>
                <w:rStyle w:val="None"/>
                <w:rFonts w:ascii="Calibri" w:hAnsi="Calibri" w:cs="Calibri"/>
                <w:sz w:val="20"/>
                <w:szCs w:val="20"/>
                <w:lang w:val="en-US"/>
              </w:rPr>
              <w:t xml:space="preserve"> Creative arts and physical education) to ensure students with difficulties are properly catered for.</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060D8" w14:textId="77777777" w:rsidR="00460650" w:rsidRPr="00415EDE" w:rsidRDefault="001F3980" w:rsidP="001F3980">
            <w:pPr>
              <w:pStyle w:val="BodyA"/>
              <w:rPr>
                <w:rFonts w:ascii="Calibri" w:hAnsi="Calibri" w:cs="Calibri"/>
                <w:sz w:val="20"/>
                <w:szCs w:val="20"/>
              </w:rPr>
            </w:pPr>
            <w:r>
              <w:rPr>
                <w:rStyle w:val="None"/>
                <w:rFonts w:ascii="Calibri" w:hAnsi="Calibri" w:cs="Calibri"/>
                <w:sz w:val="20"/>
                <w:szCs w:val="20"/>
                <w:lang w:val="en-US"/>
              </w:rPr>
              <w:t xml:space="preserve">Headteacher </w:t>
            </w:r>
            <w:r w:rsidR="00F3777E" w:rsidRPr="00415EDE">
              <w:rPr>
                <w:rStyle w:val="None"/>
                <w:rFonts w:ascii="Calibri" w:hAnsi="Calibri" w:cs="Calibri"/>
                <w:sz w:val="20"/>
                <w:szCs w:val="20"/>
                <w:lang w:val="en-US"/>
              </w:rPr>
              <w:t xml:space="preserve">will consider Syllabi to review accessibility to content within the lessons and make reasonable adjustments as appropriate.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01038"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Students with disabilities are supported in practical subjects with appropriate resources.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AEE57"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To be determined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649B5" w14:textId="2C9E3780" w:rsidR="00460650" w:rsidRPr="00104964" w:rsidRDefault="00104964">
            <w:pPr>
              <w:pStyle w:val="BodyA"/>
              <w:spacing w:line="276" w:lineRule="auto"/>
              <w:rPr>
                <w:rFonts w:ascii="Calibri" w:hAnsi="Calibri" w:cs="Calibri"/>
                <w:sz w:val="20"/>
                <w:szCs w:val="20"/>
              </w:rPr>
            </w:pPr>
            <w:r w:rsidRPr="00104964">
              <w:rPr>
                <w:rStyle w:val="None"/>
                <w:rFonts w:ascii="Calibri" w:hAnsi="Calibri" w:cs="Calibri"/>
                <w:sz w:val="20"/>
                <w:szCs w:val="20"/>
                <w:lang w:val="en-US"/>
              </w:rPr>
              <w:t>Ongoing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6973F"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Headteacher</w:t>
            </w:r>
          </w:p>
        </w:tc>
      </w:tr>
      <w:tr w:rsidR="00460650" w:rsidRPr="00415EDE" w14:paraId="7BDBF580" w14:textId="77777777" w:rsidTr="003A1D24">
        <w:trPr>
          <w:trHeight w:val="760"/>
        </w:trPr>
        <w:tc>
          <w:tcPr>
            <w:tcW w:w="261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A7A4040"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Develop Assessment materials to monitor students with difficulties writing at speed.</w:t>
            </w:r>
          </w:p>
        </w:tc>
        <w:tc>
          <w:tcPr>
            <w:tcW w:w="496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EFF8747"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 xml:space="preserve">Additional Needs Coordinator to consider appropriate resources for assessments. </w:t>
            </w:r>
          </w:p>
        </w:tc>
        <w:tc>
          <w:tcPr>
            <w:tcW w:w="283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BF59932"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Students with poor handwriting speeds are quickly identified and supported appropriately.</w:t>
            </w:r>
          </w:p>
        </w:tc>
        <w:tc>
          <w:tcPr>
            <w:tcW w:w="127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802C3F1"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To be determined</w:t>
            </w:r>
          </w:p>
        </w:tc>
        <w:tc>
          <w:tcPr>
            <w:tcW w:w="113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D23D7E8"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July 2022</w:t>
            </w:r>
          </w:p>
        </w:tc>
        <w:tc>
          <w:tcPr>
            <w:tcW w:w="156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31EB393"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Headteacher</w:t>
            </w:r>
          </w:p>
        </w:tc>
      </w:tr>
      <w:tr w:rsidR="00460650" w:rsidRPr="00415EDE" w14:paraId="1AE22ECA" w14:textId="77777777" w:rsidTr="003A1D24">
        <w:trPr>
          <w:trHeight w:val="1155"/>
        </w:trPr>
        <w:tc>
          <w:tcPr>
            <w:tcW w:w="2614"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40662D4E" w14:textId="77777777" w:rsidR="00460650" w:rsidRPr="00415EDE" w:rsidRDefault="00F3777E">
            <w:pPr>
              <w:pStyle w:val="BodyA"/>
              <w:rPr>
                <w:rFonts w:ascii="Calibri" w:hAnsi="Calibri" w:cs="Calibri"/>
                <w:sz w:val="20"/>
                <w:szCs w:val="20"/>
              </w:rPr>
            </w:pPr>
            <w:r w:rsidRPr="00415EDE">
              <w:rPr>
                <w:rStyle w:val="None"/>
                <w:rFonts w:ascii="Calibri" w:hAnsi="Calibri" w:cs="Calibri"/>
                <w:b/>
                <w:bCs/>
                <w:sz w:val="20"/>
                <w:szCs w:val="20"/>
                <w:lang w:val="en-US"/>
              </w:rPr>
              <w:t>Equality Objective</w:t>
            </w:r>
          </w:p>
        </w:tc>
        <w:tc>
          <w:tcPr>
            <w:tcW w:w="4962"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2AE4E247" w14:textId="77777777" w:rsidR="00460650" w:rsidRPr="00415EDE" w:rsidRDefault="00F3777E">
            <w:pPr>
              <w:pStyle w:val="BodyA"/>
              <w:spacing w:line="276" w:lineRule="auto"/>
              <w:jc w:val="center"/>
              <w:rPr>
                <w:rFonts w:ascii="Calibri" w:hAnsi="Calibri" w:cs="Calibri"/>
                <w:sz w:val="20"/>
                <w:szCs w:val="20"/>
              </w:rPr>
            </w:pPr>
            <w:r w:rsidRPr="00415EDE">
              <w:rPr>
                <w:rStyle w:val="None"/>
                <w:rFonts w:ascii="Calibri" w:hAnsi="Calibri" w:cs="Calibri"/>
                <w:b/>
                <w:bCs/>
                <w:sz w:val="20"/>
                <w:szCs w:val="20"/>
                <w:lang w:val="en-US"/>
              </w:rPr>
              <w:t>Action or Strategy Require Required</w:t>
            </w:r>
          </w:p>
        </w:tc>
        <w:tc>
          <w:tcPr>
            <w:tcW w:w="2835"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29C98893"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b/>
                <w:bCs/>
                <w:sz w:val="20"/>
                <w:szCs w:val="20"/>
                <w:lang w:val="en-US"/>
              </w:rPr>
              <w:t>Success Criteria / Impact Statement</w:t>
            </w:r>
          </w:p>
        </w:tc>
        <w:tc>
          <w:tcPr>
            <w:tcW w:w="1275"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33892D85"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b/>
                <w:bCs/>
                <w:sz w:val="20"/>
                <w:szCs w:val="20"/>
                <w:lang w:val="en-US"/>
              </w:rPr>
              <w:t>Costing and Resources</w:t>
            </w:r>
          </w:p>
        </w:tc>
        <w:tc>
          <w:tcPr>
            <w:tcW w:w="1134"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30A4110C"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b/>
                <w:bCs/>
                <w:sz w:val="20"/>
                <w:szCs w:val="20"/>
                <w:lang w:val="en-US"/>
              </w:rPr>
              <w:t>Timescale</w:t>
            </w:r>
          </w:p>
        </w:tc>
        <w:tc>
          <w:tcPr>
            <w:tcW w:w="156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212EC903"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b/>
                <w:bCs/>
                <w:sz w:val="20"/>
                <w:szCs w:val="20"/>
                <w:lang w:val="en-US"/>
              </w:rPr>
              <w:t>Responsible Person and Date Completed</w:t>
            </w:r>
          </w:p>
        </w:tc>
      </w:tr>
      <w:tr w:rsidR="00460650" w:rsidRPr="00415EDE" w14:paraId="7711A212" w14:textId="77777777" w:rsidTr="003A1D24">
        <w:trPr>
          <w:trHeight w:val="1841"/>
        </w:trPr>
        <w:tc>
          <w:tcPr>
            <w:tcW w:w="261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229C5C9"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If</w:t>
            </w:r>
            <w:r w:rsidR="00595F45">
              <w:rPr>
                <w:rStyle w:val="None"/>
                <w:rFonts w:ascii="Calibri" w:hAnsi="Calibri" w:cs="Calibri"/>
                <w:sz w:val="20"/>
                <w:szCs w:val="20"/>
                <w:lang w:val="en-US"/>
              </w:rPr>
              <w:t xml:space="preserve"> a student was</w:t>
            </w:r>
            <w:r w:rsidRPr="00415EDE">
              <w:rPr>
                <w:rStyle w:val="None"/>
                <w:rFonts w:ascii="Calibri" w:hAnsi="Calibri" w:cs="Calibri"/>
                <w:sz w:val="20"/>
                <w:szCs w:val="20"/>
                <w:lang w:val="en-US"/>
              </w:rPr>
              <w:t xml:space="preserve"> to require a hearing aid, the school will provide the teacher and student with a closed-circuit relay device which makes the lesson more approachable by the student.</w:t>
            </w:r>
          </w:p>
        </w:tc>
        <w:tc>
          <w:tcPr>
            <w:tcW w:w="496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7959805"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u w:color="FF0000"/>
                <w:lang w:val="en-US"/>
              </w:rPr>
              <w:t xml:space="preserve">Business Administrator </w:t>
            </w:r>
            <w:r w:rsidRPr="00415EDE">
              <w:rPr>
                <w:rStyle w:val="None"/>
                <w:rFonts w:ascii="Calibri" w:hAnsi="Calibri" w:cs="Calibri"/>
                <w:sz w:val="20"/>
                <w:szCs w:val="20"/>
                <w:lang w:val="en-US"/>
              </w:rPr>
              <w:t>to organise closed circuit relay devices as and if required.</w:t>
            </w:r>
          </w:p>
        </w:tc>
        <w:tc>
          <w:tcPr>
            <w:tcW w:w="283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0F5D627"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All students can hear the teacher appropriately in lessons</w:t>
            </w:r>
            <w:r w:rsidR="004C14DC">
              <w:rPr>
                <w:rStyle w:val="None"/>
                <w:rFonts w:ascii="Calibri" w:hAnsi="Calibri" w:cs="Calibri"/>
                <w:sz w:val="20"/>
                <w:szCs w:val="20"/>
                <w:lang w:val="en-U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22563F3"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To be determined</w:t>
            </w:r>
          </w:p>
        </w:tc>
        <w:tc>
          <w:tcPr>
            <w:tcW w:w="113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F780338"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If needed</w:t>
            </w:r>
          </w:p>
        </w:tc>
        <w:tc>
          <w:tcPr>
            <w:tcW w:w="156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A20600C"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Headteacher</w:t>
            </w:r>
          </w:p>
        </w:tc>
      </w:tr>
      <w:tr w:rsidR="00460650" w:rsidRPr="00415EDE" w14:paraId="1393E282" w14:textId="77777777" w:rsidTr="003A1D24">
        <w:trPr>
          <w:trHeight w:val="1245"/>
        </w:trPr>
        <w:tc>
          <w:tcPr>
            <w:tcW w:w="2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37416" w14:textId="77777777" w:rsidR="00460650" w:rsidRPr="00415EDE" w:rsidRDefault="001F3980">
            <w:pPr>
              <w:pStyle w:val="BodyA"/>
              <w:rPr>
                <w:rStyle w:val="None"/>
                <w:rFonts w:ascii="Calibri" w:eastAsia="Calibri" w:hAnsi="Calibri" w:cs="Calibri"/>
                <w:sz w:val="20"/>
                <w:szCs w:val="20"/>
              </w:rPr>
            </w:pPr>
            <w:r>
              <w:rPr>
                <w:rStyle w:val="None"/>
                <w:rFonts w:ascii="Calibri" w:hAnsi="Calibri" w:cs="Calibri"/>
                <w:sz w:val="20"/>
                <w:szCs w:val="20"/>
                <w:lang w:val="en-US"/>
              </w:rPr>
              <w:t>Headteacher</w:t>
            </w:r>
            <w:r w:rsidR="00F3777E" w:rsidRPr="00415EDE">
              <w:rPr>
                <w:rStyle w:val="None"/>
                <w:rFonts w:ascii="Calibri" w:hAnsi="Calibri" w:cs="Calibri"/>
                <w:sz w:val="20"/>
                <w:szCs w:val="20"/>
                <w:lang w:val="en-US"/>
              </w:rPr>
              <w:t xml:space="preserve"> to ensure students with learning difficulties</w:t>
            </w:r>
          </w:p>
          <w:p w14:paraId="20097165"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receive extra time to complete longer projects/assessments where appropriate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FFDD8" w14:textId="77777777" w:rsidR="00460650" w:rsidRPr="00415EDE" w:rsidRDefault="000C68DE">
            <w:pPr>
              <w:pStyle w:val="BodyA"/>
              <w:rPr>
                <w:rFonts w:ascii="Calibri" w:hAnsi="Calibri" w:cs="Calibri"/>
                <w:sz w:val="20"/>
                <w:szCs w:val="20"/>
              </w:rPr>
            </w:pPr>
            <w:r>
              <w:rPr>
                <w:rStyle w:val="None"/>
                <w:rFonts w:ascii="Calibri" w:hAnsi="Calibri" w:cs="Calibri"/>
                <w:sz w:val="20"/>
                <w:szCs w:val="20"/>
                <w:lang w:val="en-US"/>
              </w:rPr>
              <w:t>Headteacher</w:t>
            </w:r>
            <w:r w:rsidR="00F3777E" w:rsidRPr="00415EDE">
              <w:rPr>
                <w:rStyle w:val="None"/>
                <w:rFonts w:ascii="Calibri" w:hAnsi="Calibri" w:cs="Calibri"/>
                <w:sz w:val="20"/>
                <w:szCs w:val="20"/>
                <w:lang w:val="en-US"/>
              </w:rPr>
              <w:t xml:space="preserve"> to review procedures and ensure appropriate action is Implemented. Exam board requirements reviewed annually to ensure students who require additional time can be applied for, including practical exams.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A0C42"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Students receive extra time as appropriate to each students’ need.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4E9B6"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To be determined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6CBA0" w14:textId="45DF8CD2" w:rsidR="00460650" w:rsidRPr="00104964" w:rsidRDefault="00104964">
            <w:pPr>
              <w:pStyle w:val="BodyA"/>
              <w:spacing w:line="276" w:lineRule="auto"/>
              <w:rPr>
                <w:rFonts w:ascii="Calibri" w:hAnsi="Calibri" w:cs="Calibri"/>
                <w:sz w:val="20"/>
                <w:szCs w:val="20"/>
              </w:rPr>
            </w:pPr>
            <w:r w:rsidRPr="00104964">
              <w:rPr>
                <w:rStyle w:val="None"/>
                <w:rFonts w:ascii="Calibri" w:hAnsi="Calibri" w:cs="Calibri"/>
                <w:sz w:val="20"/>
                <w:szCs w:val="20"/>
                <w:lang w:val="en-US"/>
              </w:rPr>
              <w:t>Ongoing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E912A" w14:textId="77777777" w:rsidR="00460650" w:rsidRPr="00415EDE" w:rsidRDefault="000C68DE">
            <w:pPr>
              <w:pStyle w:val="BodyA"/>
              <w:spacing w:line="276" w:lineRule="auto"/>
              <w:rPr>
                <w:rFonts w:ascii="Calibri" w:hAnsi="Calibri" w:cs="Calibri"/>
                <w:sz w:val="20"/>
                <w:szCs w:val="20"/>
              </w:rPr>
            </w:pPr>
            <w:r>
              <w:rPr>
                <w:rFonts w:ascii="Calibri" w:hAnsi="Calibri" w:cs="Calibri"/>
                <w:sz w:val="20"/>
                <w:szCs w:val="20"/>
              </w:rPr>
              <w:t>Headteacher</w:t>
            </w:r>
          </w:p>
        </w:tc>
      </w:tr>
      <w:tr w:rsidR="00460650" w:rsidRPr="00415EDE" w14:paraId="5305BD80" w14:textId="77777777" w:rsidTr="003A1D24">
        <w:trPr>
          <w:trHeight w:val="1238"/>
        </w:trPr>
        <w:tc>
          <w:tcPr>
            <w:tcW w:w="261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B655E95"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If a visually impaired student were to join the school, investigate alternative forms of written materials for.</w:t>
            </w:r>
          </w:p>
        </w:tc>
        <w:tc>
          <w:tcPr>
            <w:tcW w:w="496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AEA4D4C" w14:textId="77777777" w:rsidR="00460650" w:rsidRPr="00415EDE" w:rsidRDefault="001F3980">
            <w:pPr>
              <w:pStyle w:val="BodyA"/>
              <w:rPr>
                <w:rStyle w:val="None"/>
                <w:rFonts w:ascii="Calibri" w:eastAsia="Calibri" w:hAnsi="Calibri" w:cs="Calibri"/>
                <w:sz w:val="20"/>
                <w:szCs w:val="20"/>
              </w:rPr>
            </w:pPr>
            <w:r>
              <w:rPr>
                <w:rStyle w:val="None"/>
                <w:rFonts w:ascii="Calibri" w:hAnsi="Calibri" w:cs="Calibri"/>
                <w:sz w:val="20"/>
                <w:szCs w:val="20"/>
                <w:lang w:val="en-US"/>
              </w:rPr>
              <w:t>Headteacher</w:t>
            </w:r>
            <w:r w:rsidR="00F3777E" w:rsidRPr="00415EDE">
              <w:rPr>
                <w:rStyle w:val="None"/>
                <w:rFonts w:ascii="Calibri" w:hAnsi="Calibri" w:cs="Calibri"/>
                <w:sz w:val="20"/>
                <w:szCs w:val="20"/>
                <w:lang w:val="en-US"/>
              </w:rPr>
              <w:t xml:space="preserve"> to investigate/seek external support as appropriate.</w:t>
            </w:r>
          </w:p>
          <w:p w14:paraId="39A44E47" w14:textId="77777777" w:rsidR="00460650" w:rsidRPr="00415EDE" w:rsidRDefault="00460650">
            <w:pPr>
              <w:pStyle w:val="BodyA"/>
              <w:rPr>
                <w:rStyle w:val="None"/>
                <w:rFonts w:ascii="Calibri" w:eastAsia="Calibri" w:hAnsi="Calibri" w:cs="Calibri"/>
                <w:sz w:val="20"/>
                <w:szCs w:val="20"/>
                <w:lang w:val="en-US"/>
              </w:rPr>
            </w:pPr>
          </w:p>
          <w:p w14:paraId="6F5BC265"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Produce materials in large print / exam papers application if necessary</w:t>
            </w:r>
          </w:p>
        </w:tc>
        <w:tc>
          <w:tcPr>
            <w:tcW w:w="283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E3D9D45"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Students able to access all information</w:t>
            </w:r>
          </w:p>
        </w:tc>
        <w:tc>
          <w:tcPr>
            <w:tcW w:w="127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CC72E38"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To be determined</w:t>
            </w:r>
          </w:p>
        </w:tc>
        <w:tc>
          <w:tcPr>
            <w:tcW w:w="113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044DF21" w14:textId="3BA9E56D"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July 2022</w:t>
            </w:r>
            <w:r w:rsidR="00104964">
              <w:rPr>
                <w:rStyle w:val="None"/>
                <w:rFonts w:ascii="Calibri" w:hAnsi="Calibri" w:cs="Calibri"/>
                <w:sz w:val="20"/>
                <w:szCs w:val="20"/>
                <w:lang w:val="en-US"/>
              </w:rPr>
              <w:t xml:space="preserve"> – systems in place</w:t>
            </w:r>
          </w:p>
        </w:tc>
        <w:tc>
          <w:tcPr>
            <w:tcW w:w="156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D30C515" w14:textId="77777777" w:rsidR="00460650" w:rsidRPr="00415EDE" w:rsidRDefault="000C68DE">
            <w:pPr>
              <w:pStyle w:val="BodyA"/>
              <w:rPr>
                <w:rFonts w:ascii="Calibri" w:hAnsi="Calibri" w:cs="Calibri"/>
                <w:sz w:val="20"/>
                <w:szCs w:val="20"/>
              </w:rPr>
            </w:pPr>
            <w:r>
              <w:rPr>
                <w:rStyle w:val="None"/>
                <w:rFonts w:ascii="Calibri" w:hAnsi="Calibri" w:cs="Calibri"/>
                <w:sz w:val="20"/>
                <w:szCs w:val="20"/>
                <w:lang w:val="en-US"/>
              </w:rPr>
              <w:t>Headteacher</w:t>
            </w:r>
          </w:p>
        </w:tc>
      </w:tr>
      <w:tr w:rsidR="00460650" w:rsidRPr="00415EDE" w14:paraId="0CC70630" w14:textId="77777777" w:rsidTr="003A1D24">
        <w:trPr>
          <w:trHeight w:val="1536"/>
        </w:trPr>
        <w:tc>
          <w:tcPr>
            <w:tcW w:w="2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3AF8B"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 xml:space="preserve">Introduce touch typing programme to assist students with poor </w:t>
            </w:r>
            <w:proofErr w:type="gramStart"/>
            <w:r w:rsidRPr="00415EDE">
              <w:rPr>
                <w:rStyle w:val="None"/>
                <w:rFonts w:ascii="Calibri" w:hAnsi="Calibri" w:cs="Calibri"/>
                <w:sz w:val="20"/>
                <w:szCs w:val="20"/>
                <w:lang w:val="en-US"/>
              </w:rPr>
              <w:t>hand writing</w:t>
            </w:r>
            <w:proofErr w:type="gramEnd"/>
            <w:r w:rsidRPr="00415EDE">
              <w:rPr>
                <w:rStyle w:val="None"/>
                <w:rFonts w:ascii="Calibri" w:hAnsi="Calibri" w:cs="Calibri"/>
                <w:sz w:val="20"/>
                <w:szCs w:val="20"/>
                <w:lang w:val="en-US"/>
              </w:rPr>
              <w:t xml:space="preserve"> or poor-coordination.</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22B62" w14:textId="77777777" w:rsidR="00460650" w:rsidRPr="00415EDE" w:rsidRDefault="001F3980">
            <w:pPr>
              <w:pStyle w:val="BodyA"/>
              <w:rPr>
                <w:rFonts w:ascii="Calibri" w:hAnsi="Calibri" w:cs="Calibri"/>
                <w:sz w:val="20"/>
                <w:szCs w:val="20"/>
              </w:rPr>
            </w:pPr>
            <w:r>
              <w:rPr>
                <w:rStyle w:val="None"/>
                <w:rFonts w:ascii="Calibri" w:hAnsi="Calibri" w:cs="Calibri"/>
                <w:sz w:val="20"/>
                <w:szCs w:val="20"/>
                <w:lang w:val="en-US"/>
              </w:rPr>
              <w:t>Headteacher</w:t>
            </w:r>
            <w:r w:rsidR="00F3777E" w:rsidRPr="00415EDE">
              <w:rPr>
                <w:rStyle w:val="None"/>
                <w:rFonts w:ascii="Calibri" w:hAnsi="Calibri" w:cs="Calibri"/>
                <w:sz w:val="20"/>
                <w:szCs w:val="20"/>
                <w:lang w:val="en-US"/>
              </w:rPr>
              <w:t xml:space="preserve"> to investigate resources with regard to </w:t>
            </w:r>
            <w:proofErr w:type="gramStart"/>
            <w:r w:rsidR="00F3777E" w:rsidRPr="00415EDE">
              <w:rPr>
                <w:rStyle w:val="None"/>
                <w:rFonts w:ascii="Calibri" w:hAnsi="Calibri" w:cs="Calibri"/>
                <w:sz w:val="20"/>
                <w:szCs w:val="20"/>
                <w:lang w:val="en-US"/>
              </w:rPr>
              <w:t>Hand writing</w:t>
            </w:r>
            <w:proofErr w:type="gramEnd"/>
            <w:r w:rsidR="00F3777E" w:rsidRPr="00415EDE">
              <w:rPr>
                <w:rStyle w:val="None"/>
                <w:rFonts w:ascii="Calibri" w:hAnsi="Calibri" w:cs="Calibri"/>
                <w:sz w:val="20"/>
                <w:szCs w:val="20"/>
                <w:lang w:val="en-US"/>
              </w:rPr>
              <w:t xml:space="preserve"> development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717CF"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Students who require additional support for handwriting have additional resources.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9256F"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To be determined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DE6DE" w14:textId="44A2439B"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July 2022</w:t>
            </w:r>
            <w:r w:rsidR="00104964">
              <w:rPr>
                <w:rStyle w:val="None"/>
                <w:rFonts w:ascii="Calibri" w:hAnsi="Calibri" w:cs="Calibri"/>
                <w:sz w:val="20"/>
                <w:szCs w:val="20"/>
                <w:lang w:val="en-US"/>
              </w:rPr>
              <w:t xml:space="preserve"> – in place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EC0CA" w14:textId="77777777" w:rsidR="00460650" w:rsidRPr="00415EDE" w:rsidRDefault="000C68DE">
            <w:pPr>
              <w:pStyle w:val="BodyA"/>
              <w:spacing w:line="276" w:lineRule="auto"/>
              <w:rPr>
                <w:rFonts w:ascii="Calibri" w:hAnsi="Calibri" w:cs="Calibri"/>
                <w:sz w:val="20"/>
                <w:szCs w:val="20"/>
              </w:rPr>
            </w:pPr>
            <w:r>
              <w:rPr>
                <w:rFonts w:ascii="Calibri" w:hAnsi="Calibri" w:cs="Calibri"/>
                <w:sz w:val="20"/>
                <w:szCs w:val="20"/>
              </w:rPr>
              <w:t>Headteacher</w:t>
            </w:r>
          </w:p>
        </w:tc>
      </w:tr>
      <w:tr w:rsidR="00460650" w:rsidRPr="00415EDE" w14:paraId="21CA6885" w14:textId="77777777" w:rsidTr="003A1D24">
        <w:trPr>
          <w:trHeight w:val="1469"/>
        </w:trPr>
        <w:tc>
          <w:tcPr>
            <w:tcW w:w="261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A451C34"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 xml:space="preserve">Review Screening procedure on entry to ensure all students with learning difficulties are identified. </w:t>
            </w:r>
          </w:p>
        </w:tc>
        <w:tc>
          <w:tcPr>
            <w:tcW w:w="496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857DCA4" w14:textId="77777777" w:rsidR="00460650" w:rsidRPr="00415EDE" w:rsidRDefault="00F3777E">
            <w:pPr>
              <w:pStyle w:val="BodyA"/>
              <w:rPr>
                <w:rStyle w:val="None"/>
                <w:rFonts w:ascii="Calibri" w:eastAsia="Calibri" w:hAnsi="Calibri" w:cs="Calibri"/>
                <w:sz w:val="20"/>
                <w:szCs w:val="20"/>
              </w:rPr>
            </w:pPr>
            <w:r w:rsidRPr="00415EDE">
              <w:rPr>
                <w:rStyle w:val="None"/>
                <w:rFonts w:ascii="Calibri" w:hAnsi="Calibri" w:cs="Calibri"/>
                <w:sz w:val="20"/>
                <w:szCs w:val="20"/>
                <w:lang w:val="en-US"/>
              </w:rPr>
              <w:t>Completed on entry to school will help to identify learning</w:t>
            </w:r>
            <w:r w:rsidR="001F3980">
              <w:rPr>
                <w:rStyle w:val="None"/>
                <w:rFonts w:ascii="Calibri" w:hAnsi="Calibri" w:cs="Calibri"/>
                <w:sz w:val="20"/>
                <w:szCs w:val="20"/>
                <w:lang w:val="en-US"/>
              </w:rPr>
              <w:t xml:space="preserve"> difficulties/differences. Headteacher</w:t>
            </w:r>
            <w:r w:rsidRPr="00415EDE">
              <w:rPr>
                <w:rStyle w:val="None"/>
                <w:rFonts w:ascii="Calibri" w:hAnsi="Calibri" w:cs="Calibri"/>
                <w:sz w:val="20"/>
                <w:szCs w:val="20"/>
                <w:lang w:val="en-US"/>
              </w:rPr>
              <w:t xml:space="preserve"> to monitor procedures and adjust as necessary.</w:t>
            </w:r>
          </w:p>
          <w:p w14:paraId="3DB8730B" w14:textId="77777777" w:rsidR="00460650" w:rsidRPr="00415EDE" w:rsidRDefault="00F3777E">
            <w:pPr>
              <w:pStyle w:val="BodyA"/>
              <w:rPr>
                <w:rStyle w:val="None"/>
                <w:rFonts w:ascii="Calibri" w:eastAsia="Calibri" w:hAnsi="Calibri" w:cs="Calibri"/>
                <w:sz w:val="20"/>
                <w:szCs w:val="20"/>
              </w:rPr>
            </w:pPr>
            <w:r w:rsidRPr="00415EDE">
              <w:rPr>
                <w:rStyle w:val="None"/>
                <w:rFonts w:ascii="Calibri" w:hAnsi="Calibri" w:cs="Calibri"/>
                <w:sz w:val="20"/>
                <w:szCs w:val="20"/>
                <w:lang w:val="en-US"/>
              </w:rPr>
              <w:t>Gather reports from previous education setting.</w:t>
            </w:r>
          </w:p>
          <w:p w14:paraId="68224350" w14:textId="77777777" w:rsidR="00460650" w:rsidRPr="00415EDE" w:rsidRDefault="00460650">
            <w:pPr>
              <w:pStyle w:val="BodyA"/>
              <w:rPr>
                <w:rFonts w:ascii="Calibri" w:hAnsi="Calibri" w:cs="Calibr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57D377F"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Established clear screening methods for new students.</w:t>
            </w:r>
          </w:p>
        </w:tc>
        <w:tc>
          <w:tcPr>
            <w:tcW w:w="127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FC6B80A"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To be determined</w:t>
            </w:r>
          </w:p>
        </w:tc>
        <w:tc>
          <w:tcPr>
            <w:tcW w:w="113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58F143F"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On-going</w:t>
            </w:r>
          </w:p>
        </w:tc>
        <w:tc>
          <w:tcPr>
            <w:tcW w:w="156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D08B312" w14:textId="77777777" w:rsidR="00460650" w:rsidRPr="00415EDE" w:rsidRDefault="000C68DE">
            <w:pPr>
              <w:pStyle w:val="BodyA"/>
              <w:spacing w:line="276" w:lineRule="auto"/>
              <w:rPr>
                <w:rFonts w:ascii="Calibri" w:hAnsi="Calibri" w:cs="Calibri"/>
                <w:sz w:val="20"/>
                <w:szCs w:val="20"/>
              </w:rPr>
            </w:pPr>
            <w:r>
              <w:rPr>
                <w:rStyle w:val="None"/>
                <w:rFonts w:ascii="Calibri" w:hAnsi="Calibri" w:cs="Calibri"/>
                <w:sz w:val="20"/>
                <w:szCs w:val="20"/>
                <w:lang w:val="en-US"/>
              </w:rPr>
              <w:t>Headteacher</w:t>
            </w:r>
          </w:p>
        </w:tc>
      </w:tr>
      <w:tr w:rsidR="00460650" w:rsidRPr="00415EDE" w14:paraId="2C23AAB8" w14:textId="77777777" w:rsidTr="003A1D24">
        <w:trPr>
          <w:trHeight w:val="1155"/>
        </w:trPr>
        <w:tc>
          <w:tcPr>
            <w:tcW w:w="2614"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6D188BE2" w14:textId="77777777" w:rsidR="00460650" w:rsidRPr="00415EDE" w:rsidRDefault="00F3777E">
            <w:pPr>
              <w:pStyle w:val="BodyA"/>
              <w:rPr>
                <w:rFonts w:ascii="Calibri" w:hAnsi="Calibri" w:cs="Calibri"/>
                <w:sz w:val="20"/>
                <w:szCs w:val="20"/>
              </w:rPr>
            </w:pPr>
            <w:r w:rsidRPr="00415EDE">
              <w:rPr>
                <w:rStyle w:val="None"/>
                <w:rFonts w:ascii="Calibri" w:hAnsi="Calibri" w:cs="Calibri"/>
                <w:b/>
                <w:bCs/>
                <w:sz w:val="20"/>
                <w:szCs w:val="20"/>
                <w:lang w:val="en-US"/>
              </w:rPr>
              <w:t>Equality Objective</w:t>
            </w:r>
          </w:p>
        </w:tc>
        <w:tc>
          <w:tcPr>
            <w:tcW w:w="4962"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61BB4793" w14:textId="77777777" w:rsidR="00460650" w:rsidRPr="00415EDE" w:rsidRDefault="00F3777E">
            <w:pPr>
              <w:pStyle w:val="BodyA"/>
              <w:spacing w:line="276" w:lineRule="auto"/>
              <w:jc w:val="center"/>
              <w:rPr>
                <w:rFonts w:ascii="Calibri" w:hAnsi="Calibri" w:cs="Calibri"/>
                <w:sz w:val="20"/>
                <w:szCs w:val="20"/>
              </w:rPr>
            </w:pPr>
            <w:r w:rsidRPr="00415EDE">
              <w:rPr>
                <w:rStyle w:val="None"/>
                <w:rFonts w:ascii="Calibri" w:hAnsi="Calibri" w:cs="Calibri"/>
                <w:b/>
                <w:bCs/>
                <w:sz w:val="20"/>
                <w:szCs w:val="20"/>
                <w:lang w:val="en-US"/>
              </w:rPr>
              <w:t>Action or Strategy Require Required</w:t>
            </w:r>
          </w:p>
        </w:tc>
        <w:tc>
          <w:tcPr>
            <w:tcW w:w="2835"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68B5B096"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b/>
                <w:bCs/>
                <w:sz w:val="20"/>
                <w:szCs w:val="20"/>
                <w:lang w:val="en-US"/>
              </w:rPr>
              <w:t>Success Criteria / Impact Statement</w:t>
            </w:r>
          </w:p>
        </w:tc>
        <w:tc>
          <w:tcPr>
            <w:tcW w:w="1275"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1D4450B2"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b/>
                <w:bCs/>
                <w:sz w:val="20"/>
                <w:szCs w:val="20"/>
                <w:lang w:val="en-US"/>
              </w:rPr>
              <w:t>Costing and Resources</w:t>
            </w:r>
          </w:p>
        </w:tc>
        <w:tc>
          <w:tcPr>
            <w:tcW w:w="1134"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60D88D36"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b/>
                <w:bCs/>
                <w:sz w:val="20"/>
                <w:szCs w:val="20"/>
                <w:lang w:val="en-US"/>
              </w:rPr>
              <w:t>Timescale</w:t>
            </w:r>
          </w:p>
        </w:tc>
        <w:tc>
          <w:tcPr>
            <w:tcW w:w="156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6EAE3492"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b/>
                <w:bCs/>
                <w:sz w:val="20"/>
                <w:szCs w:val="20"/>
                <w:lang w:val="en-US"/>
              </w:rPr>
              <w:t>Responsible Person and Date Completed</w:t>
            </w:r>
          </w:p>
        </w:tc>
      </w:tr>
      <w:tr w:rsidR="00460650" w:rsidRPr="00415EDE" w14:paraId="1BB4D286" w14:textId="77777777" w:rsidTr="003A1D24">
        <w:trPr>
          <w:trHeight w:val="1132"/>
        </w:trPr>
        <w:tc>
          <w:tcPr>
            <w:tcW w:w="261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F591B0D"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Improve ways for children to collect data / record their learning other than through written / typed approaches</w:t>
            </w:r>
          </w:p>
        </w:tc>
        <w:tc>
          <w:tcPr>
            <w:tcW w:w="496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86FA321"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 xml:space="preserve">Identify alternative methods of data collection and recording </w:t>
            </w:r>
            <w:proofErr w:type="gramStart"/>
            <w:r w:rsidRPr="00415EDE">
              <w:rPr>
                <w:rStyle w:val="None"/>
                <w:rFonts w:ascii="Calibri" w:hAnsi="Calibri" w:cs="Calibri"/>
                <w:sz w:val="20"/>
                <w:szCs w:val="20"/>
                <w:lang w:val="en-US"/>
              </w:rPr>
              <w:t>e.g.</w:t>
            </w:r>
            <w:proofErr w:type="gramEnd"/>
            <w:r w:rsidR="00595F45">
              <w:rPr>
                <w:rStyle w:val="None"/>
                <w:rFonts w:ascii="Calibri" w:hAnsi="Calibri" w:cs="Calibri"/>
                <w:sz w:val="20"/>
                <w:szCs w:val="20"/>
                <w:lang w:val="en-US"/>
              </w:rPr>
              <w:t xml:space="preserve"> </w:t>
            </w:r>
            <w:r w:rsidR="000C68DE">
              <w:rPr>
                <w:rStyle w:val="None"/>
                <w:rFonts w:ascii="Calibri" w:hAnsi="Calibri" w:cs="Calibri"/>
                <w:sz w:val="20"/>
                <w:szCs w:val="20"/>
                <w:lang w:val="en-US"/>
              </w:rPr>
              <w:t xml:space="preserve">Dragon Dictation for </w:t>
            </w:r>
            <w:r w:rsidR="00595F45">
              <w:rPr>
                <w:rStyle w:val="None"/>
                <w:rFonts w:ascii="Calibri" w:hAnsi="Calibri" w:cs="Calibri"/>
                <w:sz w:val="20"/>
                <w:szCs w:val="20"/>
                <w:lang w:val="en-US"/>
              </w:rPr>
              <w:t>IPad</w:t>
            </w:r>
            <w:r w:rsidR="000C68DE">
              <w:rPr>
                <w:rStyle w:val="None"/>
                <w:rFonts w:ascii="Calibri" w:hAnsi="Calibri" w:cs="Calibri"/>
                <w:sz w:val="20"/>
                <w:szCs w:val="20"/>
                <w:lang w:val="en-US"/>
              </w:rPr>
              <w:t xml:space="preserve"> etc</w:t>
            </w:r>
            <w:r w:rsidRPr="00415EDE">
              <w:rPr>
                <w:rStyle w:val="None"/>
                <w:rFonts w:ascii="Calibri" w:hAnsi="Calibri" w:cs="Calibri"/>
                <w:sz w:val="20"/>
                <w:szCs w:val="20"/>
                <w:lang w:val="en-US"/>
              </w:rPr>
              <w:t xml:space="preserve"> for students with disabilities </w:t>
            </w:r>
          </w:p>
        </w:tc>
        <w:tc>
          <w:tcPr>
            <w:tcW w:w="283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DD207EB"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Students can use appropriate technology to collect/record data</w:t>
            </w:r>
          </w:p>
        </w:tc>
        <w:tc>
          <w:tcPr>
            <w:tcW w:w="127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D86C7E4" w14:textId="77777777" w:rsidR="00460650" w:rsidRPr="00415EDE" w:rsidRDefault="00460650">
            <w:pP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6AF6A0B" w14:textId="65D0065F"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Sept 2022</w:t>
            </w:r>
            <w:r w:rsidR="00104964">
              <w:rPr>
                <w:rStyle w:val="None"/>
                <w:rFonts w:ascii="Calibri" w:hAnsi="Calibri" w:cs="Calibri"/>
                <w:sz w:val="20"/>
                <w:szCs w:val="20"/>
                <w:lang w:val="en-US"/>
              </w:rPr>
              <w:t xml:space="preserve"> - completed</w:t>
            </w:r>
          </w:p>
        </w:tc>
        <w:tc>
          <w:tcPr>
            <w:tcW w:w="156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283F759" w14:textId="77777777" w:rsidR="00460650" w:rsidRPr="00415EDE" w:rsidRDefault="000C68DE">
            <w:pPr>
              <w:pStyle w:val="BodyA"/>
              <w:spacing w:line="276" w:lineRule="auto"/>
              <w:rPr>
                <w:rFonts w:ascii="Calibri" w:hAnsi="Calibri" w:cs="Calibri"/>
                <w:sz w:val="20"/>
                <w:szCs w:val="20"/>
              </w:rPr>
            </w:pPr>
            <w:r>
              <w:rPr>
                <w:rStyle w:val="None"/>
                <w:rFonts w:ascii="Calibri" w:hAnsi="Calibri" w:cs="Calibri"/>
                <w:sz w:val="20"/>
                <w:szCs w:val="20"/>
                <w:lang w:val="en-US"/>
              </w:rPr>
              <w:t>Headteacher</w:t>
            </w:r>
          </w:p>
        </w:tc>
      </w:tr>
      <w:tr w:rsidR="00460650" w:rsidRPr="00415EDE" w14:paraId="579D28AC" w14:textId="77777777" w:rsidTr="003A1D24">
        <w:trPr>
          <w:trHeight w:val="2100"/>
        </w:trPr>
        <w:tc>
          <w:tcPr>
            <w:tcW w:w="2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D1336"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Health and Safety training for all staff as part of initial induction or as required</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6AF65" w14:textId="77777777" w:rsidR="00460650" w:rsidRPr="00415EDE" w:rsidRDefault="00F3777E">
            <w:pPr>
              <w:pStyle w:val="BodyA"/>
              <w:rPr>
                <w:rStyle w:val="None"/>
                <w:rFonts w:ascii="Calibri" w:eastAsia="Calibri" w:hAnsi="Calibri" w:cs="Calibri"/>
                <w:sz w:val="20"/>
                <w:szCs w:val="20"/>
              </w:rPr>
            </w:pPr>
            <w:r w:rsidRPr="00415EDE">
              <w:rPr>
                <w:rStyle w:val="None"/>
                <w:rFonts w:ascii="Calibri" w:hAnsi="Calibri" w:cs="Calibri"/>
                <w:sz w:val="20"/>
                <w:szCs w:val="20"/>
                <w:lang w:val="en-US"/>
              </w:rPr>
              <w:t>Set of training programmes through providers</w:t>
            </w:r>
          </w:p>
          <w:p w14:paraId="6413990C" w14:textId="77777777" w:rsidR="00460650" w:rsidRPr="00415EDE" w:rsidRDefault="00460650">
            <w:pPr>
              <w:pStyle w:val="BodyA"/>
              <w:rPr>
                <w:rStyle w:val="None"/>
                <w:rFonts w:ascii="Calibri" w:eastAsia="Calibri" w:hAnsi="Calibri" w:cs="Calibri"/>
                <w:sz w:val="20"/>
                <w:szCs w:val="20"/>
                <w:lang w:val="en-US"/>
              </w:rPr>
            </w:pPr>
          </w:p>
          <w:p w14:paraId="5EE34CA8" w14:textId="77777777" w:rsidR="00460650" w:rsidRPr="00415EDE" w:rsidRDefault="00F3777E">
            <w:pPr>
              <w:pStyle w:val="BodyA"/>
              <w:rPr>
                <w:rStyle w:val="None"/>
                <w:rFonts w:ascii="Calibri" w:eastAsia="Calibri" w:hAnsi="Calibri" w:cs="Calibri"/>
                <w:sz w:val="20"/>
                <w:szCs w:val="20"/>
              </w:rPr>
            </w:pPr>
            <w:r w:rsidRPr="00415EDE">
              <w:rPr>
                <w:rStyle w:val="None"/>
                <w:rFonts w:ascii="Calibri" w:hAnsi="Calibri" w:cs="Calibri"/>
                <w:sz w:val="20"/>
                <w:szCs w:val="20"/>
                <w:lang w:val="en-US"/>
              </w:rPr>
              <w:t xml:space="preserve">All staff to complete online or site-based training in Health and Safety Including Fire-safety. </w:t>
            </w:r>
          </w:p>
          <w:p w14:paraId="5100A711" w14:textId="77777777" w:rsidR="00460650" w:rsidRPr="00415EDE" w:rsidRDefault="00460650">
            <w:pPr>
              <w:pStyle w:val="BodyA"/>
              <w:rPr>
                <w:rStyle w:val="None"/>
                <w:rFonts w:ascii="Calibri" w:eastAsia="Calibri" w:hAnsi="Calibri" w:cs="Calibri"/>
                <w:sz w:val="20"/>
                <w:szCs w:val="20"/>
                <w:lang w:val="en-US"/>
              </w:rPr>
            </w:pPr>
          </w:p>
          <w:p w14:paraId="21160F72"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SEE TRAINING LOG IN APPENDIX 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B3AD7"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All staff will receive set package of H&amp;S training which will equip them for working with students successfully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2D4F"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As per training provider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01C6C"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On-going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F2436"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Headteacher</w:t>
            </w:r>
          </w:p>
        </w:tc>
      </w:tr>
      <w:tr w:rsidR="00460650" w:rsidRPr="00415EDE" w14:paraId="3FDCF504" w14:textId="77777777" w:rsidTr="003A1D24">
        <w:trPr>
          <w:trHeight w:val="2056"/>
        </w:trPr>
        <w:tc>
          <w:tcPr>
            <w:tcW w:w="261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32E2E78"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Develop staff CPD programme to ensure all staff and teaching assistants are able to identify and teach students with learning difficulties.</w:t>
            </w:r>
          </w:p>
        </w:tc>
        <w:tc>
          <w:tcPr>
            <w:tcW w:w="496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DB97F38" w14:textId="77777777" w:rsidR="00460650" w:rsidRPr="00415EDE" w:rsidRDefault="001F3980">
            <w:pPr>
              <w:pStyle w:val="BodyA"/>
              <w:rPr>
                <w:rFonts w:ascii="Calibri" w:hAnsi="Calibri" w:cs="Calibri"/>
                <w:sz w:val="20"/>
                <w:szCs w:val="20"/>
              </w:rPr>
            </w:pPr>
            <w:r>
              <w:rPr>
                <w:rStyle w:val="None"/>
                <w:rFonts w:ascii="Calibri" w:hAnsi="Calibri" w:cs="Calibri"/>
                <w:sz w:val="20"/>
                <w:szCs w:val="20"/>
                <w:lang w:val="en-US"/>
              </w:rPr>
              <w:t>Headteacher</w:t>
            </w:r>
            <w:r w:rsidR="00F3777E" w:rsidRPr="00415EDE">
              <w:rPr>
                <w:rStyle w:val="None"/>
                <w:rFonts w:ascii="Calibri" w:hAnsi="Calibri" w:cs="Calibri"/>
                <w:sz w:val="20"/>
                <w:szCs w:val="20"/>
                <w:lang w:val="en-US"/>
              </w:rPr>
              <w:t xml:space="preserve"> to create a programme which can be delivered to support staff with teaching and learning for SEND students</w:t>
            </w:r>
          </w:p>
        </w:tc>
        <w:tc>
          <w:tcPr>
            <w:tcW w:w="283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0526814"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Staff and teaching assistants have confidence in identifying and teaching students with SEND</w:t>
            </w:r>
          </w:p>
        </w:tc>
        <w:tc>
          <w:tcPr>
            <w:tcW w:w="127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46F8DD9"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To be determined</w:t>
            </w:r>
          </w:p>
        </w:tc>
        <w:tc>
          <w:tcPr>
            <w:tcW w:w="113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6A19BB8" w14:textId="2CDE69B3"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Sept 2022</w:t>
            </w:r>
            <w:r w:rsidR="00104964">
              <w:rPr>
                <w:rStyle w:val="None"/>
                <w:rFonts w:ascii="Calibri" w:hAnsi="Calibri" w:cs="Calibri"/>
                <w:sz w:val="20"/>
                <w:szCs w:val="20"/>
                <w:lang w:val="en-US"/>
              </w:rPr>
              <w:t>- in place</w:t>
            </w:r>
          </w:p>
        </w:tc>
        <w:tc>
          <w:tcPr>
            <w:tcW w:w="156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0DFAC2D" w14:textId="77777777" w:rsidR="00460650" w:rsidRPr="00415EDE" w:rsidRDefault="001F3980">
            <w:pPr>
              <w:pStyle w:val="BodyA"/>
              <w:spacing w:line="276" w:lineRule="auto"/>
              <w:rPr>
                <w:rFonts w:ascii="Calibri" w:hAnsi="Calibri" w:cs="Calibri"/>
                <w:sz w:val="20"/>
                <w:szCs w:val="20"/>
              </w:rPr>
            </w:pPr>
            <w:r>
              <w:rPr>
                <w:rStyle w:val="None"/>
                <w:rFonts w:ascii="Calibri" w:hAnsi="Calibri" w:cs="Calibri"/>
                <w:sz w:val="20"/>
                <w:szCs w:val="20"/>
                <w:lang w:val="en-US"/>
              </w:rPr>
              <w:t>Headteacher</w:t>
            </w:r>
          </w:p>
        </w:tc>
      </w:tr>
    </w:tbl>
    <w:p w14:paraId="1AB07CE9" w14:textId="77777777" w:rsidR="00460650" w:rsidRPr="00415EDE" w:rsidRDefault="00460650" w:rsidP="003A1D24">
      <w:pPr>
        <w:pStyle w:val="Subtitle"/>
        <w:keepNext w:val="0"/>
        <w:widowControl w:val="0"/>
        <w:ind w:left="108" w:hanging="108"/>
        <w:rPr>
          <w:rStyle w:val="None"/>
          <w:rFonts w:ascii="Calibri" w:eastAsia="Calibri" w:hAnsi="Calibri" w:cs="Calibri"/>
          <w:b/>
          <w:bCs/>
          <w:caps/>
          <w:sz w:val="20"/>
          <w:szCs w:val="20"/>
          <w:lang w:val="en-US"/>
        </w:rPr>
      </w:pPr>
    </w:p>
    <w:p w14:paraId="7FB4C40B" w14:textId="77777777" w:rsidR="00460650" w:rsidRPr="00415EDE" w:rsidRDefault="00460650" w:rsidP="003A1D24">
      <w:pPr>
        <w:pStyle w:val="Subtitle"/>
        <w:keepNext w:val="0"/>
        <w:spacing w:line="276" w:lineRule="auto"/>
        <w:rPr>
          <w:rStyle w:val="None"/>
          <w:rFonts w:ascii="Calibri" w:eastAsia="Calibri" w:hAnsi="Calibri" w:cs="Calibri"/>
          <w:caps/>
          <w:sz w:val="20"/>
          <w:szCs w:val="20"/>
          <w:lang w:val="en-US"/>
        </w:rPr>
      </w:pPr>
    </w:p>
    <w:p w14:paraId="54D1CC30" w14:textId="77777777" w:rsidR="00460650" w:rsidRPr="00415EDE" w:rsidRDefault="00460650" w:rsidP="003A1D24">
      <w:pPr>
        <w:pStyle w:val="Subtitle"/>
        <w:keepNext w:val="0"/>
        <w:spacing w:line="276" w:lineRule="auto"/>
        <w:rPr>
          <w:rStyle w:val="None"/>
          <w:rFonts w:ascii="Calibri" w:eastAsia="Calibri" w:hAnsi="Calibri" w:cs="Calibri"/>
          <w:caps/>
          <w:sz w:val="20"/>
          <w:szCs w:val="20"/>
          <w:lang w:val="en-US"/>
        </w:rPr>
      </w:pPr>
    </w:p>
    <w:p w14:paraId="0F932063" w14:textId="77777777" w:rsidR="00460650" w:rsidRPr="00415EDE" w:rsidRDefault="00460650" w:rsidP="003A1D24">
      <w:pPr>
        <w:pStyle w:val="Subtitle"/>
        <w:keepNext w:val="0"/>
        <w:spacing w:line="276" w:lineRule="auto"/>
        <w:rPr>
          <w:rStyle w:val="None"/>
          <w:rFonts w:ascii="Calibri" w:eastAsia="Calibri" w:hAnsi="Calibri" w:cs="Calibri"/>
          <w:caps/>
          <w:sz w:val="20"/>
          <w:szCs w:val="20"/>
          <w:lang w:val="en-US"/>
        </w:rPr>
      </w:pPr>
    </w:p>
    <w:p w14:paraId="1A4E2C5E" w14:textId="77777777" w:rsidR="00460650" w:rsidRPr="00415EDE" w:rsidRDefault="00460650" w:rsidP="003A1D24">
      <w:pPr>
        <w:pStyle w:val="Subtitle"/>
        <w:keepNext w:val="0"/>
        <w:spacing w:line="276" w:lineRule="auto"/>
        <w:rPr>
          <w:rStyle w:val="None"/>
          <w:rFonts w:ascii="Calibri" w:eastAsia="Calibri" w:hAnsi="Calibri" w:cs="Calibri"/>
          <w:caps/>
          <w:sz w:val="20"/>
          <w:szCs w:val="20"/>
          <w:lang w:val="en-US"/>
        </w:rPr>
      </w:pPr>
    </w:p>
    <w:p w14:paraId="4408C0AE" w14:textId="77777777" w:rsidR="00460650" w:rsidRPr="00415EDE" w:rsidRDefault="00460650" w:rsidP="003A1D24">
      <w:pPr>
        <w:pStyle w:val="Subtitle"/>
        <w:keepNext w:val="0"/>
        <w:spacing w:line="276" w:lineRule="auto"/>
        <w:rPr>
          <w:rStyle w:val="None"/>
          <w:rFonts w:ascii="Calibri" w:eastAsia="Calibri" w:hAnsi="Calibri" w:cs="Calibri"/>
          <w:caps/>
          <w:sz w:val="20"/>
          <w:szCs w:val="20"/>
          <w:lang w:val="en-US"/>
        </w:rPr>
      </w:pPr>
    </w:p>
    <w:p w14:paraId="1ED4A556" w14:textId="77777777" w:rsidR="00460650" w:rsidRDefault="00460650" w:rsidP="003A1D24">
      <w:pPr>
        <w:pStyle w:val="Subtitle"/>
        <w:keepNext w:val="0"/>
        <w:spacing w:line="276" w:lineRule="auto"/>
        <w:rPr>
          <w:rStyle w:val="None"/>
          <w:rFonts w:ascii="Calibri" w:eastAsia="Calibri" w:hAnsi="Calibri" w:cs="Calibri"/>
          <w:caps/>
          <w:sz w:val="20"/>
          <w:szCs w:val="20"/>
          <w:lang w:val="en-US"/>
        </w:rPr>
      </w:pPr>
    </w:p>
    <w:p w14:paraId="5ED78AB7" w14:textId="77777777" w:rsidR="003A1D24" w:rsidRDefault="003A1D24" w:rsidP="003A1D24">
      <w:pPr>
        <w:pStyle w:val="Subtitle"/>
        <w:keepNext w:val="0"/>
        <w:spacing w:line="276" w:lineRule="auto"/>
        <w:rPr>
          <w:rStyle w:val="None"/>
          <w:rFonts w:ascii="Calibri" w:eastAsia="Calibri" w:hAnsi="Calibri" w:cs="Calibri"/>
          <w:caps/>
          <w:sz w:val="20"/>
          <w:szCs w:val="20"/>
          <w:lang w:val="en-US"/>
        </w:rPr>
      </w:pPr>
    </w:p>
    <w:p w14:paraId="0DF16A59" w14:textId="77777777" w:rsidR="003A1D24" w:rsidRDefault="003A1D24" w:rsidP="003A1D24">
      <w:pPr>
        <w:pStyle w:val="Subtitle"/>
        <w:keepNext w:val="0"/>
        <w:spacing w:line="276" w:lineRule="auto"/>
        <w:rPr>
          <w:rStyle w:val="None"/>
          <w:rFonts w:ascii="Calibri" w:eastAsia="Calibri" w:hAnsi="Calibri" w:cs="Calibri"/>
          <w:caps/>
          <w:sz w:val="20"/>
          <w:szCs w:val="20"/>
          <w:lang w:val="en-US"/>
        </w:rPr>
      </w:pPr>
    </w:p>
    <w:p w14:paraId="01897FF9" w14:textId="77777777" w:rsidR="001F3980" w:rsidRDefault="001F3980" w:rsidP="003A1D24">
      <w:pPr>
        <w:pStyle w:val="Subtitle"/>
        <w:keepNext w:val="0"/>
        <w:spacing w:line="276" w:lineRule="auto"/>
        <w:rPr>
          <w:rStyle w:val="None"/>
          <w:rFonts w:ascii="Calibri" w:eastAsia="Calibri" w:hAnsi="Calibri" w:cs="Calibri"/>
          <w:caps/>
          <w:sz w:val="20"/>
          <w:szCs w:val="20"/>
          <w:lang w:val="en-US"/>
        </w:rPr>
      </w:pPr>
    </w:p>
    <w:p w14:paraId="12FF2A4F" w14:textId="77777777" w:rsidR="001F3980" w:rsidRDefault="001F3980" w:rsidP="003A1D24">
      <w:pPr>
        <w:pStyle w:val="Subtitle"/>
        <w:keepNext w:val="0"/>
        <w:spacing w:line="276" w:lineRule="auto"/>
        <w:rPr>
          <w:rStyle w:val="None"/>
          <w:rFonts w:ascii="Calibri" w:eastAsia="Calibri" w:hAnsi="Calibri" w:cs="Calibri"/>
          <w:caps/>
          <w:sz w:val="20"/>
          <w:szCs w:val="20"/>
          <w:lang w:val="en-US"/>
        </w:rPr>
      </w:pPr>
    </w:p>
    <w:p w14:paraId="6206CAAD" w14:textId="77777777" w:rsidR="001F3980" w:rsidRDefault="001F3980" w:rsidP="003A1D24">
      <w:pPr>
        <w:pStyle w:val="Subtitle"/>
        <w:keepNext w:val="0"/>
        <w:spacing w:line="276" w:lineRule="auto"/>
        <w:rPr>
          <w:rStyle w:val="None"/>
          <w:rFonts w:ascii="Calibri" w:eastAsia="Calibri" w:hAnsi="Calibri" w:cs="Calibri"/>
          <w:caps/>
          <w:sz w:val="20"/>
          <w:szCs w:val="20"/>
          <w:lang w:val="en-US"/>
        </w:rPr>
      </w:pPr>
    </w:p>
    <w:p w14:paraId="399A3A1C" w14:textId="77777777" w:rsidR="001F3980" w:rsidRDefault="001F3980" w:rsidP="003A1D24">
      <w:pPr>
        <w:pStyle w:val="Subtitle"/>
        <w:keepNext w:val="0"/>
        <w:spacing w:line="276" w:lineRule="auto"/>
        <w:rPr>
          <w:rStyle w:val="None"/>
          <w:rFonts w:ascii="Calibri" w:eastAsia="Calibri" w:hAnsi="Calibri" w:cs="Calibri"/>
          <w:caps/>
          <w:sz w:val="20"/>
          <w:szCs w:val="20"/>
          <w:lang w:val="en-US"/>
        </w:rPr>
      </w:pPr>
    </w:p>
    <w:p w14:paraId="6CB40B80" w14:textId="77777777" w:rsidR="001F3980" w:rsidRDefault="001F3980" w:rsidP="003A1D24">
      <w:pPr>
        <w:pStyle w:val="Subtitle"/>
        <w:keepNext w:val="0"/>
        <w:spacing w:line="276" w:lineRule="auto"/>
        <w:rPr>
          <w:rStyle w:val="None"/>
          <w:rFonts w:ascii="Calibri" w:eastAsia="Calibri" w:hAnsi="Calibri" w:cs="Calibri"/>
          <w:caps/>
          <w:sz w:val="20"/>
          <w:szCs w:val="20"/>
          <w:lang w:val="en-US"/>
        </w:rPr>
      </w:pPr>
    </w:p>
    <w:p w14:paraId="522A2AB4" w14:textId="77777777" w:rsidR="001F3980" w:rsidRDefault="001F3980" w:rsidP="003A1D24">
      <w:pPr>
        <w:pStyle w:val="Subtitle"/>
        <w:keepNext w:val="0"/>
        <w:spacing w:line="276" w:lineRule="auto"/>
        <w:rPr>
          <w:rStyle w:val="None"/>
          <w:rFonts w:ascii="Calibri" w:eastAsia="Calibri" w:hAnsi="Calibri" w:cs="Calibri"/>
          <w:caps/>
          <w:sz w:val="20"/>
          <w:szCs w:val="20"/>
          <w:lang w:val="en-US"/>
        </w:rPr>
      </w:pPr>
    </w:p>
    <w:p w14:paraId="36B52950" w14:textId="77777777" w:rsidR="003A1D24" w:rsidRDefault="003A1D24" w:rsidP="003A1D24">
      <w:pPr>
        <w:pStyle w:val="Subtitle"/>
        <w:keepNext w:val="0"/>
        <w:spacing w:line="276" w:lineRule="auto"/>
        <w:rPr>
          <w:rStyle w:val="None"/>
          <w:rFonts w:ascii="Calibri" w:eastAsia="Calibri" w:hAnsi="Calibri" w:cs="Calibri"/>
          <w:caps/>
          <w:sz w:val="20"/>
          <w:szCs w:val="20"/>
          <w:lang w:val="en-US"/>
        </w:rPr>
      </w:pPr>
    </w:p>
    <w:tbl>
      <w:tblPr>
        <w:tblW w:w="1452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323"/>
        <w:gridCol w:w="5103"/>
        <w:gridCol w:w="1843"/>
        <w:gridCol w:w="1417"/>
        <w:gridCol w:w="1134"/>
        <w:gridCol w:w="1701"/>
      </w:tblGrid>
      <w:tr w:rsidR="00460650" w:rsidRPr="00415EDE" w14:paraId="6A6AA1E5" w14:textId="77777777" w:rsidTr="003A1D24">
        <w:trPr>
          <w:trHeight w:val="236"/>
        </w:trPr>
        <w:tc>
          <w:tcPr>
            <w:tcW w:w="14521" w:type="dxa"/>
            <w:gridSpan w:val="6"/>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14:paraId="5EFEA772" w14:textId="77777777" w:rsidR="00460650" w:rsidRPr="00415EDE" w:rsidRDefault="00F3777E">
            <w:pPr>
              <w:pStyle w:val="BodyA"/>
              <w:spacing w:line="276" w:lineRule="auto"/>
              <w:jc w:val="center"/>
              <w:rPr>
                <w:rFonts w:ascii="Calibri" w:hAnsi="Calibri" w:cs="Calibri"/>
                <w:sz w:val="20"/>
                <w:szCs w:val="20"/>
              </w:rPr>
            </w:pPr>
            <w:r w:rsidRPr="00415EDE">
              <w:rPr>
                <w:rStyle w:val="None"/>
                <w:rFonts w:ascii="Calibri" w:hAnsi="Calibri" w:cs="Calibri"/>
                <w:b/>
                <w:bCs/>
                <w:sz w:val="20"/>
                <w:szCs w:val="20"/>
                <w:lang w:val="en-US"/>
              </w:rPr>
              <w:t xml:space="preserve">Improving the Delivery of Written Information at </w:t>
            </w:r>
            <w:r w:rsidR="00FD52B4">
              <w:rPr>
                <w:rStyle w:val="None"/>
                <w:rFonts w:ascii="Calibri" w:hAnsi="Calibri" w:cs="Calibri"/>
                <w:b/>
                <w:bCs/>
                <w:sz w:val="20"/>
                <w:szCs w:val="20"/>
                <w:lang w:val="en-US"/>
              </w:rPr>
              <w:t xml:space="preserve">LIFE </w:t>
            </w:r>
            <w:r w:rsidR="006D3639">
              <w:rPr>
                <w:rFonts w:eastAsia="Arial Unicode MS" w:cs="Arial Unicode MS"/>
                <w:sz w:val="20"/>
                <w:szCs w:val="20"/>
                <w:lang w:val="en-US"/>
              </w:rPr>
              <w:t>Wirral Sports School</w:t>
            </w:r>
          </w:p>
        </w:tc>
      </w:tr>
      <w:tr w:rsidR="00460650" w:rsidRPr="00415EDE" w14:paraId="6C07C9E4" w14:textId="77777777" w:rsidTr="003A1D24">
        <w:trPr>
          <w:trHeight w:val="1021"/>
        </w:trPr>
        <w:tc>
          <w:tcPr>
            <w:tcW w:w="3323"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14:paraId="17D1B419" w14:textId="77777777" w:rsidR="00460650" w:rsidRPr="00415EDE" w:rsidRDefault="00F3777E">
            <w:pPr>
              <w:pStyle w:val="Default"/>
              <w:keepNext/>
              <w:spacing w:before="0" w:line="276" w:lineRule="auto"/>
              <w:jc w:val="center"/>
              <w:outlineLvl w:val="2"/>
              <w:rPr>
                <w:rFonts w:ascii="Calibri" w:hAnsi="Calibri" w:cs="Calibri"/>
                <w:sz w:val="20"/>
                <w:szCs w:val="20"/>
              </w:rPr>
            </w:pPr>
            <w:r w:rsidRPr="00415EDE">
              <w:rPr>
                <w:rStyle w:val="None"/>
                <w:rFonts w:ascii="Calibri" w:hAnsi="Calibri" w:cs="Calibri"/>
                <w:b/>
                <w:bCs/>
                <w:sz w:val="20"/>
                <w:szCs w:val="20"/>
              </w:rPr>
              <w:t>Equality Objective</w:t>
            </w:r>
          </w:p>
        </w:tc>
        <w:tc>
          <w:tcPr>
            <w:tcW w:w="5103"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14:paraId="62F6D7C1" w14:textId="77777777" w:rsidR="00460650" w:rsidRPr="00415EDE" w:rsidRDefault="00F3777E">
            <w:pPr>
              <w:pStyle w:val="BodyA"/>
              <w:spacing w:line="276" w:lineRule="auto"/>
              <w:jc w:val="center"/>
              <w:rPr>
                <w:rFonts w:ascii="Calibri" w:hAnsi="Calibri" w:cs="Calibri"/>
                <w:sz w:val="20"/>
                <w:szCs w:val="20"/>
              </w:rPr>
            </w:pPr>
            <w:r w:rsidRPr="00415EDE">
              <w:rPr>
                <w:rStyle w:val="None"/>
                <w:rFonts w:ascii="Calibri" w:hAnsi="Calibri" w:cs="Calibri"/>
                <w:b/>
                <w:bCs/>
                <w:sz w:val="20"/>
                <w:szCs w:val="20"/>
                <w:lang w:val="en-US"/>
              </w:rPr>
              <w:t>Action or Strategy Require Required</w:t>
            </w:r>
          </w:p>
        </w:tc>
        <w:tc>
          <w:tcPr>
            <w:tcW w:w="1843"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14:paraId="32BFFB8E" w14:textId="77777777" w:rsidR="00460650" w:rsidRPr="00415EDE" w:rsidRDefault="00F3777E">
            <w:pPr>
              <w:pStyle w:val="BodyA"/>
              <w:spacing w:line="276" w:lineRule="auto"/>
              <w:jc w:val="center"/>
              <w:rPr>
                <w:rFonts w:ascii="Calibri" w:hAnsi="Calibri" w:cs="Calibri"/>
                <w:sz w:val="20"/>
                <w:szCs w:val="20"/>
              </w:rPr>
            </w:pPr>
            <w:r w:rsidRPr="00415EDE">
              <w:rPr>
                <w:rStyle w:val="None"/>
                <w:rFonts w:ascii="Calibri" w:hAnsi="Calibri" w:cs="Calibri"/>
                <w:b/>
                <w:bCs/>
                <w:sz w:val="20"/>
                <w:szCs w:val="20"/>
                <w:lang w:val="en-US"/>
              </w:rPr>
              <w:t>Success Criteria / Impact Statement</w:t>
            </w:r>
          </w:p>
        </w:tc>
        <w:tc>
          <w:tcPr>
            <w:tcW w:w="1417"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14:paraId="0A223468" w14:textId="77777777" w:rsidR="00460650" w:rsidRPr="00415EDE" w:rsidRDefault="00F3777E">
            <w:pPr>
              <w:pStyle w:val="BodyA"/>
              <w:spacing w:line="276" w:lineRule="auto"/>
              <w:jc w:val="center"/>
              <w:rPr>
                <w:rFonts w:ascii="Calibri" w:hAnsi="Calibri" w:cs="Calibri"/>
                <w:sz w:val="20"/>
                <w:szCs w:val="20"/>
              </w:rPr>
            </w:pPr>
            <w:r w:rsidRPr="00415EDE">
              <w:rPr>
                <w:rStyle w:val="None"/>
                <w:rFonts w:ascii="Calibri" w:hAnsi="Calibri" w:cs="Calibri"/>
                <w:b/>
                <w:bCs/>
                <w:sz w:val="20"/>
                <w:szCs w:val="20"/>
                <w:lang w:val="en-US"/>
              </w:rPr>
              <w:t>Costing and Resources</w:t>
            </w:r>
          </w:p>
        </w:tc>
        <w:tc>
          <w:tcPr>
            <w:tcW w:w="1134"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14:paraId="5D4127A3" w14:textId="77777777" w:rsidR="00460650" w:rsidRPr="00415EDE" w:rsidRDefault="00F3777E">
            <w:pPr>
              <w:pStyle w:val="BodyA"/>
              <w:spacing w:line="276" w:lineRule="auto"/>
              <w:jc w:val="center"/>
              <w:rPr>
                <w:rFonts w:ascii="Calibri" w:hAnsi="Calibri" w:cs="Calibri"/>
                <w:sz w:val="20"/>
                <w:szCs w:val="20"/>
              </w:rPr>
            </w:pPr>
            <w:r w:rsidRPr="00415EDE">
              <w:rPr>
                <w:rStyle w:val="None"/>
                <w:rFonts w:ascii="Calibri" w:hAnsi="Calibri" w:cs="Calibri"/>
                <w:b/>
                <w:bCs/>
                <w:sz w:val="20"/>
                <w:szCs w:val="20"/>
                <w:lang w:val="en-US"/>
              </w:rPr>
              <w:t>Timescale</w:t>
            </w:r>
          </w:p>
        </w:tc>
        <w:tc>
          <w:tcPr>
            <w:tcW w:w="1701"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14:paraId="279A785A" w14:textId="77777777" w:rsidR="00460650" w:rsidRPr="00415EDE" w:rsidRDefault="00F3777E">
            <w:pPr>
              <w:pStyle w:val="BodyA"/>
              <w:spacing w:line="276" w:lineRule="auto"/>
              <w:jc w:val="center"/>
              <w:rPr>
                <w:rFonts w:ascii="Calibri" w:hAnsi="Calibri" w:cs="Calibri"/>
                <w:sz w:val="20"/>
                <w:szCs w:val="20"/>
              </w:rPr>
            </w:pPr>
            <w:r w:rsidRPr="00415EDE">
              <w:rPr>
                <w:rStyle w:val="None"/>
                <w:rFonts w:ascii="Calibri" w:hAnsi="Calibri" w:cs="Calibri"/>
                <w:b/>
                <w:bCs/>
                <w:sz w:val="20"/>
                <w:szCs w:val="20"/>
                <w:lang w:val="en-US"/>
              </w:rPr>
              <w:t>Responsible Person and Date Completed</w:t>
            </w:r>
          </w:p>
        </w:tc>
      </w:tr>
      <w:tr w:rsidR="00460650" w:rsidRPr="00415EDE" w14:paraId="5F166FD7" w14:textId="77777777" w:rsidTr="003A1D24">
        <w:trPr>
          <w:trHeight w:val="2525"/>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92EB0" w14:textId="77777777" w:rsidR="00460650" w:rsidRPr="00415EDE" w:rsidRDefault="00F3777E">
            <w:pPr>
              <w:pStyle w:val="BodyA"/>
              <w:rPr>
                <w:rStyle w:val="None"/>
                <w:rFonts w:ascii="Calibri" w:eastAsia="Calibri" w:hAnsi="Calibri" w:cs="Calibri"/>
                <w:sz w:val="20"/>
                <w:szCs w:val="20"/>
              </w:rPr>
            </w:pPr>
            <w:r w:rsidRPr="00415EDE">
              <w:rPr>
                <w:rStyle w:val="None"/>
                <w:rFonts w:ascii="Calibri" w:hAnsi="Calibri" w:cs="Calibri"/>
                <w:sz w:val="20"/>
                <w:szCs w:val="20"/>
                <w:lang w:val="en-US"/>
              </w:rPr>
              <w:t>Improve the delivery of written information to students, staff, parents and visitors with disabilities; examples might include hand-outs, timetables, textbooks and information about the school and school events; the information should be made available in various preferred</w:t>
            </w:r>
          </w:p>
          <w:p w14:paraId="03E0B6FC" w14:textId="77777777" w:rsidR="00460650" w:rsidRPr="00415EDE" w:rsidRDefault="00F3777E">
            <w:pPr>
              <w:pStyle w:val="Default"/>
              <w:keepNext/>
              <w:spacing w:before="0" w:line="276" w:lineRule="auto"/>
              <w:outlineLvl w:val="2"/>
              <w:rPr>
                <w:rFonts w:ascii="Calibri" w:hAnsi="Calibri" w:cs="Calibri"/>
                <w:sz w:val="20"/>
                <w:szCs w:val="20"/>
              </w:rPr>
            </w:pPr>
            <w:r w:rsidRPr="00415EDE">
              <w:rPr>
                <w:rStyle w:val="None"/>
                <w:rFonts w:ascii="Calibri" w:hAnsi="Calibri" w:cs="Calibri"/>
                <w:sz w:val="20"/>
                <w:szCs w:val="20"/>
              </w:rPr>
              <w:t>formats within a reasonable timeframe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898FF" w14:textId="77777777" w:rsidR="00460650" w:rsidRPr="00415EDE" w:rsidRDefault="00F3777E">
            <w:pPr>
              <w:pStyle w:val="BodyA"/>
              <w:rPr>
                <w:rStyle w:val="None"/>
                <w:rFonts w:ascii="Calibri" w:eastAsia="Calibri" w:hAnsi="Calibri" w:cs="Calibri"/>
                <w:sz w:val="20"/>
                <w:szCs w:val="20"/>
              </w:rPr>
            </w:pPr>
            <w:r w:rsidRPr="00415EDE">
              <w:rPr>
                <w:rStyle w:val="None"/>
                <w:rFonts w:ascii="Calibri" w:hAnsi="Calibri" w:cs="Calibri"/>
                <w:sz w:val="20"/>
                <w:szCs w:val="20"/>
                <w:lang w:val="en-US"/>
              </w:rPr>
              <w:t xml:space="preserve">Staff who develop written information to consider the style of literature to meet the criteria of all school stakeholders, offering alternate provision, such as multiple languages as required. </w:t>
            </w:r>
          </w:p>
          <w:p w14:paraId="367248FE" w14:textId="77777777" w:rsidR="00460650" w:rsidRPr="00415EDE" w:rsidRDefault="00460650">
            <w:pPr>
              <w:pStyle w:val="BodyA"/>
              <w:rPr>
                <w:rStyle w:val="None"/>
                <w:rFonts w:ascii="Calibri" w:eastAsia="Calibri" w:hAnsi="Calibri" w:cs="Calibri"/>
                <w:sz w:val="20"/>
                <w:szCs w:val="20"/>
                <w:lang w:val="en-US"/>
              </w:rPr>
            </w:pPr>
          </w:p>
          <w:p w14:paraId="59670513" w14:textId="77777777" w:rsidR="00460650" w:rsidRPr="00415EDE" w:rsidRDefault="00F3777E">
            <w:pPr>
              <w:pStyle w:val="BodyA"/>
              <w:rPr>
                <w:rStyle w:val="None"/>
                <w:rFonts w:ascii="Calibri" w:eastAsia="Calibri" w:hAnsi="Calibri" w:cs="Calibri"/>
                <w:sz w:val="20"/>
                <w:szCs w:val="20"/>
              </w:rPr>
            </w:pPr>
            <w:r w:rsidRPr="00415EDE">
              <w:rPr>
                <w:rStyle w:val="None"/>
                <w:rFonts w:ascii="Calibri" w:hAnsi="Calibri" w:cs="Calibri"/>
                <w:sz w:val="20"/>
                <w:szCs w:val="20"/>
                <w:lang w:val="en-US"/>
              </w:rPr>
              <w:t>Ensure the school website is DDA compliant</w:t>
            </w:r>
          </w:p>
          <w:p w14:paraId="603A8AB5" w14:textId="77777777" w:rsidR="00460650" w:rsidRPr="00415EDE" w:rsidRDefault="00460650">
            <w:pPr>
              <w:pStyle w:val="BodyA"/>
              <w:rPr>
                <w:rStyle w:val="None"/>
                <w:rFonts w:ascii="Calibri" w:eastAsia="Calibri" w:hAnsi="Calibri" w:cs="Calibri"/>
                <w:sz w:val="20"/>
                <w:szCs w:val="20"/>
                <w:lang w:val="en-US"/>
              </w:rPr>
            </w:pPr>
          </w:p>
          <w:p w14:paraId="40E835AB" w14:textId="77777777" w:rsidR="00460650" w:rsidRPr="00415EDE" w:rsidRDefault="00F3777E" w:rsidP="003A1D24">
            <w:pPr>
              <w:pStyle w:val="BodyA"/>
              <w:rPr>
                <w:rFonts w:ascii="Calibri" w:hAnsi="Calibri" w:cs="Calibri"/>
                <w:sz w:val="20"/>
                <w:szCs w:val="20"/>
              </w:rPr>
            </w:pPr>
            <w:r w:rsidRPr="00415EDE">
              <w:rPr>
                <w:rStyle w:val="None"/>
                <w:rFonts w:ascii="Calibri" w:hAnsi="Calibri" w:cs="Calibri"/>
                <w:sz w:val="20"/>
                <w:szCs w:val="20"/>
                <w:lang w:val="en-US"/>
              </w:rPr>
              <w:t>Look at alternative methods of producing information for students such as ‘Podcasts’ for students with visual impairments.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FBAE3"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Every stakeholder able to access all information.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1612C" w14:textId="77777777" w:rsidR="00460650" w:rsidRPr="00415EDE" w:rsidRDefault="00460650">
            <w:pP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98C22" w14:textId="77777777" w:rsidR="00460650" w:rsidRPr="00415EDE" w:rsidRDefault="00460650">
            <w:pPr>
              <w:pStyle w:val="BodyA"/>
              <w:spacing w:line="276" w:lineRule="auto"/>
              <w:rPr>
                <w:rStyle w:val="None"/>
                <w:rFonts w:ascii="Calibri" w:eastAsia="Calibri" w:hAnsi="Calibri" w:cs="Calibri"/>
                <w:sz w:val="20"/>
                <w:szCs w:val="20"/>
                <w:lang w:val="en-US"/>
              </w:rPr>
            </w:pPr>
          </w:p>
          <w:p w14:paraId="0291C235" w14:textId="3849447C" w:rsidR="00460650" w:rsidRPr="00104964" w:rsidRDefault="00104964">
            <w:pPr>
              <w:pStyle w:val="BodyA"/>
              <w:spacing w:line="276" w:lineRule="auto"/>
              <w:rPr>
                <w:rFonts w:ascii="Calibri" w:hAnsi="Calibri" w:cs="Calibri"/>
                <w:sz w:val="20"/>
                <w:szCs w:val="20"/>
              </w:rPr>
            </w:pPr>
            <w:r w:rsidRPr="00104964">
              <w:rPr>
                <w:rStyle w:val="None"/>
                <w:rFonts w:ascii="Calibri" w:hAnsi="Calibri" w:cs="Calibri"/>
                <w:sz w:val="20"/>
                <w:szCs w:val="20"/>
                <w:lang w:val="en-US"/>
              </w:rPr>
              <w:t xml:space="preserve">Ongoing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4142B"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Headteacher</w:t>
            </w:r>
          </w:p>
        </w:tc>
      </w:tr>
      <w:tr w:rsidR="00460650" w:rsidRPr="00415EDE" w14:paraId="59C2A428" w14:textId="77777777" w:rsidTr="003A1D24">
        <w:trPr>
          <w:trHeight w:val="1241"/>
        </w:trPr>
        <w:tc>
          <w:tcPr>
            <w:tcW w:w="332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ACD811D"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Develop the accessibility of the school website</w:t>
            </w:r>
          </w:p>
        </w:tc>
        <w:tc>
          <w:tcPr>
            <w:tcW w:w="510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8DF38F6"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 xml:space="preserve">Review the visual quality and layout of the website to ensure that it is appropriate to those with visual impairments, offering a high/contrast setting amongst other accessibility settings. </w:t>
            </w:r>
          </w:p>
        </w:tc>
        <w:tc>
          <w:tcPr>
            <w:tcW w:w="184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698FFEB" w14:textId="77777777" w:rsidR="00460650" w:rsidRPr="00415EDE" w:rsidRDefault="00F3777E">
            <w:pPr>
              <w:pStyle w:val="BodyA"/>
              <w:spacing w:line="276" w:lineRule="auto"/>
              <w:rPr>
                <w:rStyle w:val="None"/>
                <w:rFonts w:ascii="Calibri" w:eastAsia="Calibri" w:hAnsi="Calibri" w:cs="Calibri"/>
                <w:sz w:val="20"/>
                <w:szCs w:val="20"/>
              </w:rPr>
            </w:pPr>
            <w:r w:rsidRPr="00415EDE">
              <w:rPr>
                <w:rStyle w:val="None"/>
                <w:rFonts w:ascii="Calibri" w:hAnsi="Calibri" w:cs="Calibri"/>
                <w:sz w:val="20"/>
                <w:szCs w:val="20"/>
                <w:lang w:val="en-US"/>
              </w:rPr>
              <w:t>Review completed</w:t>
            </w:r>
          </w:p>
          <w:p w14:paraId="169ED050"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Actions implemented</w:t>
            </w:r>
          </w:p>
        </w:tc>
        <w:tc>
          <w:tcPr>
            <w:tcW w:w="141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5AA3CCA"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To be reviewed</w:t>
            </w:r>
          </w:p>
        </w:tc>
        <w:tc>
          <w:tcPr>
            <w:tcW w:w="113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EEB0645" w14:textId="3DFD293C"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July 2021</w:t>
            </w:r>
            <w:r w:rsidR="00104964">
              <w:rPr>
                <w:rStyle w:val="None"/>
                <w:rFonts w:ascii="Calibri" w:hAnsi="Calibri" w:cs="Calibri"/>
                <w:sz w:val="20"/>
                <w:szCs w:val="20"/>
                <w:lang w:val="en-US"/>
              </w:rPr>
              <w:t xml:space="preserve"> - completed</w:t>
            </w:r>
          </w:p>
        </w:tc>
        <w:tc>
          <w:tcPr>
            <w:tcW w:w="170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95C6CB2"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Headteacher</w:t>
            </w:r>
          </w:p>
        </w:tc>
      </w:tr>
      <w:tr w:rsidR="00460650" w:rsidRPr="00415EDE" w14:paraId="6390B966" w14:textId="77777777" w:rsidTr="003A1D24">
        <w:trPr>
          <w:trHeight w:val="1469"/>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074EA"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Establish a whole-school communication approach which has multiple points of access to relay important messages to parents and families.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1FB71" w14:textId="77777777" w:rsidR="00460650" w:rsidRPr="00415EDE" w:rsidRDefault="00F3777E">
            <w:pPr>
              <w:pStyle w:val="BodyA"/>
              <w:rPr>
                <w:rStyle w:val="None"/>
                <w:rFonts w:ascii="Calibri" w:eastAsia="Arial" w:hAnsi="Calibri" w:cs="Calibri"/>
                <w:sz w:val="20"/>
                <w:szCs w:val="20"/>
                <w:u w:color="7030A0"/>
              </w:rPr>
            </w:pPr>
            <w:r w:rsidRPr="00415EDE">
              <w:rPr>
                <w:rStyle w:val="None"/>
                <w:rFonts w:ascii="Calibri" w:hAnsi="Calibri" w:cs="Calibri"/>
                <w:sz w:val="20"/>
                <w:szCs w:val="20"/>
                <w:u w:color="7030A0"/>
                <w:lang w:val="en-US"/>
              </w:rPr>
              <w:t xml:space="preserve">Review current </w:t>
            </w:r>
            <w:r w:rsidR="003A1D24" w:rsidRPr="00415EDE">
              <w:rPr>
                <w:rStyle w:val="None"/>
                <w:rFonts w:ascii="Calibri" w:hAnsi="Calibri" w:cs="Calibri"/>
                <w:sz w:val="20"/>
                <w:szCs w:val="20"/>
                <w:u w:color="7030A0"/>
                <w:lang w:val="en-US"/>
              </w:rPr>
              <w:t>procedures</w:t>
            </w:r>
            <w:r w:rsidR="003A1D24">
              <w:rPr>
                <w:rStyle w:val="None"/>
                <w:rFonts w:ascii="Calibri" w:hAnsi="Calibri" w:cs="Calibri"/>
                <w:sz w:val="20"/>
                <w:szCs w:val="20"/>
                <w:u w:color="7030A0"/>
                <w:lang w:val="en-US"/>
              </w:rPr>
              <w:t xml:space="preserve"> and e</w:t>
            </w:r>
            <w:r w:rsidR="003A1D24" w:rsidRPr="00415EDE">
              <w:rPr>
                <w:rStyle w:val="None"/>
                <w:rFonts w:ascii="Calibri" w:hAnsi="Calibri" w:cs="Calibri"/>
                <w:sz w:val="20"/>
                <w:szCs w:val="20"/>
                <w:u w:color="7030A0"/>
                <w:lang w:val="en-US"/>
              </w:rPr>
              <w:t>ngage</w:t>
            </w:r>
            <w:r w:rsidRPr="00415EDE">
              <w:rPr>
                <w:rStyle w:val="None"/>
                <w:rFonts w:ascii="Calibri" w:hAnsi="Calibri" w:cs="Calibri"/>
                <w:sz w:val="20"/>
                <w:szCs w:val="20"/>
                <w:u w:color="7030A0"/>
                <w:lang w:val="en-US"/>
              </w:rPr>
              <w:t xml:space="preserve"> with parent community about what would be appropriate for them.</w:t>
            </w:r>
          </w:p>
          <w:p w14:paraId="6387EDFF"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Explore possible use of text-message system as an addition to Parent-mail.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24891"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Updated communication procedures, based on stakeholder feedback.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6E952" w14:textId="77777777" w:rsidR="00460650" w:rsidRPr="00415EDE" w:rsidRDefault="00F3777E">
            <w:pPr>
              <w:pStyle w:val="BodyA"/>
              <w:spacing w:line="276" w:lineRule="auto"/>
              <w:rPr>
                <w:rStyle w:val="None"/>
                <w:rFonts w:ascii="Calibri" w:eastAsia="Calibri" w:hAnsi="Calibri" w:cs="Calibri"/>
                <w:sz w:val="20"/>
                <w:szCs w:val="20"/>
              </w:rPr>
            </w:pPr>
            <w:r w:rsidRPr="00415EDE">
              <w:rPr>
                <w:rStyle w:val="None"/>
                <w:rFonts w:ascii="Calibri" w:hAnsi="Calibri" w:cs="Calibri"/>
                <w:sz w:val="20"/>
                <w:szCs w:val="20"/>
                <w:lang w:val="en-US"/>
              </w:rPr>
              <w:t>To be determined</w:t>
            </w:r>
          </w:p>
          <w:p w14:paraId="4F11D85D"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 xml:space="preserve">Parent focus group/ questionnaire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63F00" w14:textId="5A98446B"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Sept 202</w:t>
            </w:r>
            <w:r w:rsidR="00104964">
              <w:rPr>
                <w:rStyle w:val="None"/>
                <w:rFonts w:ascii="Calibri" w:hAnsi="Calibri" w:cs="Calibri"/>
                <w:sz w:val="20"/>
                <w:szCs w:val="20"/>
                <w:lang w:val="en-US"/>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BCD52"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Headteacher</w:t>
            </w:r>
          </w:p>
        </w:tc>
      </w:tr>
      <w:tr w:rsidR="00460650" w:rsidRPr="00415EDE" w14:paraId="6F835386" w14:textId="77777777" w:rsidTr="003A1D24">
        <w:trPr>
          <w:trHeight w:val="1610"/>
        </w:trPr>
        <w:tc>
          <w:tcPr>
            <w:tcW w:w="332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2256C80"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Develop the use of Home-School Communication through technology</w:t>
            </w:r>
          </w:p>
        </w:tc>
        <w:tc>
          <w:tcPr>
            <w:tcW w:w="510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0C03A4D" w14:textId="77777777" w:rsidR="00460650" w:rsidRPr="00415EDE" w:rsidRDefault="00F3777E">
            <w:pPr>
              <w:pStyle w:val="BodyA"/>
              <w:rPr>
                <w:rStyle w:val="None"/>
                <w:rFonts w:ascii="Calibri" w:eastAsia="Calibri" w:hAnsi="Calibri" w:cs="Calibri"/>
                <w:sz w:val="20"/>
                <w:szCs w:val="20"/>
              </w:rPr>
            </w:pPr>
            <w:r w:rsidRPr="00415EDE">
              <w:rPr>
                <w:rStyle w:val="None"/>
                <w:rFonts w:ascii="Calibri" w:hAnsi="Calibri" w:cs="Calibri"/>
                <w:sz w:val="20"/>
                <w:szCs w:val="20"/>
                <w:lang w:val="en-US"/>
              </w:rPr>
              <w:t>Review Home-School Communication Apps (</w:t>
            </w:r>
            <w:proofErr w:type="gramStart"/>
            <w:r w:rsidRPr="00415EDE">
              <w:rPr>
                <w:rStyle w:val="None"/>
                <w:rFonts w:ascii="Calibri" w:hAnsi="Calibri" w:cs="Calibri"/>
                <w:sz w:val="20"/>
                <w:szCs w:val="20"/>
                <w:lang w:val="en-US"/>
              </w:rPr>
              <w:t>E.g.</w:t>
            </w:r>
            <w:proofErr w:type="gramEnd"/>
            <w:r w:rsidRPr="00415EDE">
              <w:rPr>
                <w:rStyle w:val="None"/>
                <w:rFonts w:ascii="Calibri" w:hAnsi="Calibri" w:cs="Calibri"/>
                <w:sz w:val="20"/>
                <w:szCs w:val="20"/>
                <w:lang w:val="en-US"/>
              </w:rPr>
              <w:t xml:space="preserve"> </w:t>
            </w:r>
            <w:r w:rsidR="00595F45" w:rsidRPr="00415EDE">
              <w:rPr>
                <w:rStyle w:val="None"/>
                <w:rFonts w:ascii="Calibri" w:hAnsi="Calibri" w:cs="Calibri"/>
                <w:sz w:val="20"/>
                <w:szCs w:val="20"/>
                <w:lang w:val="en-US"/>
              </w:rPr>
              <w:t>Seesaw</w:t>
            </w:r>
            <w:r w:rsidRPr="00415EDE">
              <w:rPr>
                <w:rStyle w:val="None"/>
                <w:rFonts w:ascii="Calibri" w:hAnsi="Calibri" w:cs="Calibri"/>
                <w:sz w:val="20"/>
                <w:szCs w:val="20"/>
                <w:lang w:val="en-US"/>
              </w:rPr>
              <w:t xml:space="preserve"> / Class Dojo / Tapestry) </w:t>
            </w:r>
          </w:p>
          <w:p w14:paraId="5989609B" w14:textId="77777777" w:rsidR="00460650" w:rsidRPr="00415EDE" w:rsidRDefault="00F3777E">
            <w:pPr>
              <w:pStyle w:val="BodyA"/>
              <w:rPr>
                <w:rStyle w:val="None"/>
                <w:rFonts w:ascii="Calibri" w:eastAsia="Calibri" w:hAnsi="Calibri" w:cs="Calibri"/>
                <w:sz w:val="20"/>
                <w:szCs w:val="20"/>
              </w:rPr>
            </w:pPr>
            <w:r w:rsidRPr="00415EDE">
              <w:rPr>
                <w:rStyle w:val="None"/>
                <w:rFonts w:ascii="Calibri" w:hAnsi="Calibri" w:cs="Calibri"/>
                <w:sz w:val="20"/>
                <w:szCs w:val="20"/>
                <w:lang w:val="en-US"/>
              </w:rPr>
              <w:t>Evaluate accessibility of these apps</w:t>
            </w:r>
          </w:p>
          <w:p w14:paraId="064C02D6"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Roll out the selected choice</w:t>
            </w:r>
          </w:p>
        </w:tc>
        <w:tc>
          <w:tcPr>
            <w:tcW w:w="184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D158E21" w14:textId="77777777" w:rsidR="00460650" w:rsidRPr="00415EDE" w:rsidRDefault="00F3777E">
            <w:pPr>
              <w:pStyle w:val="BodyA"/>
              <w:spacing w:line="276" w:lineRule="auto"/>
              <w:rPr>
                <w:rStyle w:val="None"/>
                <w:rFonts w:ascii="Calibri" w:eastAsia="Calibri" w:hAnsi="Calibri" w:cs="Calibri"/>
                <w:sz w:val="20"/>
                <w:szCs w:val="20"/>
              </w:rPr>
            </w:pPr>
            <w:r w:rsidRPr="00415EDE">
              <w:rPr>
                <w:rStyle w:val="None"/>
                <w:rFonts w:ascii="Calibri" w:hAnsi="Calibri" w:cs="Calibri"/>
                <w:sz w:val="20"/>
                <w:szCs w:val="20"/>
                <w:lang w:val="en-US"/>
              </w:rPr>
              <w:t>Review Completed</w:t>
            </w:r>
          </w:p>
          <w:p w14:paraId="2EFA5F48" w14:textId="77777777" w:rsidR="00460650" w:rsidRPr="00415EDE" w:rsidRDefault="00F3777E">
            <w:pPr>
              <w:pStyle w:val="BodyA"/>
              <w:spacing w:line="276" w:lineRule="auto"/>
              <w:rPr>
                <w:rStyle w:val="None"/>
                <w:rFonts w:ascii="Calibri" w:eastAsia="Calibri" w:hAnsi="Calibri" w:cs="Calibri"/>
                <w:sz w:val="20"/>
                <w:szCs w:val="20"/>
              </w:rPr>
            </w:pPr>
            <w:r w:rsidRPr="00415EDE">
              <w:rPr>
                <w:rStyle w:val="None"/>
                <w:rFonts w:ascii="Calibri" w:hAnsi="Calibri" w:cs="Calibri"/>
                <w:sz w:val="20"/>
                <w:szCs w:val="20"/>
                <w:lang w:val="en-US"/>
              </w:rPr>
              <w:t xml:space="preserve">Home-School Communication software </w:t>
            </w:r>
            <w:proofErr w:type="gramStart"/>
            <w:r w:rsidRPr="00415EDE">
              <w:rPr>
                <w:rStyle w:val="None"/>
                <w:rFonts w:ascii="Calibri" w:hAnsi="Calibri" w:cs="Calibri"/>
                <w:sz w:val="20"/>
                <w:szCs w:val="20"/>
                <w:lang w:val="en-US"/>
              </w:rPr>
              <w:t>selected</w:t>
            </w:r>
            <w:proofErr w:type="gramEnd"/>
            <w:r w:rsidRPr="00415EDE">
              <w:rPr>
                <w:rStyle w:val="None"/>
                <w:rFonts w:ascii="Calibri" w:hAnsi="Calibri" w:cs="Calibri"/>
                <w:sz w:val="20"/>
                <w:szCs w:val="20"/>
                <w:lang w:val="en-US"/>
              </w:rPr>
              <w:t xml:space="preserve"> and parents informed.</w:t>
            </w:r>
          </w:p>
          <w:p w14:paraId="56261815"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Training provided where appropriate</w:t>
            </w:r>
          </w:p>
        </w:tc>
        <w:tc>
          <w:tcPr>
            <w:tcW w:w="141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E76D00C" w14:textId="77777777" w:rsidR="00460650" w:rsidRPr="00415EDE" w:rsidRDefault="00460650">
            <w:pP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F181DD8" w14:textId="5D466B8F"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July 2022</w:t>
            </w:r>
            <w:r w:rsidR="00104964">
              <w:rPr>
                <w:rStyle w:val="None"/>
                <w:rFonts w:ascii="Calibri" w:hAnsi="Calibri" w:cs="Calibri"/>
                <w:sz w:val="20"/>
                <w:szCs w:val="20"/>
                <w:lang w:val="en-US"/>
              </w:rPr>
              <w:t xml:space="preserve"> - reviewed</w:t>
            </w:r>
          </w:p>
        </w:tc>
        <w:tc>
          <w:tcPr>
            <w:tcW w:w="170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B3DDE3B"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Headteacher</w:t>
            </w:r>
          </w:p>
        </w:tc>
      </w:tr>
    </w:tbl>
    <w:p w14:paraId="1C283092" w14:textId="77777777" w:rsidR="00460650" w:rsidRPr="00415EDE" w:rsidRDefault="00460650">
      <w:pPr>
        <w:pStyle w:val="Subtitle"/>
        <w:keepNext w:val="0"/>
        <w:spacing w:line="276" w:lineRule="auto"/>
        <w:rPr>
          <w:rStyle w:val="None"/>
          <w:rFonts w:ascii="Calibri" w:eastAsia="Calibri" w:hAnsi="Calibri" w:cs="Calibri"/>
          <w:caps/>
          <w:sz w:val="20"/>
          <w:szCs w:val="20"/>
          <w:lang w:val="en-US"/>
        </w:rPr>
      </w:pPr>
    </w:p>
    <w:p w14:paraId="4CDC124D" w14:textId="77777777" w:rsidR="00460650" w:rsidRPr="00415EDE" w:rsidRDefault="00460650">
      <w:pPr>
        <w:pStyle w:val="Subtitle"/>
        <w:keepNext w:val="0"/>
        <w:spacing w:line="276" w:lineRule="auto"/>
        <w:rPr>
          <w:rStyle w:val="None"/>
          <w:rFonts w:ascii="Calibri" w:eastAsia="Calibri" w:hAnsi="Calibri" w:cs="Calibri"/>
          <w:caps/>
          <w:sz w:val="20"/>
          <w:szCs w:val="20"/>
          <w:lang w:val="en-US"/>
        </w:rPr>
      </w:pPr>
    </w:p>
    <w:tbl>
      <w:tblPr>
        <w:tblW w:w="1452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323"/>
        <w:gridCol w:w="5103"/>
        <w:gridCol w:w="1843"/>
        <w:gridCol w:w="1417"/>
        <w:gridCol w:w="1134"/>
        <w:gridCol w:w="1701"/>
      </w:tblGrid>
      <w:tr w:rsidR="00460650" w:rsidRPr="00415EDE" w14:paraId="5301A865" w14:textId="77777777" w:rsidTr="003A1D24">
        <w:trPr>
          <w:trHeight w:val="236"/>
        </w:trPr>
        <w:tc>
          <w:tcPr>
            <w:tcW w:w="14521" w:type="dxa"/>
            <w:gridSpan w:val="6"/>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14:paraId="31B6F5D5" w14:textId="77777777" w:rsidR="00460650" w:rsidRPr="00415EDE" w:rsidRDefault="00F3777E">
            <w:pPr>
              <w:pStyle w:val="Heading3"/>
              <w:pBdr>
                <w:top w:val="nil"/>
              </w:pBdr>
              <w:spacing w:before="0" w:after="0" w:line="276" w:lineRule="auto"/>
              <w:jc w:val="center"/>
              <w:rPr>
                <w:rFonts w:ascii="Calibri" w:hAnsi="Calibri" w:cs="Calibri"/>
                <w:sz w:val="20"/>
                <w:szCs w:val="20"/>
              </w:rPr>
            </w:pPr>
            <w:r w:rsidRPr="00415EDE">
              <w:rPr>
                <w:rStyle w:val="None"/>
                <w:rFonts w:ascii="Calibri" w:hAnsi="Calibri" w:cs="Calibri"/>
                <w:b/>
                <w:bCs/>
                <w:spacing w:val="0"/>
                <w:sz w:val="20"/>
                <w:szCs w:val="20"/>
              </w:rPr>
              <w:t xml:space="preserve">Improving physical access within </w:t>
            </w:r>
            <w:r w:rsidR="00FD52B4">
              <w:rPr>
                <w:rStyle w:val="None"/>
                <w:rFonts w:ascii="Calibri" w:hAnsi="Calibri" w:cs="Calibri"/>
                <w:b/>
                <w:bCs/>
                <w:spacing w:val="0"/>
                <w:sz w:val="20"/>
                <w:szCs w:val="20"/>
              </w:rPr>
              <w:t xml:space="preserve">LIFE </w:t>
            </w:r>
            <w:r w:rsidR="006D3639">
              <w:rPr>
                <w:sz w:val="20"/>
                <w:szCs w:val="20"/>
              </w:rPr>
              <w:t>Wirral Sports School</w:t>
            </w:r>
          </w:p>
        </w:tc>
      </w:tr>
      <w:tr w:rsidR="00460650" w:rsidRPr="00415EDE" w14:paraId="0F80AF80" w14:textId="77777777" w:rsidTr="003A1D24">
        <w:trPr>
          <w:trHeight w:val="1032"/>
        </w:trPr>
        <w:tc>
          <w:tcPr>
            <w:tcW w:w="3323"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14:paraId="01A6177E" w14:textId="77777777" w:rsidR="00460650" w:rsidRPr="00415EDE" w:rsidRDefault="00F3777E">
            <w:pPr>
              <w:pStyle w:val="Default"/>
              <w:keepNext/>
              <w:spacing w:before="0" w:line="276" w:lineRule="auto"/>
              <w:jc w:val="center"/>
              <w:outlineLvl w:val="2"/>
              <w:rPr>
                <w:rFonts w:ascii="Calibri" w:hAnsi="Calibri" w:cs="Calibri"/>
                <w:sz w:val="20"/>
                <w:szCs w:val="20"/>
              </w:rPr>
            </w:pPr>
            <w:r w:rsidRPr="00415EDE">
              <w:rPr>
                <w:rStyle w:val="None"/>
                <w:rFonts w:ascii="Calibri" w:hAnsi="Calibri" w:cs="Calibri"/>
                <w:b/>
                <w:bCs/>
                <w:sz w:val="20"/>
                <w:szCs w:val="20"/>
              </w:rPr>
              <w:t>Equality Objective</w:t>
            </w:r>
          </w:p>
        </w:tc>
        <w:tc>
          <w:tcPr>
            <w:tcW w:w="5103"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14:paraId="5BDFE65B" w14:textId="77777777" w:rsidR="00460650" w:rsidRPr="00415EDE" w:rsidRDefault="00F3777E">
            <w:pPr>
              <w:pStyle w:val="BodyA"/>
              <w:spacing w:line="276" w:lineRule="auto"/>
              <w:jc w:val="center"/>
              <w:rPr>
                <w:rFonts w:ascii="Calibri" w:hAnsi="Calibri" w:cs="Calibri"/>
                <w:sz w:val="20"/>
                <w:szCs w:val="20"/>
              </w:rPr>
            </w:pPr>
            <w:r w:rsidRPr="00415EDE">
              <w:rPr>
                <w:rStyle w:val="None"/>
                <w:rFonts w:ascii="Calibri" w:hAnsi="Calibri" w:cs="Calibri"/>
                <w:b/>
                <w:bCs/>
                <w:sz w:val="20"/>
                <w:szCs w:val="20"/>
                <w:lang w:val="en-US"/>
              </w:rPr>
              <w:t>Action or Strategy Require Required</w:t>
            </w:r>
          </w:p>
        </w:tc>
        <w:tc>
          <w:tcPr>
            <w:tcW w:w="1843"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14:paraId="379529FF" w14:textId="77777777" w:rsidR="00460650" w:rsidRPr="00415EDE" w:rsidRDefault="00F3777E">
            <w:pPr>
              <w:pStyle w:val="BodyA"/>
              <w:spacing w:line="276" w:lineRule="auto"/>
              <w:jc w:val="center"/>
              <w:rPr>
                <w:rFonts w:ascii="Calibri" w:hAnsi="Calibri" w:cs="Calibri"/>
                <w:sz w:val="20"/>
                <w:szCs w:val="20"/>
              </w:rPr>
            </w:pPr>
            <w:r w:rsidRPr="00415EDE">
              <w:rPr>
                <w:rStyle w:val="None"/>
                <w:rFonts w:ascii="Calibri" w:hAnsi="Calibri" w:cs="Calibri"/>
                <w:b/>
                <w:bCs/>
                <w:sz w:val="20"/>
                <w:szCs w:val="20"/>
                <w:lang w:val="en-US"/>
              </w:rPr>
              <w:t>Success Criteria / Impact Statement</w:t>
            </w:r>
          </w:p>
        </w:tc>
        <w:tc>
          <w:tcPr>
            <w:tcW w:w="1417"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14:paraId="7078E105" w14:textId="77777777" w:rsidR="00460650" w:rsidRPr="00415EDE" w:rsidRDefault="00F3777E">
            <w:pPr>
              <w:pStyle w:val="BodyA"/>
              <w:spacing w:line="276" w:lineRule="auto"/>
              <w:jc w:val="center"/>
              <w:rPr>
                <w:rFonts w:ascii="Calibri" w:hAnsi="Calibri" w:cs="Calibri"/>
                <w:sz w:val="20"/>
                <w:szCs w:val="20"/>
              </w:rPr>
            </w:pPr>
            <w:r w:rsidRPr="00415EDE">
              <w:rPr>
                <w:rStyle w:val="None"/>
                <w:rFonts w:ascii="Calibri" w:hAnsi="Calibri" w:cs="Calibri"/>
                <w:b/>
                <w:bCs/>
                <w:sz w:val="20"/>
                <w:szCs w:val="20"/>
                <w:lang w:val="en-US"/>
              </w:rPr>
              <w:t>Costing and Resources</w:t>
            </w:r>
          </w:p>
        </w:tc>
        <w:tc>
          <w:tcPr>
            <w:tcW w:w="1134"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14:paraId="685D5E4C" w14:textId="77777777" w:rsidR="00460650" w:rsidRPr="00415EDE" w:rsidRDefault="00F3777E">
            <w:pPr>
              <w:pStyle w:val="BodyA"/>
              <w:spacing w:line="276" w:lineRule="auto"/>
              <w:jc w:val="center"/>
              <w:rPr>
                <w:rFonts w:ascii="Calibri" w:hAnsi="Calibri" w:cs="Calibri"/>
                <w:sz w:val="20"/>
                <w:szCs w:val="20"/>
              </w:rPr>
            </w:pPr>
            <w:r w:rsidRPr="00415EDE">
              <w:rPr>
                <w:rStyle w:val="None"/>
                <w:rFonts w:ascii="Calibri" w:hAnsi="Calibri" w:cs="Calibri"/>
                <w:b/>
                <w:bCs/>
                <w:sz w:val="20"/>
                <w:szCs w:val="20"/>
                <w:lang w:val="en-US"/>
              </w:rPr>
              <w:t>Timescale</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14:paraId="60F76F96" w14:textId="77777777" w:rsidR="00460650" w:rsidRPr="00415EDE" w:rsidRDefault="00F3777E">
            <w:pPr>
              <w:pStyle w:val="BodyA"/>
              <w:spacing w:line="276" w:lineRule="auto"/>
              <w:jc w:val="center"/>
              <w:rPr>
                <w:rFonts w:ascii="Calibri" w:hAnsi="Calibri" w:cs="Calibri"/>
                <w:sz w:val="20"/>
                <w:szCs w:val="20"/>
              </w:rPr>
            </w:pPr>
            <w:r w:rsidRPr="00415EDE">
              <w:rPr>
                <w:rStyle w:val="None"/>
                <w:rFonts w:ascii="Calibri" w:hAnsi="Calibri" w:cs="Calibri"/>
                <w:b/>
                <w:bCs/>
                <w:sz w:val="20"/>
                <w:szCs w:val="20"/>
                <w:lang w:val="en-US"/>
              </w:rPr>
              <w:t>Responsible Person and Date Completed</w:t>
            </w:r>
          </w:p>
        </w:tc>
      </w:tr>
      <w:tr w:rsidR="00460650" w:rsidRPr="00415EDE" w14:paraId="579AFB7B" w14:textId="77777777" w:rsidTr="003A1D24">
        <w:trPr>
          <w:trHeight w:val="2098"/>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98B74"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 xml:space="preserve">Planning of all out of school activities are completed in a method which allows for participation for the full range of children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7C5B1" w14:textId="77777777" w:rsidR="00460650" w:rsidRPr="00415EDE" w:rsidRDefault="00F3777E">
            <w:pPr>
              <w:pStyle w:val="BodyA"/>
              <w:spacing w:line="276" w:lineRule="auto"/>
              <w:rPr>
                <w:rStyle w:val="None"/>
                <w:rFonts w:ascii="Calibri" w:eastAsia="Calibri" w:hAnsi="Calibri" w:cs="Calibri"/>
                <w:sz w:val="20"/>
                <w:szCs w:val="20"/>
              </w:rPr>
            </w:pPr>
            <w:r w:rsidRPr="00415EDE">
              <w:rPr>
                <w:rStyle w:val="None"/>
                <w:rFonts w:ascii="Calibri" w:hAnsi="Calibri" w:cs="Calibri"/>
                <w:sz w:val="20"/>
                <w:szCs w:val="20"/>
                <w:lang w:val="en-US"/>
              </w:rPr>
              <w:t>Individual Care Plan which enables pupils to go on all educational trips throughout the year.</w:t>
            </w:r>
          </w:p>
          <w:p w14:paraId="74F80E5C" w14:textId="77777777" w:rsidR="00460650" w:rsidRPr="00415EDE" w:rsidRDefault="00F3777E">
            <w:pPr>
              <w:pStyle w:val="BodyA"/>
              <w:spacing w:line="276" w:lineRule="auto"/>
              <w:rPr>
                <w:rStyle w:val="None"/>
                <w:rFonts w:ascii="Calibri" w:eastAsia="Calibri" w:hAnsi="Calibri" w:cs="Calibri"/>
                <w:sz w:val="20"/>
                <w:szCs w:val="20"/>
              </w:rPr>
            </w:pPr>
            <w:r w:rsidRPr="00415EDE">
              <w:rPr>
                <w:rStyle w:val="None"/>
                <w:rFonts w:ascii="Calibri" w:hAnsi="Calibri" w:cs="Calibri"/>
                <w:sz w:val="20"/>
                <w:szCs w:val="20"/>
                <w:lang w:val="en-US"/>
              </w:rPr>
              <w:t>EpiPen training for staff.</w:t>
            </w:r>
          </w:p>
          <w:p w14:paraId="6B4BD163"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 xml:space="preserve">Allergy info initially sought/received, coordinated, and kept by </w:t>
            </w:r>
            <w:r w:rsidR="000C68DE">
              <w:rPr>
                <w:rStyle w:val="None"/>
                <w:rFonts w:ascii="Calibri" w:hAnsi="Calibri" w:cs="Calibri"/>
                <w:sz w:val="20"/>
                <w:szCs w:val="20"/>
                <w:lang w:val="en-US"/>
              </w:rPr>
              <w:t>Headteacher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CA771"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Out of school visits will be taken in inclusive environments where legislative requirements are in full compliance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08A38"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To be determined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35CF7"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On-going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22250" w14:textId="77777777" w:rsidR="00460650" w:rsidRPr="00415EDE" w:rsidRDefault="001F3980">
            <w:pPr>
              <w:pStyle w:val="BodyA"/>
              <w:spacing w:line="276" w:lineRule="auto"/>
              <w:rPr>
                <w:rFonts w:ascii="Calibri" w:hAnsi="Calibri" w:cs="Calibri"/>
                <w:sz w:val="20"/>
                <w:szCs w:val="20"/>
              </w:rPr>
            </w:pPr>
            <w:r>
              <w:rPr>
                <w:rStyle w:val="None"/>
                <w:rFonts w:ascii="Calibri" w:hAnsi="Calibri" w:cs="Calibri"/>
                <w:sz w:val="20"/>
                <w:szCs w:val="20"/>
                <w:lang w:val="en-US"/>
              </w:rPr>
              <w:t>Headteacher</w:t>
            </w:r>
          </w:p>
        </w:tc>
      </w:tr>
      <w:tr w:rsidR="00460650" w:rsidRPr="00415EDE" w14:paraId="217B63C2" w14:textId="77777777" w:rsidTr="003A1D24">
        <w:trPr>
          <w:trHeight w:val="196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E72CA"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 xml:space="preserve">Improve and maintain access to the physical environment of the school, adding specialist facilities as necessary – </w:t>
            </w:r>
            <w:proofErr w:type="gramStart"/>
            <w:r w:rsidRPr="00415EDE">
              <w:rPr>
                <w:rStyle w:val="None"/>
                <w:rFonts w:ascii="Calibri" w:hAnsi="Calibri" w:cs="Calibri"/>
                <w:sz w:val="20"/>
                <w:szCs w:val="20"/>
                <w:lang w:val="en-US"/>
              </w:rPr>
              <w:t>this covers improvements</w:t>
            </w:r>
            <w:proofErr w:type="gramEnd"/>
            <w:r w:rsidRPr="00415EDE">
              <w:rPr>
                <w:rStyle w:val="None"/>
                <w:rFonts w:ascii="Calibri" w:hAnsi="Calibri" w:cs="Calibri"/>
                <w:sz w:val="20"/>
                <w:szCs w:val="20"/>
                <w:lang w:val="en-US"/>
              </w:rPr>
              <w:t xml:space="preserve"> to the physical environment of the school and physical aids to access education within a reasonable timeframe;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6AD7E" w14:textId="77777777" w:rsidR="00460650" w:rsidRPr="00415EDE" w:rsidRDefault="00F3777E">
            <w:pPr>
              <w:pStyle w:val="BodyA"/>
              <w:rPr>
                <w:rStyle w:val="None"/>
                <w:rFonts w:ascii="Calibri" w:eastAsia="Calibri" w:hAnsi="Calibri" w:cs="Calibri"/>
                <w:sz w:val="20"/>
                <w:szCs w:val="20"/>
              </w:rPr>
            </w:pPr>
            <w:r w:rsidRPr="00415EDE">
              <w:rPr>
                <w:rStyle w:val="None"/>
                <w:rFonts w:ascii="Calibri" w:hAnsi="Calibri" w:cs="Calibri"/>
                <w:sz w:val="20"/>
                <w:szCs w:val="20"/>
                <w:lang w:val="en-US"/>
              </w:rPr>
              <w:t>Ensure access to the ground floor facilities for all students with protected characteristics and ensure adjustments made are reasonable and timely.</w:t>
            </w:r>
          </w:p>
          <w:p w14:paraId="6DEA62DC" w14:textId="77777777" w:rsidR="00460650" w:rsidRPr="00415EDE" w:rsidRDefault="00460650">
            <w:pPr>
              <w:pStyle w:val="BodyA"/>
              <w:rPr>
                <w:rStyle w:val="None"/>
                <w:rFonts w:ascii="Calibri" w:eastAsia="Calibri" w:hAnsi="Calibri" w:cs="Calibri"/>
                <w:sz w:val="20"/>
                <w:szCs w:val="20"/>
                <w:lang w:val="en-US"/>
              </w:rPr>
            </w:pPr>
          </w:p>
          <w:p w14:paraId="53DF7294"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Ensure ramped accesses ground floor.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B7DE5"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Ground Floor fully accessible.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983C6"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To be quoted for.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104A5" w14:textId="1EBC5D3B"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Sept 202</w:t>
            </w:r>
            <w:r w:rsidR="00104964">
              <w:rPr>
                <w:rStyle w:val="None"/>
                <w:rFonts w:ascii="Calibri" w:hAnsi="Calibri" w:cs="Calibri"/>
                <w:sz w:val="20"/>
                <w:szCs w:val="20"/>
                <w:lang w:val="en-US"/>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BECE3"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Headteacher</w:t>
            </w:r>
          </w:p>
        </w:tc>
      </w:tr>
      <w:tr w:rsidR="00460650" w:rsidRPr="00415EDE" w14:paraId="440CB444" w14:textId="77777777" w:rsidTr="003A1D24">
        <w:trPr>
          <w:trHeight w:val="814"/>
        </w:trPr>
        <w:tc>
          <w:tcPr>
            <w:tcW w:w="332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5AED22A"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Provision for a disabled toilet in a bathroom.</w:t>
            </w:r>
          </w:p>
        </w:tc>
        <w:tc>
          <w:tcPr>
            <w:tcW w:w="510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EC140B7" w14:textId="77777777" w:rsidR="00460650" w:rsidRPr="00415EDE" w:rsidRDefault="00F3777E">
            <w:pPr>
              <w:pStyle w:val="BodyA"/>
              <w:rPr>
                <w:rFonts w:ascii="Calibri" w:hAnsi="Calibri" w:cs="Calibri"/>
                <w:sz w:val="20"/>
                <w:szCs w:val="20"/>
              </w:rPr>
            </w:pPr>
            <w:r w:rsidRPr="00415EDE">
              <w:rPr>
                <w:rStyle w:val="None"/>
                <w:rFonts w:ascii="Calibri" w:hAnsi="Calibri" w:cs="Calibri"/>
                <w:sz w:val="20"/>
                <w:szCs w:val="20"/>
                <w:lang w:val="en-US"/>
              </w:rPr>
              <w:t>Ensure provision is made for access to a disabled toilet and showering facilities. (Intimate care)</w:t>
            </w:r>
          </w:p>
        </w:tc>
        <w:tc>
          <w:tcPr>
            <w:tcW w:w="184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6DC93CF"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Disabled Toilet facilities in place</w:t>
            </w:r>
          </w:p>
        </w:tc>
        <w:tc>
          <w:tcPr>
            <w:tcW w:w="141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71F3242"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To be quoted for.</w:t>
            </w:r>
          </w:p>
        </w:tc>
        <w:tc>
          <w:tcPr>
            <w:tcW w:w="113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F26E00B" w14:textId="77777777" w:rsidR="00104964" w:rsidRDefault="00104964">
            <w:pPr>
              <w:pStyle w:val="BodyA"/>
              <w:spacing w:line="276" w:lineRule="auto"/>
              <w:rPr>
                <w:rStyle w:val="None"/>
                <w:rFonts w:ascii="Calibri" w:hAnsi="Calibri" w:cs="Calibri"/>
                <w:sz w:val="20"/>
                <w:szCs w:val="20"/>
                <w:lang w:val="en-US"/>
              </w:rPr>
            </w:pPr>
            <w:r w:rsidRPr="00104964">
              <w:rPr>
                <w:rStyle w:val="None"/>
                <w:rFonts w:ascii="Calibri" w:hAnsi="Calibri" w:cs="Calibri"/>
                <w:sz w:val="20"/>
                <w:szCs w:val="20"/>
                <w:lang w:val="en-US"/>
              </w:rPr>
              <w:t xml:space="preserve">Toilet </w:t>
            </w:r>
          </w:p>
          <w:p w14:paraId="62D7E172" w14:textId="42F6BB09" w:rsidR="00460650" w:rsidRPr="00104964" w:rsidRDefault="00104964">
            <w:pPr>
              <w:pStyle w:val="BodyA"/>
              <w:spacing w:line="276" w:lineRule="auto"/>
              <w:rPr>
                <w:rFonts w:ascii="Calibri" w:hAnsi="Calibri" w:cs="Calibri"/>
                <w:sz w:val="20"/>
                <w:szCs w:val="20"/>
              </w:rPr>
            </w:pPr>
            <w:r w:rsidRPr="00104964">
              <w:rPr>
                <w:rStyle w:val="None"/>
                <w:rFonts w:ascii="Calibri" w:hAnsi="Calibri" w:cs="Calibri"/>
                <w:sz w:val="20"/>
                <w:szCs w:val="20"/>
                <w:lang w:val="en-US"/>
              </w:rPr>
              <w:t>access but no showe</w:t>
            </w:r>
            <w:r>
              <w:rPr>
                <w:rStyle w:val="None"/>
                <w:rFonts w:ascii="Calibri" w:hAnsi="Calibri" w:cs="Calibri"/>
                <w:sz w:val="20"/>
                <w:szCs w:val="20"/>
                <w:lang w:val="en-US"/>
              </w:rPr>
              <w:t>r</w:t>
            </w:r>
            <w:r w:rsidRPr="00104964">
              <w:rPr>
                <w:rStyle w:val="None"/>
                <w:rFonts w:ascii="Calibri" w:hAnsi="Calibri" w:cs="Calibri"/>
                <w:sz w:val="20"/>
                <w:szCs w:val="20"/>
                <w:lang w:val="en-US"/>
              </w:rPr>
              <w:t xml:space="preserve"> facility</w:t>
            </w:r>
          </w:p>
        </w:tc>
        <w:tc>
          <w:tcPr>
            <w:tcW w:w="170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EF0B998" w14:textId="77777777" w:rsidR="00460650" w:rsidRPr="00415EDE" w:rsidRDefault="00F3777E">
            <w:pPr>
              <w:pStyle w:val="BodyA"/>
              <w:spacing w:line="276" w:lineRule="auto"/>
              <w:rPr>
                <w:rFonts w:ascii="Calibri" w:hAnsi="Calibri" w:cs="Calibri"/>
                <w:sz w:val="20"/>
                <w:szCs w:val="20"/>
              </w:rPr>
            </w:pPr>
            <w:r w:rsidRPr="00415EDE">
              <w:rPr>
                <w:rStyle w:val="None"/>
                <w:rFonts w:ascii="Calibri" w:hAnsi="Calibri" w:cs="Calibri"/>
                <w:sz w:val="20"/>
                <w:szCs w:val="20"/>
                <w:lang w:val="en-US"/>
              </w:rPr>
              <w:t>Headteacher</w:t>
            </w:r>
          </w:p>
        </w:tc>
      </w:tr>
      <w:tr w:rsidR="003A1D24" w:rsidRPr="00415EDE" w14:paraId="388DD600" w14:textId="77777777" w:rsidTr="003A1D24">
        <w:trPr>
          <w:trHeight w:val="814"/>
        </w:trPr>
        <w:tc>
          <w:tcPr>
            <w:tcW w:w="332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66C6973" w14:textId="77777777" w:rsidR="003A1D24" w:rsidRPr="00415EDE" w:rsidRDefault="003A1D24">
            <w:pPr>
              <w:pStyle w:val="BodyA"/>
              <w:spacing w:line="276" w:lineRule="auto"/>
              <w:rPr>
                <w:rStyle w:val="None"/>
                <w:rFonts w:ascii="Calibri" w:hAnsi="Calibri" w:cs="Calibri"/>
                <w:sz w:val="20"/>
                <w:szCs w:val="20"/>
                <w:lang w:val="en-US"/>
              </w:rPr>
            </w:pPr>
            <w:r w:rsidRPr="00415EDE">
              <w:rPr>
                <w:rStyle w:val="None"/>
                <w:rFonts w:ascii="Calibri" w:hAnsi="Calibri" w:cs="Calibri"/>
                <w:sz w:val="20"/>
                <w:szCs w:val="20"/>
                <w:lang w:val="en-US"/>
              </w:rPr>
              <w:t>Improve access to second floor</w:t>
            </w:r>
          </w:p>
        </w:tc>
        <w:tc>
          <w:tcPr>
            <w:tcW w:w="510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81624F6" w14:textId="77777777" w:rsidR="003A1D24" w:rsidRPr="00415EDE" w:rsidRDefault="003A1D24" w:rsidP="003A1D24">
            <w:pPr>
              <w:pStyle w:val="BodyA"/>
              <w:spacing w:line="276" w:lineRule="auto"/>
              <w:rPr>
                <w:rStyle w:val="None"/>
                <w:rFonts w:ascii="Calibri" w:eastAsia="Calibri" w:hAnsi="Calibri" w:cs="Calibri"/>
                <w:sz w:val="20"/>
                <w:szCs w:val="20"/>
              </w:rPr>
            </w:pPr>
            <w:r w:rsidRPr="00415EDE">
              <w:rPr>
                <w:rStyle w:val="None"/>
                <w:rFonts w:ascii="Calibri" w:hAnsi="Calibri" w:cs="Calibri"/>
                <w:sz w:val="20"/>
                <w:szCs w:val="20"/>
                <w:lang w:val="en-US"/>
              </w:rPr>
              <w:t>Explore possibility of installing lift to access second floor</w:t>
            </w:r>
          </w:p>
          <w:p w14:paraId="0494D673" w14:textId="77777777" w:rsidR="003A1D24" w:rsidRPr="00415EDE" w:rsidRDefault="003A1D24" w:rsidP="003A1D24">
            <w:pPr>
              <w:pStyle w:val="BodyA"/>
              <w:rPr>
                <w:rStyle w:val="None"/>
                <w:rFonts w:ascii="Calibri" w:hAnsi="Calibri" w:cs="Calibri"/>
                <w:sz w:val="20"/>
                <w:szCs w:val="20"/>
                <w:lang w:val="en-US"/>
              </w:rPr>
            </w:pPr>
            <w:r w:rsidRPr="00415EDE">
              <w:rPr>
                <w:rStyle w:val="None"/>
                <w:rFonts w:ascii="Calibri" w:hAnsi="Calibri" w:cs="Calibri"/>
                <w:sz w:val="20"/>
                <w:szCs w:val="20"/>
                <w:lang w:val="en-US"/>
              </w:rPr>
              <w:t>Agree budget and put the contract out to tender.</w:t>
            </w:r>
          </w:p>
        </w:tc>
        <w:tc>
          <w:tcPr>
            <w:tcW w:w="184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CF3AE9A" w14:textId="77777777" w:rsidR="003A1D24" w:rsidRPr="00415EDE" w:rsidRDefault="003A1D24" w:rsidP="003A1D24">
            <w:pPr>
              <w:pStyle w:val="BodyA"/>
              <w:spacing w:line="276" w:lineRule="auto"/>
              <w:rPr>
                <w:rStyle w:val="None"/>
                <w:rFonts w:ascii="Calibri" w:eastAsia="Calibri" w:hAnsi="Calibri" w:cs="Calibri"/>
                <w:sz w:val="20"/>
                <w:szCs w:val="20"/>
              </w:rPr>
            </w:pPr>
            <w:r w:rsidRPr="00415EDE">
              <w:rPr>
                <w:rStyle w:val="None"/>
                <w:rFonts w:ascii="Calibri" w:hAnsi="Calibri" w:cs="Calibri"/>
                <w:sz w:val="20"/>
                <w:szCs w:val="20"/>
                <w:lang w:val="en-US"/>
              </w:rPr>
              <w:t>Quotations received</w:t>
            </w:r>
          </w:p>
          <w:p w14:paraId="0B7E25F6" w14:textId="77777777" w:rsidR="003A1D24" w:rsidRPr="00415EDE" w:rsidRDefault="003A1D24" w:rsidP="003A1D24">
            <w:pPr>
              <w:pStyle w:val="BodyA"/>
              <w:spacing w:line="276" w:lineRule="auto"/>
              <w:rPr>
                <w:rStyle w:val="None"/>
                <w:rFonts w:ascii="Calibri" w:hAnsi="Calibri" w:cs="Calibri"/>
                <w:sz w:val="20"/>
                <w:szCs w:val="20"/>
                <w:lang w:val="en-US"/>
              </w:rPr>
            </w:pPr>
            <w:r w:rsidRPr="00415EDE">
              <w:rPr>
                <w:rStyle w:val="None"/>
                <w:rFonts w:ascii="Calibri" w:hAnsi="Calibri" w:cs="Calibri"/>
                <w:sz w:val="20"/>
                <w:szCs w:val="20"/>
                <w:lang w:val="en-US"/>
              </w:rPr>
              <w:t>Site plans established</w:t>
            </w:r>
          </w:p>
        </w:tc>
        <w:tc>
          <w:tcPr>
            <w:tcW w:w="141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18303F2" w14:textId="77777777" w:rsidR="003A1D24" w:rsidRPr="00415EDE" w:rsidRDefault="003A1D24">
            <w:pPr>
              <w:pStyle w:val="BodyA"/>
              <w:spacing w:line="276" w:lineRule="auto"/>
              <w:rPr>
                <w:rStyle w:val="None"/>
                <w:rFonts w:ascii="Calibri" w:hAnsi="Calibri" w:cs="Calibri"/>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A3B0986" w14:textId="51F187FC" w:rsidR="003A1D24" w:rsidRPr="00415EDE" w:rsidRDefault="00104964">
            <w:pPr>
              <w:pStyle w:val="BodyA"/>
              <w:spacing w:line="276" w:lineRule="auto"/>
              <w:rPr>
                <w:rStyle w:val="None"/>
                <w:rFonts w:ascii="Calibri" w:hAnsi="Calibri" w:cs="Calibri"/>
                <w:sz w:val="20"/>
                <w:szCs w:val="20"/>
                <w:lang w:val="en-US"/>
              </w:rPr>
            </w:pPr>
            <w:r>
              <w:rPr>
                <w:rStyle w:val="None"/>
                <w:rFonts w:ascii="Calibri" w:hAnsi="Calibri" w:cs="Calibri"/>
                <w:sz w:val="20"/>
                <w:szCs w:val="20"/>
                <w:lang w:val="en-US"/>
              </w:rPr>
              <w:t>Lift not viable</w:t>
            </w:r>
          </w:p>
        </w:tc>
        <w:tc>
          <w:tcPr>
            <w:tcW w:w="170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5E90C68" w14:textId="77777777" w:rsidR="003A1D24" w:rsidRPr="00415EDE" w:rsidRDefault="003A1D24">
            <w:pPr>
              <w:pStyle w:val="BodyA"/>
              <w:spacing w:line="276" w:lineRule="auto"/>
              <w:rPr>
                <w:rStyle w:val="None"/>
                <w:rFonts w:ascii="Calibri" w:hAnsi="Calibri" w:cs="Calibri"/>
                <w:sz w:val="20"/>
                <w:szCs w:val="20"/>
                <w:lang w:val="en-US"/>
              </w:rPr>
            </w:pPr>
            <w:r w:rsidRPr="00415EDE">
              <w:rPr>
                <w:rStyle w:val="None"/>
                <w:rFonts w:ascii="Calibri" w:hAnsi="Calibri" w:cs="Calibri"/>
                <w:sz w:val="20"/>
                <w:szCs w:val="20"/>
                <w:lang w:val="en-US"/>
              </w:rPr>
              <w:t>Headteacher</w:t>
            </w:r>
          </w:p>
        </w:tc>
      </w:tr>
    </w:tbl>
    <w:p w14:paraId="3457827C" w14:textId="77777777" w:rsidR="00460650" w:rsidRPr="00415EDE" w:rsidRDefault="00460650">
      <w:pPr>
        <w:pStyle w:val="Subtitle"/>
        <w:keepNext w:val="0"/>
        <w:widowControl w:val="0"/>
        <w:ind w:left="108" w:hanging="108"/>
        <w:rPr>
          <w:rStyle w:val="None"/>
          <w:rFonts w:ascii="Calibri" w:eastAsia="Calibri" w:hAnsi="Calibri" w:cs="Calibri"/>
          <w:caps/>
          <w:sz w:val="20"/>
          <w:szCs w:val="20"/>
          <w:lang w:val="en-US"/>
        </w:rPr>
      </w:pPr>
    </w:p>
    <w:p w14:paraId="1C35A9A3" w14:textId="77777777" w:rsidR="00460650" w:rsidRPr="00415EDE" w:rsidRDefault="00460650">
      <w:pPr>
        <w:pStyle w:val="Subtitle"/>
        <w:keepNext w:val="0"/>
        <w:spacing w:line="276" w:lineRule="auto"/>
        <w:rPr>
          <w:rStyle w:val="None"/>
          <w:rFonts w:ascii="Calibri" w:eastAsia="Calibri" w:hAnsi="Calibri" w:cs="Calibri"/>
          <w:caps/>
          <w:sz w:val="20"/>
          <w:szCs w:val="20"/>
          <w:lang w:val="en-US"/>
        </w:rPr>
      </w:pPr>
    </w:p>
    <w:p w14:paraId="51B99CD8" w14:textId="77777777" w:rsidR="00460650" w:rsidRPr="00415EDE" w:rsidRDefault="00460650">
      <w:pPr>
        <w:pStyle w:val="Subtitle"/>
        <w:keepNext w:val="0"/>
        <w:spacing w:line="276" w:lineRule="auto"/>
        <w:rPr>
          <w:rStyle w:val="None"/>
          <w:rFonts w:ascii="Calibri" w:eastAsia="Calibri" w:hAnsi="Calibri" w:cs="Calibri"/>
          <w:caps/>
          <w:sz w:val="20"/>
          <w:szCs w:val="20"/>
          <w:lang w:val="en-US"/>
        </w:rPr>
      </w:pPr>
    </w:p>
    <w:p w14:paraId="58C2E102" w14:textId="77777777" w:rsidR="00460650" w:rsidRPr="00415EDE" w:rsidRDefault="00460650">
      <w:pPr>
        <w:pStyle w:val="Subtitle"/>
        <w:keepNext w:val="0"/>
        <w:spacing w:line="276" w:lineRule="auto"/>
        <w:rPr>
          <w:rStyle w:val="None"/>
          <w:rFonts w:ascii="Calibri" w:eastAsia="Calibri" w:hAnsi="Calibri" w:cs="Calibri"/>
          <w:caps/>
          <w:sz w:val="20"/>
          <w:szCs w:val="20"/>
          <w:lang w:val="en-US"/>
        </w:rPr>
      </w:pPr>
    </w:p>
    <w:p w14:paraId="473F0210" w14:textId="77777777" w:rsidR="00460650" w:rsidRPr="00415EDE" w:rsidRDefault="00460650">
      <w:pPr>
        <w:pStyle w:val="Subtitle"/>
        <w:keepNext w:val="0"/>
        <w:spacing w:line="276" w:lineRule="auto"/>
        <w:rPr>
          <w:rStyle w:val="None"/>
          <w:rFonts w:ascii="Calibri" w:eastAsia="Calibri" w:hAnsi="Calibri" w:cs="Calibri"/>
          <w:caps/>
          <w:sz w:val="20"/>
          <w:szCs w:val="20"/>
          <w:lang w:val="en-US"/>
        </w:rPr>
      </w:pPr>
    </w:p>
    <w:p w14:paraId="573EEEB6" w14:textId="77777777" w:rsidR="00460650" w:rsidRPr="00415EDE" w:rsidRDefault="00460650">
      <w:pPr>
        <w:pStyle w:val="Subtitle"/>
        <w:keepNext w:val="0"/>
        <w:spacing w:line="276" w:lineRule="auto"/>
        <w:rPr>
          <w:rStyle w:val="None"/>
          <w:rFonts w:ascii="Calibri" w:eastAsia="Calibri" w:hAnsi="Calibri" w:cs="Calibri"/>
          <w:caps/>
          <w:sz w:val="20"/>
          <w:szCs w:val="20"/>
          <w:lang w:val="en-US"/>
        </w:rPr>
      </w:pPr>
    </w:p>
    <w:p w14:paraId="2458A039" w14:textId="77777777" w:rsidR="00460650" w:rsidRPr="00415EDE" w:rsidRDefault="00F3777E">
      <w:pPr>
        <w:pStyle w:val="BodyA"/>
        <w:jc w:val="center"/>
        <w:rPr>
          <w:rStyle w:val="None"/>
          <w:rFonts w:ascii="Calibri" w:eastAsia="Calibri" w:hAnsi="Calibri" w:cs="Calibri"/>
          <w:b/>
          <w:bCs/>
          <w:sz w:val="20"/>
          <w:szCs w:val="20"/>
          <w:u w:val="single"/>
        </w:rPr>
      </w:pPr>
      <w:r w:rsidRPr="00415EDE">
        <w:rPr>
          <w:rStyle w:val="None"/>
          <w:rFonts w:ascii="Calibri" w:hAnsi="Calibri" w:cs="Calibri"/>
          <w:b/>
          <w:bCs/>
          <w:sz w:val="20"/>
          <w:szCs w:val="20"/>
          <w:u w:val="single"/>
          <w:lang w:val="en-US"/>
        </w:rPr>
        <w:t>TABLE 1:  TRAINING MODULES and STAFF TRAINING REQUIREMENTS</w:t>
      </w:r>
    </w:p>
    <w:tbl>
      <w:tblPr>
        <w:tblW w:w="963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970"/>
        <w:gridCol w:w="5668"/>
      </w:tblGrid>
      <w:tr w:rsidR="00460650" w:rsidRPr="00415EDE" w14:paraId="19D57D51" w14:textId="77777777">
        <w:trPr>
          <w:trHeight w:val="286"/>
        </w:trPr>
        <w:tc>
          <w:tcPr>
            <w:tcW w:w="3970" w:type="dxa"/>
            <w:tcBorders>
              <w:top w:val="single" w:sz="18"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14:paraId="770777F4" w14:textId="77777777" w:rsidR="00460650" w:rsidRPr="00415EDE" w:rsidRDefault="00F3777E">
            <w:pPr>
              <w:pStyle w:val="BodyA"/>
              <w:rPr>
                <w:rFonts w:ascii="Calibri" w:hAnsi="Calibri" w:cs="Calibri"/>
                <w:sz w:val="20"/>
                <w:szCs w:val="20"/>
              </w:rPr>
            </w:pPr>
            <w:r w:rsidRPr="00415EDE">
              <w:rPr>
                <w:rStyle w:val="None"/>
                <w:rFonts w:ascii="Calibri" w:hAnsi="Calibri" w:cs="Calibri"/>
                <w:b/>
                <w:bCs/>
                <w:sz w:val="20"/>
                <w:szCs w:val="20"/>
                <w:u w:val="single"/>
                <w:lang w:val="en-US"/>
              </w:rPr>
              <w:t>List of Training Modules</w:t>
            </w:r>
          </w:p>
        </w:tc>
        <w:tc>
          <w:tcPr>
            <w:tcW w:w="5668" w:type="dxa"/>
            <w:tcBorders>
              <w:top w:val="single" w:sz="18"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14:paraId="7491D641" w14:textId="77777777" w:rsidR="00460650" w:rsidRPr="00415EDE" w:rsidRDefault="00F3777E">
            <w:pPr>
              <w:pStyle w:val="BodyA"/>
              <w:rPr>
                <w:rFonts w:ascii="Calibri" w:hAnsi="Calibri" w:cs="Calibri"/>
                <w:sz w:val="20"/>
                <w:szCs w:val="20"/>
              </w:rPr>
            </w:pPr>
            <w:r w:rsidRPr="00415EDE">
              <w:rPr>
                <w:rStyle w:val="None"/>
                <w:rFonts w:ascii="Calibri" w:hAnsi="Calibri" w:cs="Calibri"/>
                <w:b/>
                <w:bCs/>
                <w:sz w:val="20"/>
                <w:szCs w:val="20"/>
                <w:u w:val="single"/>
                <w:lang w:val="en-US"/>
              </w:rPr>
              <w:t>Staff Training Requirements</w:t>
            </w:r>
          </w:p>
        </w:tc>
      </w:tr>
      <w:tr w:rsidR="00460650" w:rsidRPr="00415EDE" w14:paraId="1DFF31E6" w14:textId="77777777">
        <w:trPr>
          <w:trHeight w:val="7526"/>
        </w:trPr>
        <w:tc>
          <w:tcPr>
            <w:tcW w:w="3970" w:type="dxa"/>
            <w:tcBorders>
              <w:top w:val="single" w:sz="2" w:space="0" w:color="000000"/>
              <w:left w:val="single" w:sz="18" w:space="0" w:color="000000"/>
              <w:bottom w:val="single" w:sz="18" w:space="0" w:color="000000"/>
              <w:right w:val="single" w:sz="2" w:space="0" w:color="000000"/>
            </w:tcBorders>
            <w:shd w:val="clear" w:color="auto" w:fill="E8ECF3"/>
            <w:tcMar>
              <w:top w:w="80" w:type="dxa"/>
              <w:left w:w="80" w:type="dxa"/>
              <w:bottom w:w="80" w:type="dxa"/>
              <w:right w:w="80" w:type="dxa"/>
            </w:tcMar>
          </w:tcPr>
          <w:p w14:paraId="2E355016" w14:textId="77777777" w:rsidR="00460650" w:rsidRPr="00415EDE" w:rsidRDefault="00F3777E">
            <w:pPr>
              <w:pStyle w:val="Body"/>
              <w:widowControl w:val="0"/>
              <w:numPr>
                <w:ilvl w:val="3"/>
                <w:numId w:val="9"/>
              </w:numPr>
              <w:rPr>
                <w:rFonts w:ascii="Calibri" w:hAnsi="Calibri" w:cs="Calibri"/>
                <w:sz w:val="20"/>
                <w:szCs w:val="20"/>
                <w:lang w:val="en-US"/>
              </w:rPr>
            </w:pPr>
            <w:r w:rsidRPr="00415EDE">
              <w:rPr>
                <w:rStyle w:val="None"/>
                <w:rFonts w:ascii="Calibri" w:hAnsi="Calibri" w:cs="Calibri"/>
                <w:sz w:val="20"/>
                <w:szCs w:val="20"/>
                <w:lang w:val="en-US"/>
              </w:rPr>
              <w:t xml:space="preserve">Safeguarding Child </w:t>
            </w:r>
            <w:proofErr w:type="gramStart"/>
            <w:r w:rsidRPr="00415EDE">
              <w:rPr>
                <w:rStyle w:val="None"/>
                <w:rFonts w:ascii="Calibri" w:hAnsi="Calibri" w:cs="Calibri"/>
                <w:sz w:val="20"/>
                <w:szCs w:val="20"/>
                <w:lang w:val="en-US"/>
              </w:rPr>
              <w:t>Protection;</w:t>
            </w:r>
            <w:proofErr w:type="gramEnd"/>
          </w:p>
          <w:p w14:paraId="4E4E36A8" w14:textId="77777777" w:rsidR="00460650" w:rsidRPr="00415EDE" w:rsidRDefault="00F3777E">
            <w:pPr>
              <w:pStyle w:val="Body"/>
              <w:widowControl w:val="0"/>
              <w:numPr>
                <w:ilvl w:val="3"/>
                <w:numId w:val="9"/>
              </w:numPr>
              <w:rPr>
                <w:rFonts w:ascii="Calibri" w:hAnsi="Calibri" w:cs="Calibri"/>
                <w:sz w:val="20"/>
                <w:szCs w:val="20"/>
                <w:lang w:val="en-US"/>
              </w:rPr>
            </w:pPr>
            <w:r w:rsidRPr="00415EDE">
              <w:rPr>
                <w:rStyle w:val="None"/>
                <w:rFonts w:ascii="Calibri" w:hAnsi="Calibri" w:cs="Calibri"/>
                <w:sz w:val="20"/>
                <w:szCs w:val="20"/>
                <w:lang w:val="en-US"/>
              </w:rPr>
              <w:t>Curriculum Intent/Implementation/</w:t>
            </w:r>
            <w:proofErr w:type="gramStart"/>
            <w:r w:rsidRPr="00415EDE">
              <w:rPr>
                <w:rStyle w:val="None"/>
                <w:rFonts w:ascii="Calibri" w:hAnsi="Calibri" w:cs="Calibri"/>
                <w:sz w:val="20"/>
                <w:szCs w:val="20"/>
                <w:lang w:val="en-US"/>
              </w:rPr>
              <w:t>Impact;</w:t>
            </w:r>
            <w:proofErr w:type="gramEnd"/>
          </w:p>
          <w:p w14:paraId="29939CA1" w14:textId="77777777" w:rsidR="00460650" w:rsidRPr="00415EDE" w:rsidRDefault="00F3777E">
            <w:pPr>
              <w:pStyle w:val="Body"/>
              <w:widowControl w:val="0"/>
              <w:numPr>
                <w:ilvl w:val="3"/>
                <w:numId w:val="9"/>
              </w:numPr>
              <w:rPr>
                <w:rFonts w:ascii="Calibri" w:hAnsi="Calibri" w:cs="Calibri"/>
                <w:sz w:val="20"/>
                <w:szCs w:val="20"/>
                <w:lang w:val="en-US"/>
              </w:rPr>
            </w:pPr>
            <w:r w:rsidRPr="00415EDE">
              <w:rPr>
                <w:rStyle w:val="None"/>
                <w:rFonts w:ascii="Calibri" w:hAnsi="Calibri" w:cs="Calibri"/>
                <w:sz w:val="20"/>
                <w:szCs w:val="20"/>
                <w:lang w:val="en-US"/>
              </w:rPr>
              <w:t xml:space="preserve">Fire </w:t>
            </w:r>
            <w:proofErr w:type="gramStart"/>
            <w:r w:rsidRPr="00415EDE">
              <w:rPr>
                <w:rStyle w:val="None"/>
                <w:rFonts w:ascii="Calibri" w:hAnsi="Calibri" w:cs="Calibri"/>
                <w:sz w:val="20"/>
                <w:szCs w:val="20"/>
                <w:lang w:val="en-US"/>
              </w:rPr>
              <w:t>Training;</w:t>
            </w:r>
            <w:proofErr w:type="gramEnd"/>
          </w:p>
          <w:p w14:paraId="1EEC9EE9" w14:textId="77777777" w:rsidR="00460650" w:rsidRPr="00415EDE" w:rsidRDefault="00F3777E">
            <w:pPr>
              <w:pStyle w:val="Body"/>
              <w:widowControl w:val="0"/>
              <w:numPr>
                <w:ilvl w:val="3"/>
                <w:numId w:val="9"/>
              </w:numPr>
              <w:rPr>
                <w:rFonts w:ascii="Calibri" w:hAnsi="Calibri" w:cs="Calibri"/>
                <w:sz w:val="20"/>
                <w:szCs w:val="20"/>
                <w:lang w:val="en-US"/>
              </w:rPr>
            </w:pPr>
            <w:r w:rsidRPr="00415EDE">
              <w:rPr>
                <w:rStyle w:val="None"/>
                <w:rFonts w:ascii="Calibri" w:hAnsi="Calibri" w:cs="Calibri"/>
                <w:sz w:val="20"/>
                <w:szCs w:val="20"/>
                <w:lang w:val="en-US"/>
              </w:rPr>
              <w:t xml:space="preserve">Health and Safety </w:t>
            </w:r>
            <w:proofErr w:type="gramStart"/>
            <w:r w:rsidRPr="00415EDE">
              <w:rPr>
                <w:rStyle w:val="None"/>
                <w:rFonts w:ascii="Calibri" w:hAnsi="Calibri" w:cs="Calibri"/>
                <w:sz w:val="20"/>
                <w:szCs w:val="20"/>
                <w:lang w:val="en-US"/>
              </w:rPr>
              <w:t>Training;</w:t>
            </w:r>
            <w:proofErr w:type="gramEnd"/>
          </w:p>
          <w:p w14:paraId="769922FD" w14:textId="77777777" w:rsidR="00460650" w:rsidRPr="00415EDE" w:rsidRDefault="00F3777E">
            <w:pPr>
              <w:pStyle w:val="Body"/>
              <w:widowControl w:val="0"/>
              <w:numPr>
                <w:ilvl w:val="3"/>
                <w:numId w:val="9"/>
              </w:numPr>
              <w:rPr>
                <w:rFonts w:ascii="Calibri" w:hAnsi="Calibri" w:cs="Calibri"/>
                <w:sz w:val="20"/>
                <w:szCs w:val="20"/>
                <w:lang w:val="en-US"/>
              </w:rPr>
            </w:pPr>
            <w:r w:rsidRPr="00415EDE">
              <w:rPr>
                <w:rStyle w:val="None"/>
                <w:rFonts w:ascii="Calibri" w:hAnsi="Calibri" w:cs="Calibri"/>
                <w:sz w:val="20"/>
                <w:szCs w:val="20"/>
                <w:lang w:val="en-US"/>
              </w:rPr>
              <w:t xml:space="preserve">Anti-Bullying </w:t>
            </w:r>
            <w:proofErr w:type="gramStart"/>
            <w:r w:rsidRPr="00415EDE">
              <w:rPr>
                <w:rStyle w:val="None"/>
                <w:rFonts w:ascii="Calibri" w:hAnsi="Calibri" w:cs="Calibri"/>
                <w:sz w:val="20"/>
                <w:szCs w:val="20"/>
                <w:lang w:val="en-US"/>
              </w:rPr>
              <w:t>Training;</w:t>
            </w:r>
            <w:proofErr w:type="gramEnd"/>
          </w:p>
          <w:p w14:paraId="6BE035A6" w14:textId="77777777" w:rsidR="00460650" w:rsidRPr="00415EDE" w:rsidRDefault="00F3777E">
            <w:pPr>
              <w:pStyle w:val="Body"/>
              <w:widowControl w:val="0"/>
              <w:numPr>
                <w:ilvl w:val="3"/>
                <w:numId w:val="9"/>
              </w:numPr>
              <w:rPr>
                <w:rFonts w:ascii="Calibri" w:hAnsi="Calibri" w:cs="Calibri"/>
                <w:sz w:val="20"/>
                <w:szCs w:val="20"/>
                <w:lang w:val="en-US"/>
              </w:rPr>
            </w:pPr>
            <w:r w:rsidRPr="00415EDE">
              <w:rPr>
                <w:rStyle w:val="None"/>
                <w:rFonts w:ascii="Calibri" w:hAnsi="Calibri" w:cs="Calibri"/>
                <w:sz w:val="20"/>
                <w:szCs w:val="20"/>
                <w:lang w:val="en-US"/>
              </w:rPr>
              <w:t xml:space="preserve">Child Sexual </w:t>
            </w:r>
            <w:proofErr w:type="gramStart"/>
            <w:r w:rsidRPr="00415EDE">
              <w:rPr>
                <w:rStyle w:val="None"/>
                <w:rFonts w:ascii="Calibri" w:hAnsi="Calibri" w:cs="Calibri"/>
                <w:sz w:val="20"/>
                <w:szCs w:val="20"/>
                <w:lang w:val="en-US"/>
              </w:rPr>
              <w:t>Exploitation;</w:t>
            </w:r>
            <w:proofErr w:type="gramEnd"/>
          </w:p>
          <w:p w14:paraId="13771752" w14:textId="77777777" w:rsidR="00460650" w:rsidRPr="00415EDE" w:rsidRDefault="00F3777E">
            <w:pPr>
              <w:pStyle w:val="Body"/>
              <w:widowControl w:val="0"/>
              <w:numPr>
                <w:ilvl w:val="3"/>
                <w:numId w:val="9"/>
              </w:numPr>
              <w:rPr>
                <w:rFonts w:ascii="Calibri" w:hAnsi="Calibri" w:cs="Calibri"/>
                <w:sz w:val="20"/>
                <w:szCs w:val="20"/>
                <w:lang w:val="en-US"/>
              </w:rPr>
            </w:pPr>
            <w:r w:rsidRPr="00415EDE">
              <w:rPr>
                <w:rStyle w:val="None"/>
                <w:rFonts w:ascii="Calibri" w:hAnsi="Calibri" w:cs="Calibri"/>
                <w:sz w:val="20"/>
                <w:szCs w:val="20"/>
                <w:lang w:val="en-US"/>
              </w:rPr>
              <w:t xml:space="preserve">Use of Reasonable </w:t>
            </w:r>
            <w:proofErr w:type="gramStart"/>
            <w:r w:rsidRPr="00415EDE">
              <w:rPr>
                <w:rStyle w:val="None"/>
                <w:rFonts w:ascii="Calibri" w:hAnsi="Calibri" w:cs="Calibri"/>
                <w:sz w:val="20"/>
                <w:szCs w:val="20"/>
                <w:lang w:val="en-US"/>
              </w:rPr>
              <w:t>Force;</w:t>
            </w:r>
            <w:proofErr w:type="gramEnd"/>
          </w:p>
          <w:p w14:paraId="5AC65B8F" w14:textId="77777777" w:rsidR="00460650" w:rsidRPr="00415EDE" w:rsidRDefault="00F3777E">
            <w:pPr>
              <w:pStyle w:val="Body"/>
              <w:widowControl w:val="0"/>
              <w:numPr>
                <w:ilvl w:val="3"/>
                <w:numId w:val="9"/>
              </w:numPr>
              <w:rPr>
                <w:rFonts w:ascii="Calibri" w:hAnsi="Calibri" w:cs="Calibri"/>
                <w:sz w:val="20"/>
                <w:szCs w:val="20"/>
                <w:lang w:val="en-US"/>
              </w:rPr>
            </w:pPr>
            <w:r w:rsidRPr="00415EDE">
              <w:rPr>
                <w:rStyle w:val="None"/>
                <w:rFonts w:ascii="Calibri" w:hAnsi="Calibri" w:cs="Calibri"/>
                <w:sz w:val="20"/>
                <w:szCs w:val="20"/>
                <w:lang w:val="en-US"/>
              </w:rPr>
              <w:t xml:space="preserve">Risk </w:t>
            </w:r>
            <w:proofErr w:type="gramStart"/>
            <w:r w:rsidRPr="00415EDE">
              <w:rPr>
                <w:rStyle w:val="None"/>
                <w:rFonts w:ascii="Calibri" w:hAnsi="Calibri" w:cs="Calibri"/>
                <w:sz w:val="20"/>
                <w:szCs w:val="20"/>
                <w:lang w:val="en-US"/>
              </w:rPr>
              <w:t>Assessment;</w:t>
            </w:r>
            <w:proofErr w:type="gramEnd"/>
          </w:p>
          <w:p w14:paraId="06B374B0" w14:textId="77777777" w:rsidR="00460650" w:rsidRPr="00415EDE" w:rsidRDefault="00F3777E">
            <w:pPr>
              <w:pStyle w:val="Body"/>
              <w:widowControl w:val="0"/>
              <w:numPr>
                <w:ilvl w:val="3"/>
                <w:numId w:val="9"/>
              </w:numPr>
              <w:rPr>
                <w:rFonts w:ascii="Calibri" w:hAnsi="Calibri" w:cs="Calibri"/>
                <w:sz w:val="20"/>
                <w:szCs w:val="20"/>
                <w:lang w:val="en-US"/>
              </w:rPr>
            </w:pPr>
            <w:r w:rsidRPr="00415EDE">
              <w:rPr>
                <w:rStyle w:val="None"/>
                <w:rFonts w:ascii="Calibri" w:hAnsi="Calibri" w:cs="Calibri"/>
                <w:sz w:val="20"/>
                <w:szCs w:val="20"/>
                <w:lang w:val="en-US"/>
              </w:rPr>
              <w:t xml:space="preserve">Channel General </w:t>
            </w:r>
            <w:proofErr w:type="gramStart"/>
            <w:r w:rsidRPr="00415EDE">
              <w:rPr>
                <w:rStyle w:val="None"/>
                <w:rFonts w:ascii="Calibri" w:hAnsi="Calibri" w:cs="Calibri"/>
                <w:sz w:val="20"/>
                <w:szCs w:val="20"/>
                <w:lang w:val="en-US"/>
              </w:rPr>
              <w:t>Awareness;</w:t>
            </w:r>
            <w:proofErr w:type="gramEnd"/>
          </w:p>
          <w:p w14:paraId="2D904175" w14:textId="77777777" w:rsidR="00460650" w:rsidRPr="00415EDE" w:rsidRDefault="00F3777E">
            <w:pPr>
              <w:pStyle w:val="Body"/>
              <w:widowControl w:val="0"/>
              <w:numPr>
                <w:ilvl w:val="3"/>
                <w:numId w:val="9"/>
              </w:numPr>
              <w:rPr>
                <w:rFonts w:ascii="Calibri" w:hAnsi="Calibri" w:cs="Calibri"/>
                <w:sz w:val="20"/>
                <w:szCs w:val="20"/>
                <w:lang w:val="en-US"/>
              </w:rPr>
            </w:pPr>
            <w:r w:rsidRPr="00415EDE">
              <w:rPr>
                <w:rStyle w:val="None"/>
                <w:rFonts w:ascii="Calibri" w:hAnsi="Calibri" w:cs="Calibri"/>
                <w:sz w:val="20"/>
                <w:szCs w:val="20"/>
                <w:lang w:val="en-US"/>
              </w:rPr>
              <w:t xml:space="preserve">First Aid at </w:t>
            </w:r>
            <w:proofErr w:type="gramStart"/>
            <w:r w:rsidRPr="00415EDE">
              <w:rPr>
                <w:rStyle w:val="None"/>
                <w:rFonts w:ascii="Calibri" w:hAnsi="Calibri" w:cs="Calibri"/>
                <w:sz w:val="20"/>
                <w:szCs w:val="20"/>
                <w:lang w:val="en-US"/>
              </w:rPr>
              <w:t>Work;</w:t>
            </w:r>
            <w:proofErr w:type="gramEnd"/>
          </w:p>
          <w:p w14:paraId="122BDDDA" w14:textId="77777777" w:rsidR="00460650" w:rsidRPr="00415EDE" w:rsidRDefault="00F3777E">
            <w:pPr>
              <w:pStyle w:val="Body"/>
              <w:widowControl w:val="0"/>
              <w:numPr>
                <w:ilvl w:val="3"/>
                <w:numId w:val="9"/>
              </w:numPr>
              <w:rPr>
                <w:rFonts w:ascii="Calibri" w:hAnsi="Calibri" w:cs="Calibri"/>
                <w:sz w:val="20"/>
                <w:szCs w:val="20"/>
                <w:lang w:val="en-US"/>
              </w:rPr>
            </w:pPr>
            <w:r w:rsidRPr="00415EDE">
              <w:rPr>
                <w:rStyle w:val="None"/>
                <w:rFonts w:ascii="Calibri" w:hAnsi="Calibri" w:cs="Calibri"/>
                <w:sz w:val="20"/>
                <w:szCs w:val="20"/>
                <w:lang w:val="en-US"/>
              </w:rPr>
              <w:t xml:space="preserve">Safer </w:t>
            </w:r>
            <w:proofErr w:type="gramStart"/>
            <w:r w:rsidRPr="00415EDE">
              <w:rPr>
                <w:rStyle w:val="None"/>
                <w:rFonts w:ascii="Calibri" w:hAnsi="Calibri" w:cs="Calibri"/>
                <w:sz w:val="20"/>
                <w:szCs w:val="20"/>
                <w:lang w:val="en-US"/>
              </w:rPr>
              <w:t>Recruitment;</w:t>
            </w:r>
            <w:proofErr w:type="gramEnd"/>
          </w:p>
          <w:p w14:paraId="37EABE73" w14:textId="77777777" w:rsidR="00460650" w:rsidRPr="00415EDE" w:rsidRDefault="00F3777E">
            <w:pPr>
              <w:pStyle w:val="Body"/>
              <w:widowControl w:val="0"/>
              <w:numPr>
                <w:ilvl w:val="3"/>
                <w:numId w:val="9"/>
              </w:numPr>
              <w:rPr>
                <w:rFonts w:ascii="Calibri" w:hAnsi="Calibri" w:cs="Calibri"/>
                <w:sz w:val="20"/>
                <w:szCs w:val="20"/>
                <w:lang w:val="en-US"/>
              </w:rPr>
            </w:pPr>
            <w:r w:rsidRPr="00415EDE">
              <w:rPr>
                <w:rStyle w:val="None"/>
                <w:rFonts w:ascii="Calibri" w:hAnsi="Calibri" w:cs="Calibri"/>
                <w:sz w:val="20"/>
                <w:szCs w:val="20"/>
                <w:lang w:val="en-US"/>
              </w:rPr>
              <w:t xml:space="preserve">Food Hygiene &amp; </w:t>
            </w:r>
            <w:proofErr w:type="gramStart"/>
            <w:r w:rsidRPr="00415EDE">
              <w:rPr>
                <w:rStyle w:val="None"/>
                <w:rFonts w:ascii="Calibri" w:hAnsi="Calibri" w:cs="Calibri"/>
                <w:sz w:val="20"/>
                <w:szCs w:val="20"/>
                <w:lang w:val="en-US"/>
              </w:rPr>
              <w:t>Safety;</w:t>
            </w:r>
            <w:proofErr w:type="gramEnd"/>
          </w:p>
          <w:p w14:paraId="43991BD7" w14:textId="77777777" w:rsidR="00460650" w:rsidRPr="00415EDE" w:rsidRDefault="00F3777E">
            <w:pPr>
              <w:pStyle w:val="Body"/>
              <w:widowControl w:val="0"/>
              <w:numPr>
                <w:ilvl w:val="3"/>
                <w:numId w:val="9"/>
              </w:numPr>
              <w:rPr>
                <w:rFonts w:ascii="Calibri" w:hAnsi="Calibri" w:cs="Calibri"/>
                <w:sz w:val="20"/>
                <w:szCs w:val="20"/>
                <w:lang w:val="en-US"/>
              </w:rPr>
            </w:pPr>
            <w:r w:rsidRPr="00415EDE">
              <w:rPr>
                <w:rStyle w:val="None"/>
                <w:rFonts w:ascii="Calibri" w:hAnsi="Calibri" w:cs="Calibri"/>
                <w:sz w:val="20"/>
                <w:szCs w:val="20"/>
                <w:lang w:val="en-US"/>
              </w:rPr>
              <w:t xml:space="preserve">First </w:t>
            </w:r>
            <w:proofErr w:type="gramStart"/>
            <w:r w:rsidRPr="00415EDE">
              <w:rPr>
                <w:rStyle w:val="None"/>
                <w:rFonts w:ascii="Calibri" w:hAnsi="Calibri" w:cs="Calibri"/>
                <w:sz w:val="20"/>
                <w:szCs w:val="20"/>
                <w:lang w:val="en-US"/>
              </w:rPr>
              <w:t>Aid;</w:t>
            </w:r>
            <w:proofErr w:type="gramEnd"/>
          </w:p>
          <w:p w14:paraId="63CDEDAE" w14:textId="77777777" w:rsidR="00460650" w:rsidRPr="00415EDE" w:rsidRDefault="00F3777E">
            <w:pPr>
              <w:pStyle w:val="Body"/>
              <w:widowControl w:val="0"/>
              <w:numPr>
                <w:ilvl w:val="3"/>
                <w:numId w:val="9"/>
              </w:numPr>
              <w:rPr>
                <w:rFonts w:ascii="Calibri" w:hAnsi="Calibri" w:cs="Calibri"/>
                <w:sz w:val="20"/>
                <w:szCs w:val="20"/>
                <w:lang w:val="en-US"/>
              </w:rPr>
            </w:pPr>
            <w:r w:rsidRPr="00415EDE">
              <w:rPr>
                <w:rStyle w:val="None"/>
                <w:rFonts w:ascii="Calibri" w:hAnsi="Calibri" w:cs="Calibri"/>
                <w:sz w:val="20"/>
                <w:szCs w:val="20"/>
                <w:lang w:val="en-US"/>
              </w:rPr>
              <w:t xml:space="preserve">Fire Marshall </w:t>
            </w:r>
            <w:proofErr w:type="gramStart"/>
            <w:r w:rsidRPr="00415EDE">
              <w:rPr>
                <w:rStyle w:val="None"/>
                <w:rFonts w:ascii="Calibri" w:hAnsi="Calibri" w:cs="Calibri"/>
                <w:sz w:val="20"/>
                <w:szCs w:val="20"/>
                <w:lang w:val="en-US"/>
              </w:rPr>
              <w:t>Training;</w:t>
            </w:r>
            <w:proofErr w:type="gramEnd"/>
          </w:p>
          <w:p w14:paraId="6E241F99" w14:textId="77777777" w:rsidR="00460650" w:rsidRPr="00415EDE" w:rsidRDefault="00F3777E">
            <w:pPr>
              <w:pStyle w:val="Body"/>
              <w:widowControl w:val="0"/>
              <w:numPr>
                <w:ilvl w:val="3"/>
                <w:numId w:val="9"/>
              </w:numPr>
              <w:rPr>
                <w:rFonts w:ascii="Calibri" w:hAnsi="Calibri" w:cs="Calibri"/>
                <w:sz w:val="20"/>
                <w:szCs w:val="20"/>
                <w:lang w:val="en-US"/>
              </w:rPr>
            </w:pPr>
            <w:r w:rsidRPr="00415EDE">
              <w:rPr>
                <w:rStyle w:val="None"/>
                <w:rFonts w:ascii="Calibri" w:hAnsi="Calibri" w:cs="Calibri"/>
                <w:sz w:val="20"/>
                <w:szCs w:val="20"/>
                <w:lang w:val="en-US"/>
              </w:rPr>
              <w:t xml:space="preserve">Female Genital </w:t>
            </w:r>
            <w:proofErr w:type="gramStart"/>
            <w:r w:rsidRPr="00415EDE">
              <w:rPr>
                <w:rStyle w:val="None"/>
                <w:rFonts w:ascii="Calibri" w:hAnsi="Calibri" w:cs="Calibri"/>
                <w:sz w:val="20"/>
                <w:szCs w:val="20"/>
                <w:lang w:val="en-US"/>
              </w:rPr>
              <w:t>Mutilation;</w:t>
            </w:r>
            <w:proofErr w:type="gramEnd"/>
          </w:p>
          <w:p w14:paraId="7ADD264B" w14:textId="77777777" w:rsidR="00460650" w:rsidRPr="00415EDE" w:rsidRDefault="00F3777E">
            <w:pPr>
              <w:pStyle w:val="Body"/>
              <w:widowControl w:val="0"/>
              <w:numPr>
                <w:ilvl w:val="3"/>
                <w:numId w:val="9"/>
              </w:numPr>
              <w:rPr>
                <w:rFonts w:ascii="Calibri" w:hAnsi="Calibri" w:cs="Calibri"/>
                <w:sz w:val="20"/>
                <w:szCs w:val="20"/>
                <w:lang w:val="en-US"/>
              </w:rPr>
            </w:pPr>
            <w:r w:rsidRPr="00415EDE">
              <w:rPr>
                <w:rStyle w:val="None"/>
                <w:rFonts w:ascii="Calibri" w:hAnsi="Calibri" w:cs="Calibri"/>
                <w:sz w:val="20"/>
                <w:szCs w:val="20"/>
                <w:lang w:val="en-US"/>
              </w:rPr>
              <w:t xml:space="preserve">Communicating with your Teenager about Self </w:t>
            </w:r>
            <w:proofErr w:type="gramStart"/>
            <w:r w:rsidRPr="00415EDE">
              <w:rPr>
                <w:rStyle w:val="None"/>
                <w:rFonts w:ascii="Calibri" w:hAnsi="Calibri" w:cs="Calibri"/>
                <w:sz w:val="20"/>
                <w:szCs w:val="20"/>
                <w:lang w:val="en-US"/>
              </w:rPr>
              <w:t>Harm;</w:t>
            </w:r>
            <w:proofErr w:type="gramEnd"/>
          </w:p>
          <w:p w14:paraId="1112F2E0" w14:textId="77777777" w:rsidR="00460650" w:rsidRPr="00415EDE" w:rsidRDefault="00F3777E">
            <w:pPr>
              <w:pStyle w:val="Body"/>
              <w:widowControl w:val="0"/>
              <w:numPr>
                <w:ilvl w:val="3"/>
                <w:numId w:val="9"/>
              </w:numPr>
              <w:rPr>
                <w:rFonts w:ascii="Calibri" w:hAnsi="Calibri" w:cs="Calibri"/>
                <w:sz w:val="20"/>
                <w:szCs w:val="20"/>
                <w:lang w:val="en-US"/>
              </w:rPr>
            </w:pPr>
            <w:proofErr w:type="gramStart"/>
            <w:r w:rsidRPr="00415EDE">
              <w:rPr>
                <w:rStyle w:val="None"/>
                <w:rFonts w:ascii="Calibri" w:hAnsi="Calibri" w:cs="Calibri"/>
                <w:sz w:val="20"/>
                <w:szCs w:val="20"/>
                <w:lang w:val="en-US"/>
              </w:rPr>
              <w:t>CSE;</w:t>
            </w:r>
            <w:proofErr w:type="gramEnd"/>
          </w:p>
          <w:p w14:paraId="1EFC36F2" w14:textId="77777777" w:rsidR="00460650" w:rsidRPr="00415EDE" w:rsidRDefault="00F3777E">
            <w:pPr>
              <w:pStyle w:val="Body"/>
              <w:widowControl w:val="0"/>
              <w:numPr>
                <w:ilvl w:val="3"/>
                <w:numId w:val="9"/>
              </w:numPr>
              <w:rPr>
                <w:rFonts w:ascii="Calibri" w:hAnsi="Calibri" w:cs="Calibri"/>
                <w:sz w:val="20"/>
                <w:szCs w:val="20"/>
                <w:lang w:val="en-US"/>
              </w:rPr>
            </w:pPr>
            <w:r w:rsidRPr="00415EDE">
              <w:rPr>
                <w:rStyle w:val="None"/>
                <w:rFonts w:ascii="Calibri" w:hAnsi="Calibri" w:cs="Calibri"/>
                <w:sz w:val="20"/>
                <w:szCs w:val="20"/>
                <w:lang w:val="en-US"/>
              </w:rPr>
              <w:t xml:space="preserve">Child </w:t>
            </w:r>
            <w:proofErr w:type="gramStart"/>
            <w:r w:rsidRPr="00415EDE">
              <w:rPr>
                <w:rStyle w:val="None"/>
                <w:rFonts w:ascii="Calibri" w:hAnsi="Calibri" w:cs="Calibri"/>
                <w:sz w:val="20"/>
                <w:szCs w:val="20"/>
                <w:lang w:val="en-US"/>
              </w:rPr>
              <w:t>Neglect;</w:t>
            </w:r>
            <w:proofErr w:type="gramEnd"/>
          </w:p>
          <w:p w14:paraId="4CD4A4E6" w14:textId="77777777" w:rsidR="00460650" w:rsidRPr="00415EDE" w:rsidRDefault="00F3777E">
            <w:pPr>
              <w:pStyle w:val="Body"/>
              <w:widowControl w:val="0"/>
              <w:numPr>
                <w:ilvl w:val="3"/>
                <w:numId w:val="9"/>
              </w:numPr>
              <w:rPr>
                <w:rFonts w:ascii="Calibri" w:hAnsi="Calibri" w:cs="Calibri"/>
                <w:sz w:val="20"/>
                <w:szCs w:val="20"/>
                <w:lang w:val="en-US"/>
              </w:rPr>
            </w:pPr>
            <w:r w:rsidRPr="00415EDE">
              <w:rPr>
                <w:rStyle w:val="None"/>
                <w:rFonts w:ascii="Calibri" w:hAnsi="Calibri" w:cs="Calibri"/>
                <w:sz w:val="20"/>
                <w:szCs w:val="20"/>
                <w:lang w:val="en-US"/>
              </w:rPr>
              <w:t xml:space="preserve">FGM Higher </w:t>
            </w:r>
            <w:proofErr w:type="gramStart"/>
            <w:r w:rsidRPr="00415EDE">
              <w:rPr>
                <w:rStyle w:val="None"/>
                <w:rFonts w:ascii="Calibri" w:hAnsi="Calibri" w:cs="Calibri"/>
                <w:sz w:val="20"/>
                <w:szCs w:val="20"/>
                <w:lang w:val="en-US"/>
              </w:rPr>
              <w:t>Level;</w:t>
            </w:r>
            <w:proofErr w:type="gramEnd"/>
          </w:p>
          <w:p w14:paraId="14C6F43C" w14:textId="77777777" w:rsidR="00460650" w:rsidRPr="00415EDE" w:rsidRDefault="00F3777E">
            <w:pPr>
              <w:pStyle w:val="Body"/>
              <w:widowControl w:val="0"/>
              <w:numPr>
                <w:ilvl w:val="3"/>
                <w:numId w:val="9"/>
              </w:numPr>
              <w:rPr>
                <w:rFonts w:ascii="Calibri" w:hAnsi="Calibri" w:cs="Calibri"/>
                <w:sz w:val="20"/>
                <w:szCs w:val="20"/>
                <w:lang w:val="en-US"/>
              </w:rPr>
            </w:pPr>
            <w:r w:rsidRPr="00415EDE">
              <w:rPr>
                <w:rStyle w:val="None"/>
                <w:rFonts w:ascii="Calibri" w:hAnsi="Calibri" w:cs="Calibri"/>
                <w:sz w:val="20"/>
                <w:szCs w:val="20"/>
                <w:lang w:val="en-US"/>
              </w:rPr>
              <w:t xml:space="preserve">Online </w:t>
            </w:r>
            <w:proofErr w:type="gramStart"/>
            <w:r w:rsidRPr="00415EDE">
              <w:rPr>
                <w:rStyle w:val="None"/>
                <w:rFonts w:ascii="Calibri" w:hAnsi="Calibri" w:cs="Calibri"/>
                <w:sz w:val="20"/>
                <w:szCs w:val="20"/>
                <w:lang w:val="en-US"/>
              </w:rPr>
              <w:t>Safety;</w:t>
            </w:r>
            <w:proofErr w:type="gramEnd"/>
          </w:p>
          <w:p w14:paraId="2F944BC2" w14:textId="77777777" w:rsidR="00460650" w:rsidRPr="00415EDE" w:rsidRDefault="00F3777E">
            <w:pPr>
              <w:pStyle w:val="Body"/>
              <w:widowControl w:val="0"/>
              <w:numPr>
                <w:ilvl w:val="3"/>
                <w:numId w:val="9"/>
              </w:numPr>
              <w:rPr>
                <w:rFonts w:ascii="Calibri" w:hAnsi="Calibri" w:cs="Calibri"/>
                <w:sz w:val="20"/>
                <w:szCs w:val="20"/>
                <w:lang w:val="en-US"/>
              </w:rPr>
            </w:pPr>
            <w:r w:rsidRPr="00415EDE">
              <w:rPr>
                <w:rStyle w:val="None"/>
                <w:rFonts w:ascii="Calibri" w:hAnsi="Calibri" w:cs="Calibri"/>
                <w:sz w:val="20"/>
                <w:szCs w:val="20"/>
                <w:lang w:val="en-US"/>
              </w:rPr>
              <w:t xml:space="preserve">Prevent </w:t>
            </w:r>
            <w:proofErr w:type="gramStart"/>
            <w:r w:rsidRPr="00415EDE">
              <w:rPr>
                <w:rStyle w:val="None"/>
                <w:rFonts w:ascii="Calibri" w:hAnsi="Calibri" w:cs="Calibri"/>
                <w:sz w:val="20"/>
                <w:szCs w:val="20"/>
                <w:lang w:val="en-US"/>
              </w:rPr>
              <w:t>Bullying;</w:t>
            </w:r>
            <w:proofErr w:type="gramEnd"/>
          </w:p>
          <w:p w14:paraId="672B2086" w14:textId="77777777" w:rsidR="00460650" w:rsidRPr="00415EDE" w:rsidRDefault="00F3777E">
            <w:pPr>
              <w:pStyle w:val="Body"/>
              <w:widowControl w:val="0"/>
              <w:numPr>
                <w:ilvl w:val="3"/>
                <w:numId w:val="9"/>
              </w:numPr>
              <w:rPr>
                <w:rFonts w:ascii="Calibri" w:hAnsi="Calibri" w:cs="Calibri"/>
                <w:sz w:val="20"/>
                <w:szCs w:val="20"/>
                <w:lang w:val="en-US"/>
              </w:rPr>
            </w:pPr>
            <w:r w:rsidRPr="00415EDE">
              <w:rPr>
                <w:rStyle w:val="None"/>
                <w:rFonts w:ascii="Calibri" w:hAnsi="Calibri" w:cs="Calibri"/>
                <w:sz w:val="20"/>
                <w:szCs w:val="20"/>
                <w:lang w:val="en-US"/>
              </w:rPr>
              <w:t xml:space="preserve">Awareness of Forced </w:t>
            </w:r>
            <w:proofErr w:type="gramStart"/>
            <w:r w:rsidRPr="00415EDE">
              <w:rPr>
                <w:rStyle w:val="None"/>
                <w:rFonts w:ascii="Calibri" w:hAnsi="Calibri" w:cs="Calibri"/>
                <w:sz w:val="20"/>
                <w:szCs w:val="20"/>
                <w:lang w:val="en-US"/>
              </w:rPr>
              <w:t>Marriages;</w:t>
            </w:r>
            <w:proofErr w:type="gramEnd"/>
          </w:p>
          <w:p w14:paraId="7C8BA6B8" w14:textId="77777777" w:rsidR="00460650" w:rsidRPr="00415EDE" w:rsidRDefault="00F3777E">
            <w:pPr>
              <w:pStyle w:val="Body"/>
              <w:widowControl w:val="0"/>
              <w:numPr>
                <w:ilvl w:val="3"/>
                <w:numId w:val="9"/>
              </w:numPr>
              <w:rPr>
                <w:rFonts w:ascii="Calibri" w:hAnsi="Calibri" w:cs="Calibri"/>
                <w:sz w:val="20"/>
                <w:szCs w:val="20"/>
                <w:lang w:val="en-US"/>
              </w:rPr>
            </w:pPr>
            <w:r w:rsidRPr="00415EDE">
              <w:rPr>
                <w:rStyle w:val="None"/>
                <w:rFonts w:ascii="Calibri" w:hAnsi="Calibri" w:cs="Calibri"/>
                <w:sz w:val="20"/>
                <w:szCs w:val="20"/>
                <w:lang w:val="en-US"/>
              </w:rPr>
              <w:t xml:space="preserve">Prevent </w:t>
            </w:r>
            <w:proofErr w:type="gramStart"/>
            <w:r w:rsidRPr="00415EDE">
              <w:rPr>
                <w:rStyle w:val="None"/>
                <w:rFonts w:ascii="Calibri" w:hAnsi="Calibri" w:cs="Calibri"/>
                <w:sz w:val="20"/>
                <w:szCs w:val="20"/>
                <w:lang w:val="en-US"/>
              </w:rPr>
              <w:t>Duty;</w:t>
            </w:r>
            <w:proofErr w:type="gramEnd"/>
          </w:p>
          <w:p w14:paraId="1487CC38" w14:textId="77777777" w:rsidR="00460650" w:rsidRPr="00415EDE" w:rsidRDefault="00F3777E">
            <w:pPr>
              <w:pStyle w:val="Body"/>
              <w:widowControl w:val="0"/>
              <w:numPr>
                <w:ilvl w:val="3"/>
                <w:numId w:val="9"/>
              </w:numPr>
              <w:rPr>
                <w:rFonts w:ascii="Calibri" w:hAnsi="Calibri" w:cs="Calibri"/>
                <w:sz w:val="20"/>
                <w:szCs w:val="20"/>
                <w:lang w:val="en-US"/>
              </w:rPr>
            </w:pPr>
            <w:r w:rsidRPr="00415EDE">
              <w:rPr>
                <w:rStyle w:val="None"/>
                <w:rFonts w:ascii="Calibri" w:hAnsi="Calibri" w:cs="Calibri"/>
                <w:sz w:val="20"/>
                <w:szCs w:val="20"/>
                <w:lang w:val="en-US"/>
              </w:rPr>
              <w:t xml:space="preserve">Communicating with </w:t>
            </w:r>
            <w:proofErr w:type="gramStart"/>
            <w:r w:rsidRPr="00415EDE">
              <w:rPr>
                <w:rStyle w:val="None"/>
                <w:rFonts w:ascii="Calibri" w:hAnsi="Calibri" w:cs="Calibri"/>
                <w:sz w:val="20"/>
                <w:szCs w:val="20"/>
                <w:lang w:val="en-US"/>
              </w:rPr>
              <w:t>Impact;</w:t>
            </w:r>
            <w:proofErr w:type="gramEnd"/>
          </w:p>
          <w:p w14:paraId="38B23F0F" w14:textId="77777777" w:rsidR="00460650" w:rsidRPr="00415EDE" w:rsidRDefault="00F3777E">
            <w:pPr>
              <w:pStyle w:val="Body"/>
              <w:widowControl w:val="0"/>
              <w:numPr>
                <w:ilvl w:val="3"/>
                <w:numId w:val="9"/>
              </w:numPr>
              <w:rPr>
                <w:rFonts w:ascii="Calibri" w:hAnsi="Calibri" w:cs="Calibri"/>
                <w:sz w:val="20"/>
                <w:szCs w:val="20"/>
                <w:lang w:val="en-US"/>
              </w:rPr>
            </w:pPr>
            <w:r w:rsidRPr="00415EDE">
              <w:rPr>
                <w:rStyle w:val="None"/>
                <w:rFonts w:ascii="Calibri" w:hAnsi="Calibri" w:cs="Calibri"/>
                <w:sz w:val="20"/>
                <w:szCs w:val="20"/>
                <w:lang w:val="en-US"/>
              </w:rPr>
              <w:t xml:space="preserve">Child Protection </w:t>
            </w:r>
            <w:proofErr w:type="gramStart"/>
            <w:r w:rsidRPr="00415EDE">
              <w:rPr>
                <w:rStyle w:val="None"/>
                <w:rFonts w:ascii="Calibri" w:hAnsi="Calibri" w:cs="Calibri"/>
                <w:sz w:val="20"/>
                <w:szCs w:val="20"/>
                <w:lang w:val="en-US"/>
              </w:rPr>
              <w:t>Sport;</w:t>
            </w:r>
            <w:proofErr w:type="gramEnd"/>
          </w:p>
          <w:p w14:paraId="2929FD90" w14:textId="77777777" w:rsidR="00460650" w:rsidRPr="00415EDE" w:rsidRDefault="00F3777E">
            <w:pPr>
              <w:pStyle w:val="Body"/>
              <w:widowControl w:val="0"/>
              <w:numPr>
                <w:ilvl w:val="3"/>
                <w:numId w:val="9"/>
              </w:numPr>
              <w:rPr>
                <w:rFonts w:ascii="Calibri" w:hAnsi="Calibri" w:cs="Calibri"/>
                <w:sz w:val="20"/>
                <w:szCs w:val="20"/>
                <w:lang w:val="en-US"/>
              </w:rPr>
            </w:pPr>
            <w:r w:rsidRPr="00415EDE">
              <w:rPr>
                <w:rStyle w:val="None"/>
                <w:rFonts w:ascii="Calibri" w:hAnsi="Calibri" w:cs="Calibri"/>
                <w:sz w:val="20"/>
                <w:szCs w:val="20"/>
                <w:lang w:val="en-US"/>
              </w:rPr>
              <w:t xml:space="preserve">Child Protection </w:t>
            </w:r>
            <w:proofErr w:type="gramStart"/>
            <w:r w:rsidRPr="00415EDE">
              <w:rPr>
                <w:rStyle w:val="None"/>
                <w:rFonts w:ascii="Calibri" w:hAnsi="Calibri" w:cs="Calibri"/>
                <w:sz w:val="20"/>
                <w:szCs w:val="20"/>
                <w:lang w:val="en-US"/>
              </w:rPr>
              <w:t>Refresher;</w:t>
            </w:r>
            <w:proofErr w:type="gramEnd"/>
            <w:r w:rsidRPr="00415EDE">
              <w:rPr>
                <w:rStyle w:val="None"/>
                <w:rFonts w:ascii="Calibri" w:hAnsi="Calibri" w:cs="Calibri"/>
                <w:sz w:val="20"/>
                <w:szCs w:val="20"/>
                <w:lang w:val="en-US"/>
              </w:rPr>
              <w:t xml:space="preserve"> </w:t>
            </w:r>
          </w:p>
          <w:p w14:paraId="4AF1525B" w14:textId="77777777" w:rsidR="00460650" w:rsidRPr="00415EDE" w:rsidRDefault="00F3777E">
            <w:pPr>
              <w:pStyle w:val="Body"/>
              <w:widowControl w:val="0"/>
              <w:numPr>
                <w:ilvl w:val="3"/>
                <w:numId w:val="9"/>
              </w:numPr>
              <w:rPr>
                <w:rFonts w:ascii="Calibri" w:hAnsi="Calibri" w:cs="Calibri"/>
                <w:sz w:val="20"/>
                <w:szCs w:val="20"/>
                <w:lang w:val="en-US"/>
              </w:rPr>
            </w:pPr>
            <w:r w:rsidRPr="00415EDE">
              <w:rPr>
                <w:rStyle w:val="None"/>
                <w:rFonts w:ascii="Calibri" w:hAnsi="Calibri" w:cs="Calibri"/>
                <w:sz w:val="20"/>
                <w:szCs w:val="20"/>
                <w:lang w:val="en-US"/>
              </w:rPr>
              <w:t>Advanced Inter Agency Child Protection</w:t>
            </w:r>
          </w:p>
        </w:tc>
        <w:tc>
          <w:tcPr>
            <w:tcW w:w="5668" w:type="dxa"/>
            <w:tcBorders>
              <w:top w:val="single" w:sz="2" w:space="0" w:color="000000"/>
              <w:left w:val="single" w:sz="2" w:space="0" w:color="000000"/>
              <w:bottom w:val="single" w:sz="18" w:space="0" w:color="000000"/>
              <w:right w:val="single" w:sz="18" w:space="0" w:color="000000"/>
            </w:tcBorders>
            <w:shd w:val="clear" w:color="auto" w:fill="E8ECF3"/>
            <w:tcMar>
              <w:top w:w="80" w:type="dxa"/>
              <w:left w:w="80" w:type="dxa"/>
              <w:bottom w:w="80" w:type="dxa"/>
              <w:right w:w="80" w:type="dxa"/>
            </w:tcMar>
          </w:tcPr>
          <w:p w14:paraId="26F14D1E" w14:textId="77777777" w:rsidR="00460650" w:rsidRPr="00415EDE" w:rsidRDefault="00460650">
            <w:pPr>
              <w:pStyle w:val="Body"/>
              <w:widowControl w:val="0"/>
              <w:numPr>
                <w:ilvl w:val="0"/>
                <w:numId w:val="10"/>
              </w:numPr>
              <w:rPr>
                <w:rFonts w:ascii="Calibri" w:eastAsia="Calibri" w:hAnsi="Calibri" w:cs="Calibri"/>
                <w:sz w:val="20"/>
                <w:szCs w:val="20"/>
              </w:rPr>
            </w:pPr>
          </w:p>
          <w:p w14:paraId="12284C7F" w14:textId="77777777" w:rsidR="00460650" w:rsidRPr="00415EDE" w:rsidRDefault="00F3777E">
            <w:pPr>
              <w:pStyle w:val="Body"/>
              <w:widowControl w:val="0"/>
              <w:numPr>
                <w:ilvl w:val="0"/>
                <w:numId w:val="10"/>
              </w:numPr>
              <w:rPr>
                <w:rFonts w:ascii="Calibri" w:hAnsi="Calibri" w:cs="Calibri"/>
                <w:sz w:val="20"/>
                <w:szCs w:val="20"/>
                <w:lang w:val="en-US"/>
              </w:rPr>
            </w:pPr>
            <w:r w:rsidRPr="00415EDE">
              <w:rPr>
                <w:rStyle w:val="None"/>
                <w:rFonts w:ascii="Calibri" w:hAnsi="Calibri" w:cs="Calibri"/>
                <w:b/>
                <w:bCs/>
                <w:sz w:val="20"/>
                <w:szCs w:val="20"/>
                <w:lang w:val="en-US"/>
              </w:rPr>
              <w:t xml:space="preserve">Headteacher </w:t>
            </w:r>
            <w:proofErr w:type="gramStart"/>
            <w:r w:rsidRPr="00415EDE">
              <w:rPr>
                <w:rStyle w:val="None"/>
                <w:rFonts w:ascii="Calibri" w:hAnsi="Calibri" w:cs="Calibri"/>
                <w:b/>
                <w:bCs/>
                <w:sz w:val="20"/>
                <w:szCs w:val="20"/>
                <w:lang w:val="en-US"/>
              </w:rPr>
              <w:t xml:space="preserve">-  </w:t>
            </w:r>
            <w:r w:rsidRPr="00415EDE">
              <w:rPr>
                <w:rStyle w:val="None"/>
                <w:rFonts w:ascii="Calibri" w:hAnsi="Calibri" w:cs="Calibri"/>
                <w:sz w:val="20"/>
                <w:szCs w:val="20"/>
                <w:lang w:val="en-US"/>
              </w:rPr>
              <w:t>1</w:t>
            </w:r>
            <w:proofErr w:type="gramEnd"/>
            <w:r w:rsidRPr="00415EDE">
              <w:rPr>
                <w:rStyle w:val="None"/>
                <w:rFonts w:ascii="Calibri" w:hAnsi="Calibri" w:cs="Calibri"/>
                <w:sz w:val="20"/>
                <w:szCs w:val="20"/>
                <w:lang w:val="en-US"/>
              </w:rPr>
              <w:t xml:space="preserve"> to 27 inclusive</w:t>
            </w:r>
          </w:p>
          <w:p w14:paraId="2F0B5A63" w14:textId="77777777" w:rsidR="00460650" w:rsidRPr="00415EDE" w:rsidRDefault="00460650">
            <w:pPr>
              <w:pStyle w:val="Body"/>
              <w:widowControl w:val="0"/>
              <w:rPr>
                <w:rStyle w:val="None"/>
                <w:rFonts w:ascii="Calibri" w:eastAsia="Calibri" w:hAnsi="Calibri" w:cs="Calibri"/>
                <w:sz w:val="20"/>
                <w:szCs w:val="20"/>
                <w:lang w:val="en-US"/>
              </w:rPr>
            </w:pPr>
          </w:p>
          <w:p w14:paraId="61974EEC" w14:textId="77777777" w:rsidR="00460650" w:rsidRPr="00415EDE" w:rsidRDefault="00F3777E">
            <w:pPr>
              <w:pStyle w:val="Body"/>
              <w:widowControl w:val="0"/>
              <w:numPr>
                <w:ilvl w:val="0"/>
                <w:numId w:val="10"/>
              </w:numPr>
              <w:rPr>
                <w:rFonts w:ascii="Calibri" w:hAnsi="Calibri" w:cs="Calibri"/>
                <w:sz w:val="20"/>
                <w:szCs w:val="20"/>
                <w:lang w:val="en-US"/>
              </w:rPr>
            </w:pPr>
            <w:r w:rsidRPr="00415EDE">
              <w:rPr>
                <w:rStyle w:val="None"/>
                <w:rFonts w:ascii="Calibri" w:hAnsi="Calibri" w:cs="Calibri"/>
                <w:b/>
                <w:bCs/>
                <w:sz w:val="20"/>
                <w:szCs w:val="20"/>
                <w:lang w:val="en-US"/>
              </w:rPr>
              <w:t xml:space="preserve">SLT - </w:t>
            </w:r>
            <w:r w:rsidRPr="00415EDE">
              <w:rPr>
                <w:rStyle w:val="None"/>
                <w:rFonts w:ascii="Calibri" w:hAnsi="Calibri" w:cs="Calibri"/>
                <w:sz w:val="20"/>
                <w:szCs w:val="20"/>
                <w:lang w:val="en-US"/>
              </w:rPr>
              <w:t>1, 2, 6, 7, 11, 16, 18, 19, 20, 21, 22, 23, 24, 26 &amp; 27</w:t>
            </w:r>
          </w:p>
          <w:p w14:paraId="04BB8E1A" w14:textId="77777777" w:rsidR="00460650" w:rsidRPr="00415EDE" w:rsidRDefault="00460650">
            <w:pPr>
              <w:pStyle w:val="Body"/>
              <w:widowControl w:val="0"/>
              <w:rPr>
                <w:rStyle w:val="None"/>
                <w:rFonts w:ascii="Calibri" w:eastAsia="Calibri" w:hAnsi="Calibri" w:cs="Calibri"/>
                <w:sz w:val="20"/>
                <w:szCs w:val="20"/>
                <w:lang w:val="en-US"/>
              </w:rPr>
            </w:pPr>
          </w:p>
          <w:p w14:paraId="2A47312C" w14:textId="77777777" w:rsidR="00460650" w:rsidRPr="00415EDE" w:rsidRDefault="00F3777E">
            <w:pPr>
              <w:pStyle w:val="Body"/>
              <w:widowControl w:val="0"/>
              <w:numPr>
                <w:ilvl w:val="0"/>
                <w:numId w:val="10"/>
              </w:numPr>
              <w:rPr>
                <w:rFonts w:ascii="Calibri" w:hAnsi="Calibri" w:cs="Calibri"/>
                <w:sz w:val="20"/>
                <w:szCs w:val="20"/>
                <w:lang w:val="en-US"/>
              </w:rPr>
            </w:pPr>
            <w:r w:rsidRPr="00415EDE">
              <w:rPr>
                <w:rStyle w:val="None"/>
                <w:rFonts w:ascii="Calibri" w:hAnsi="Calibri" w:cs="Calibri"/>
                <w:b/>
                <w:bCs/>
                <w:sz w:val="20"/>
                <w:szCs w:val="20"/>
                <w:lang w:val="en-US"/>
              </w:rPr>
              <w:t xml:space="preserve">Safeguarding Team - </w:t>
            </w:r>
            <w:r w:rsidRPr="00415EDE">
              <w:rPr>
                <w:rStyle w:val="None"/>
                <w:rFonts w:ascii="Calibri" w:hAnsi="Calibri" w:cs="Calibri"/>
                <w:sz w:val="20"/>
                <w:szCs w:val="20"/>
                <w:lang w:val="en-US"/>
              </w:rPr>
              <w:t>1, 2, 5, 6, 8, 9, 15, 16, 17, 18, 19, 20, 21, 22, 23, 26 &amp; 27</w:t>
            </w:r>
          </w:p>
          <w:p w14:paraId="08362188" w14:textId="77777777" w:rsidR="00460650" w:rsidRPr="00415EDE" w:rsidRDefault="00460650">
            <w:pPr>
              <w:pStyle w:val="Body"/>
              <w:widowControl w:val="0"/>
              <w:numPr>
                <w:ilvl w:val="0"/>
                <w:numId w:val="10"/>
              </w:numPr>
              <w:rPr>
                <w:rFonts w:ascii="Calibri" w:eastAsia="Calibri" w:hAnsi="Calibri" w:cs="Calibri"/>
                <w:sz w:val="20"/>
                <w:szCs w:val="20"/>
              </w:rPr>
            </w:pPr>
          </w:p>
          <w:p w14:paraId="1FB108E5" w14:textId="77777777" w:rsidR="00460650" w:rsidRPr="00415EDE" w:rsidRDefault="00F3777E">
            <w:pPr>
              <w:pStyle w:val="Body"/>
              <w:widowControl w:val="0"/>
              <w:numPr>
                <w:ilvl w:val="0"/>
                <w:numId w:val="10"/>
              </w:numPr>
              <w:rPr>
                <w:rFonts w:ascii="Calibri" w:hAnsi="Calibri" w:cs="Calibri"/>
                <w:sz w:val="20"/>
                <w:szCs w:val="20"/>
                <w:lang w:val="en-US"/>
              </w:rPr>
            </w:pPr>
            <w:r w:rsidRPr="00415EDE">
              <w:rPr>
                <w:rStyle w:val="None"/>
                <w:rFonts w:ascii="Calibri" w:hAnsi="Calibri" w:cs="Calibri"/>
                <w:b/>
                <w:bCs/>
                <w:sz w:val="20"/>
                <w:szCs w:val="20"/>
                <w:lang w:val="en-US"/>
              </w:rPr>
              <w:t xml:space="preserve">Teaching Team - </w:t>
            </w:r>
            <w:r w:rsidRPr="00415EDE">
              <w:rPr>
                <w:rStyle w:val="None"/>
                <w:rFonts w:ascii="Calibri" w:hAnsi="Calibri" w:cs="Calibri"/>
                <w:sz w:val="20"/>
                <w:szCs w:val="20"/>
                <w:lang w:val="en-US"/>
              </w:rPr>
              <w:t>1,2, 3, 4, 5, 6, 7, 8, 9, 13, 15, 16, 17, 18, 20, 21, 22, (also 25 where relevant) &amp; 26</w:t>
            </w:r>
          </w:p>
          <w:p w14:paraId="65AEEC4A" w14:textId="77777777" w:rsidR="00460650" w:rsidRPr="00415EDE" w:rsidRDefault="00460650">
            <w:pPr>
              <w:pStyle w:val="Body"/>
              <w:widowControl w:val="0"/>
              <w:rPr>
                <w:rStyle w:val="None"/>
                <w:rFonts w:ascii="Calibri" w:eastAsia="Calibri" w:hAnsi="Calibri" w:cs="Calibri"/>
                <w:sz w:val="20"/>
                <w:szCs w:val="20"/>
                <w:lang w:val="en-US"/>
              </w:rPr>
            </w:pPr>
          </w:p>
          <w:p w14:paraId="02ABCE72" w14:textId="77777777" w:rsidR="00460650" w:rsidRPr="00415EDE" w:rsidRDefault="00F3777E">
            <w:pPr>
              <w:pStyle w:val="Body"/>
              <w:widowControl w:val="0"/>
              <w:numPr>
                <w:ilvl w:val="0"/>
                <w:numId w:val="10"/>
              </w:numPr>
              <w:rPr>
                <w:rFonts w:ascii="Calibri" w:hAnsi="Calibri" w:cs="Calibri"/>
                <w:sz w:val="20"/>
                <w:szCs w:val="20"/>
                <w:lang w:val="en-US"/>
              </w:rPr>
            </w:pPr>
            <w:r w:rsidRPr="00415EDE">
              <w:rPr>
                <w:rStyle w:val="None"/>
                <w:rFonts w:ascii="Calibri" w:hAnsi="Calibri" w:cs="Calibri"/>
                <w:b/>
                <w:bCs/>
                <w:sz w:val="20"/>
                <w:szCs w:val="20"/>
                <w:lang w:val="en-US"/>
              </w:rPr>
              <w:t xml:space="preserve">Health and Safety &amp; Maintenance Team - </w:t>
            </w:r>
            <w:r w:rsidRPr="00415EDE">
              <w:rPr>
                <w:rStyle w:val="None"/>
                <w:rFonts w:ascii="Calibri" w:hAnsi="Calibri" w:cs="Calibri"/>
                <w:sz w:val="20"/>
                <w:szCs w:val="20"/>
                <w:lang w:val="en-US"/>
              </w:rPr>
              <w:t>1, 3, 4, 5, 8, 10, 13, 14 &amp; 26</w:t>
            </w:r>
          </w:p>
          <w:p w14:paraId="141B8CAF" w14:textId="77777777" w:rsidR="00460650" w:rsidRPr="00415EDE" w:rsidRDefault="00460650">
            <w:pPr>
              <w:pStyle w:val="Body"/>
              <w:widowControl w:val="0"/>
              <w:rPr>
                <w:rStyle w:val="None"/>
                <w:rFonts w:ascii="Calibri" w:eastAsia="Calibri" w:hAnsi="Calibri" w:cs="Calibri"/>
                <w:sz w:val="20"/>
                <w:szCs w:val="20"/>
                <w:lang w:val="en-US"/>
              </w:rPr>
            </w:pPr>
          </w:p>
          <w:p w14:paraId="7FF0E1ED" w14:textId="77777777" w:rsidR="00460650" w:rsidRPr="00415EDE" w:rsidRDefault="00F3777E">
            <w:pPr>
              <w:pStyle w:val="Body"/>
              <w:widowControl w:val="0"/>
              <w:numPr>
                <w:ilvl w:val="0"/>
                <w:numId w:val="10"/>
              </w:numPr>
              <w:rPr>
                <w:rFonts w:ascii="Calibri" w:hAnsi="Calibri" w:cs="Calibri"/>
                <w:sz w:val="20"/>
                <w:szCs w:val="20"/>
                <w:lang w:val="en-US"/>
              </w:rPr>
            </w:pPr>
            <w:r w:rsidRPr="00415EDE">
              <w:rPr>
                <w:rStyle w:val="None"/>
                <w:rFonts w:ascii="Calibri" w:hAnsi="Calibri" w:cs="Calibri"/>
                <w:b/>
                <w:bCs/>
                <w:sz w:val="20"/>
                <w:szCs w:val="20"/>
                <w:lang w:val="en-US"/>
              </w:rPr>
              <w:t xml:space="preserve">Catering Team - </w:t>
            </w:r>
            <w:r w:rsidRPr="00415EDE">
              <w:rPr>
                <w:rStyle w:val="None"/>
                <w:rFonts w:ascii="Calibri" w:hAnsi="Calibri" w:cs="Calibri"/>
                <w:sz w:val="20"/>
                <w:szCs w:val="20"/>
                <w:lang w:val="en-US"/>
              </w:rPr>
              <w:t xml:space="preserve">1, 3, 4, 5, 8, 9, 12, 13 &amp; 26 </w:t>
            </w:r>
          </w:p>
          <w:p w14:paraId="57183576" w14:textId="77777777" w:rsidR="00460650" w:rsidRPr="00415EDE" w:rsidRDefault="00460650">
            <w:pPr>
              <w:pStyle w:val="Body"/>
              <w:widowControl w:val="0"/>
              <w:rPr>
                <w:rStyle w:val="None"/>
                <w:rFonts w:ascii="Calibri" w:eastAsia="Calibri" w:hAnsi="Calibri" w:cs="Calibri"/>
                <w:sz w:val="20"/>
                <w:szCs w:val="20"/>
                <w:lang w:val="en-US"/>
              </w:rPr>
            </w:pPr>
          </w:p>
          <w:p w14:paraId="56C7CD27" w14:textId="77777777" w:rsidR="00460650" w:rsidRPr="00415EDE" w:rsidRDefault="00F3777E">
            <w:pPr>
              <w:pStyle w:val="Body"/>
              <w:widowControl w:val="0"/>
              <w:numPr>
                <w:ilvl w:val="0"/>
                <w:numId w:val="10"/>
              </w:numPr>
              <w:rPr>
                <w:rFonts w:ascii="Calibri" w:hAnsi="Calibri" w:cs="Calibri"/>
                <w:sz w:val="20"/>
                <w:szCs w:val="20"/>
                <w:lang w:val="en-US"/>
              </w:rPr>
            </w:pPr>
            <w:r w:rsidRPr="00415EDE">
              <w:rPr>
                <w:rStyle w:val="None"/>
                <w:rFonts w:ascii="Calibri" w:hAnsi="Calibri" w:cs="Calibri"/>
                <w:b/>
                <w:bCs/>
                <w:sz w:val="20"/>
                <w:szCs w:val="20"/>
                <w:lang w:val="en-US"/>
              </w:rPr>
              <w:t xml:space="preserve">Administrative Team - </w:t>
            </w:r>
            <w:r w:rsidRPr="00415EDE">
              <w:rPr>
                <w:rStyle w:val="None"/>
                <w:rFonts w:ascii="Calibri" w:hAnsi="Calibri" w:cs="Calibri"/>
                <w:sz w:val="20"/>
                <w:szCs w:val="20"/>
                <w:lang w:val="en-US"/>
              </w:rPr>
              <w:t>1, 2, 3, 4, 5, 8, 9, 13, 14 (where relevant), 20 &amp; 26</w:t>
            </w:r>
          </w:p>
          <w:p w14:paraId="4A16307A" w14:textId="77777777" w:rsidR="00460650" w:rsidRPr="00415EDE" w:rsidRDefault="00460650">
            <w:pPr>
              <w:pStyle w:val="BodyA"/>
              <w:widowControl w:val="0"/>
              <w:rPr>
                <w:rStyle w:val="None"/>
                <w:rFonts w:ascii="Calibri" w:eastAsia="Calibri" w:hAnsi="Calibri" w:cs="Calibri"/>
                <w:sz w:val="20"/>
                <w:szCs w:val="20"/>
                <w:lang w:val="en-US"/>
              </w:rPr>
            </w:pPr>
          </w:p>
          <w:p w14:paraId="504E93F5" w14:textId="77777777" w:rsidR="00460650" w:rsidRPr="00415EDE" w:rsidRDefault="00F3777E">
            <w:pPr>
              <w:pStyle w:val="Body"/>
              <w:widowControl w:val="0"/>
              <w:numPr>
                <w:ilvl w:val="0"/>
                <w:numId w:val="10"/>
              </w:numPr>
              <w:rPr>
                <w:rFonts w:ascii="Calibri" w:hAnsi="Calibri" w:cs="Calibri"/>
                <w:sz w:val="20"/>
                <w:szCs w:val="20"/>
                <w:lang w:val="en-US"/>
              </w:rPr>
            </w:pPr>
            <w:r w:rsidRPr="00415EDE">
              <w:rPr>
                <w:rStyle w:val="None"/>
                <w:rFonts w:ascii="Calibri" w:hAnsi="Calibri" w:cs="Calibri"/>
                <w:b/>
                <w:bCs/>
                <w:sz w:val="20"/>
                <w:szCs w:val="20"/>
                <w:lang w:val="en-US"/>
              </w:rPr>
              <w:t xml:space="preserve">First Aid Officers - </w:t>
            </w:r>
            <w:r w:rsidRPr="00415EDE">
              <w:rPr>
                <w:rStyle w:val="None"/>
                <w:rFonts w:ascii="Calibri" w:hAnsi="Calibri" w:cs="Calibri"/>
                <w:sz w:val="20"/>
                <w:szCs w:val="20"/>
                <w:lang w:val="en-US"/>
              </w:rPr>
              <w:t>1, 10, 16 &amp; 26</w:t>
            </w:r>
          </w:p>
          <w:p w14:paraId="718EFD76" w14:textId="77777777" w:rsidR="00460650" w:rsidRPr="00415EDE" w:rsidRDefault="00460650">
            <w:pPr>
              <w:pStyle w:val="Body"/>
              <w:widowControl w:val="0"/>
              <w:rPr>
                <w:rStyle w:val="None"/>
                <w:rFonts w:ascii="Calibri" w:eastAsia="Calibri" w:hAnsi="Calibri" w:cs="Calibri"/>
                <w:sz w:val="20"/>
                <w:szCs w:val="20"/>
                <w:lang w:val="en-US"/>
              </w:rPr>
            </w:pPr>
          </w:p>
          <w:p w14:paraId="159E8172" w14:textId="77777777" w:rsidR="00460650" w:rsidRPr="00415EDE" w:rsidRDefault="00F3777E">
            <w:pPr>
              <w:pStyle w:val="Body"/>
              <w:widowControl w:val="0"/>
              <w:numPr>
                <w:ilvl w:val="0"/>
                <w:numId w:val="10"/>
              </w:numPr>
              <w:rPr>
                <w:rFonts w:ascii="Calibri" w:hAnsi="Calibri" w:cs="Calibri"/>
                <w:b/>
                <w:bCs/>
                <w:sz w:val="20"/>
                <w:szCs w:val="20"/>
                <w:u w:val="single"/>
                <w:lang w:val="en-US"/>
              </w:rPr>
            </w:pPr>
            <w:r w:rsidRPr="00415EDE">
              <w:rPr>
                <w:rStyle w:val="None"/>
                <w:rFonts w:ascii="Calibri" w:hAnsi="Calibri" w:cs="Calibri"/>
                <w:b/>
                <w:bCs/>
                <w:sz w:val="20"/>
                <w:szCs w:val="20"/>
                <w:lang w:val="en-US"/>
              </w:rPr>
              <w:t xml:space="preserve">Governance Board - </w:t>
            </w:r>
            <w:r w:rsidRPr="00415EDE">
              <w:rPr>
                <w:rStyle w:val="None"/>
                <w:rFonts w:ascii="Calibri" w:hAnsi="Calibri" w:cs="Calibri"/>
                <w:sz w:val="20"/>
                <w:szCs w:val="20"/>
                <w:lang w:val="en-US"/>
              </w:rPr>
              <w:t>1, 2, 5, 9, 11, 20 &amp; 26</w:t>
            </w:r>
          </w:p>
          <w:p w14:paraId="7CD8A357" w14:textId="77777777" w:rsidR="00460650" w:rsidRPr="00415EDE" w:rsidRDefault="00460650">
            <w:pPr>
              <w:pStyle w:val="Body"/>
              <w:ind w:left="720"/>
              <w:rPr>
                <w:rFonts w:ascii="Calibri" w:hAnsi="Calibri" w:cs="Calibri"/>
                <w:sz w:val="20"/>
                <w:szCs w:val="20"/>
              </w:rPr>
            </w:pPr>
          </w:p>
        </w:tc>
      </w:tr>
    </w:tbl>
    <w:p w14:paraId="622A109B" w14:textId="77777777" w:rsidR="00460650" w:rsidRPr="00415EDE" w:rsidRDefault="00460650" w:rsidP="003A1D24">
      <w:pPr>
        <w:pStyle w:val="BodyA"/>
        <w:widowControl w:val="0"/>
        <w:ind w:left="108" w:hanging="108"/>
        <w:rPr>
          <w:rFonts w:ascii="Calibri" w:hAnsi="Calibri" w:cs="Calibri"/>
          <w:sz w:val="20"/>
          <w:szCs w:val="20"/>
        </w:rPr>
      </w:pPr>
    </w:p>
    <w:sectPr w:rsidR="00460650" w:rsidRPr="00415EDE" w:rsidSect="003A1D24">
      <w:pgSz w:w="16840" w:h="11900" w:orient="landscape"/>
      <w:pgMar w:top="851" w:right="851" w:bottom="851" w:left="851" w:header="709"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AE31A" w14:textId="77777777" w:rsidR="00D12565" w:rsidRDefault="00D12565">
      <w:r>
        <w:separator/>
      </w:r>
    </w:p>
  </w:endnote>
  <w:endnote w:type="continuationSeparator" w:id="0">
    <w:p w14:paraId="55B6D42E" w14:textId="77777777" w:rsidR="00D12565" w:rsidRDefault="00D1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2C389" w14:textId="77777777" w:rsidR="006D3639" w:rsidRDefault="006D3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BC158" w14:textId="77777777" w:rsidR="000C68DE" w:rsidRPr="00F83ECB" w:rsidRDefault="000C68DE" w:rsidP="00F83ECB">
    <w:pPr>
      <w:pStyle w:val="HeaderFooter"/>
      <w:tabs>
        <w:tab w:val="clear" w:pos="9020"/>
        <w:tab w:val="center" w:pos="4819"/>
        <w:tab w:val="right" w:pos="9612"/>
      </w:tabs>
      <w:jc w:val="center"/>
      <w:rPr>
        <w:rFonts w:ascii="Calibri" w:hAnsi="Calibri" w:cs="Calibri"/>
        <w:sz w:val="18"/>
        <w:szCs w:val="18"/>
        <w:lang w:val="en-US"/>
      </w:rPr>
    </w:pPr>
    <w:r>
      <w:rPr>
        <w:rFonts w:ascii="Calibri" w:hAnsi="Calibri" w:cs="Calibri"/>
        <w:sz w:val="18"/>
        <w:szCs w:val="18"/>
        <w:lang w:val="en-US"/>
      </w:rPr>
      <w:t xml:space="preserve">LIFE </w:t>
    </w:r>
    <w:r w:rsidR="006D3639">
      <w:rPr>
        <w:rFonts w:ascii="Calibri" w:hAnsi="Calibri" w:cs="Calibri"/>
        <w:sz w:val="18"/>
        <w:szCs w:val="18"/>
        <w:lang w:val="en-US"/>
      </w:rPr>
      <w:t xml:space="preserve">Wirral Sports School </w:t>
    </w:r>
    <w:r w:rsidRPr="00F83ECB">
      <w:rPr>
        <w:rFonts w:ascii="Calibri" w:hAnsi="Calibri" w:cs="Calibri"/>
        <w:sz w:val="18"/>
        <w:szCs w:val="18"/>
        <w:lang w:val="en-US"/>
      </w:rPr>
      <w:t>is committed to safeguarding and promoting the welfare of pupils and expects all staff and volunteers to share this commitment. It is our aim that all students fulfil their potential.</w:t>
    </w:r>
  </w:p>
  <w:p w14:paraId="37654AB3" w14:textId="77777777" w:rsidR="000C68DE" w:rsidRPr="00F83ECB" w:rsidRDefault="000C68DE" w:rsidP="00F83ECB">
    <w:pPr>
      <w:pStyle w:val="Footer"/>
      <w:jc w:val="center"/>
      <w:rPr>
        <w:rFonts w:ascii="Calibri" w:hAnsi="Calibri" w:cs="Calibri"/>
        <w:i/>
        <w:sz w:val="18"/>
        <w:szCs w:val="18"/>
      </w:rPr>
    </w:pPr>
    <w:r w:rsidRPr="00F83ECB">
      <w:rPr>
        <w:rFonts w:ascii="Calibri" w:hAnsi="Calibri" w:cs="Calibri"/>
        <w:i/>
        <w:sz w:val="18"/>
        <w:szCs w:val="18"/>
      </w:rPr>
      <w:t xml:space="preserve">Page </w:t>
    </w:r>
    <w:r w:rsidR="002857E4" w:rsidRPr="00F83ECB">
      <w:rPr>
        <w:rFonts w:ascii="Calibri" w:hAnsi="Calibri" w:cs="Calibri"/>
        <w:i/>
        <w:sz w:val="18"/>
        <w:szCs w:val="18"/>
      </w:rPr>
      <w:fldChar w:fldCharType="begin"/>
    </w:r>
    <w:r w:rsidRPr="00F83ECB">
      <w:rPr>
        <w:rFonts w:ascii="Calibri" w:hAnsi="Calibri" w:cs="Calibri"/>
        <w:i/>
        <w:sz w:val="18"/>
        <w:szCs w:val="18"/>
      </w:rPr>
      <w:instrText xml:space="preserve"> PAGE </w:instrText>
    </w:r>
    <w:r w:rsidR="002857E4" w:rsidRPr="00F83ECB">
      <w:rPr>
        <w:rFonts w:ascii="Calibri" w:hAnsi="Calibri" w:cs="Calibri"/>
        <w:i/>
        <w:sz w:val="18"/>
        <w:szCs w:val="18"/>
      </w:rPr>
      <w:fldChar w:fldCharType="separate"/>
    </w:r>
    <w:r w:rsidR="00595F45">
      <w:rPr>
        <w:rFonts w:ascii="Calibri" w:hAnsi="Calibri" w:cs="Calibri"/>
        <w:i/>
        <w:noProof/>
        <w:sz w:val="18"/>
        <w:szCs w:val="18"/>
      </w:rPr>
      <w:t>13</w:t>
    </w:r>
    <w:r w:rsidR="002857E4" w:rsidRPr="00F83ECB">
      <w:rPr>
        <w:rFonts w:ascii="Calibri" w:hAnsi="Calibri" w:cs="Calibri"/>
        <w:i/>
        <w:noProof/>
        <w:sz w:val="18"/>
        <w:szCs w:val="18"/>
      </w:rPr>
      <w:fldChar w:fldCharType="end"/>
    </w:r>
    <w:r w:rsidRPr="00F83ECB">
      <w:rPr>
        <w:rFonts w:ascii="Calibri" w:hAnsi="Calibri" w:cs="Calibri"/>
        <w:i/>
        <w:sz w:val="18"/>
        <w:szCs w:val="18"/>
      </w:rPr>
      <w:t xml:space="preserve"> of </w:t>
    </w:r>
    <w:r w:rsidR="002857E4" w:rsidRPr="00F83ECB">
      <w:rPr>
        <w:rFonts w:ascii="Calibri" w:hAnsi="Calibri" w:cs="Calibri"/>
        <w:i/>
        <w:sz w:val="18"/>
        <w:szCs w:val="18"/>
      </w:rPr>
      <w:fldChar w:fldCharType="begin"/>
    </w:r>
    <w:r w:rsidRPr="00F83ECB">
      <w:rPr>
        <w:rFonts w:ascii="Calibri" w:hAnsi="Calibri" w:cs="Calibri"/>
        <w:i/>
        <w:sz w:val="18"/>
        <w:szCs w:val="18"/>
      </w:rPr>
      <w:instrText xml:space="preserve"> NUMPAGES  </w:instrText>
    </w:r>
    <w:r w:rsidR="002857E4" w:rsidRPr="00F83ECB">
      <w:rPr>
        <w:rFonts w:ascii="Calibri" w:hAnsi="Calibri" w:cs="Calibri"/>
        <w:i/>
        <w:sz w:val="18"/>
        <w:szCs w:val="18"/>
      </w:rPr>
      <w:fldChar w:fldCharType="separate"/>
    </w:r>
    <w:r w:rsidR="00595F45">
      <w:rPr>
        <w:rFonts w:ascii="Calibri" w:hAnsi="Calibri" w:cs="Calibri"/>
        <w:i/>
        <w:noProof/>
        <w:sz w:val="18"/>
        <w:szCs w:val="18"/>
      </w:rPr>
      <w:t>13</w:t>
    </w:r>
    <w:r w:rsidR="002857E4" w:rsidRPr="00F83ECB">
      <w:rPr>
        <w:rFonts w:ascii="Calibri" w:hAnsi="Calibri" w:cs="Calibri"/>
        <w:i/>
        <w:noProof/>
        <w:sz w:val="18"/>
        <w:szCs w:val="18"/>
      </w:rPr>
      <w:fldChar w:fldCharType="end"/>
    </w:r>
  </w:p>
  <w:p w14:paraId="43EF86ED" w14:textId="77777777" w:rsidR="000C68DE" w:rsidRDefault="000C68DE">
    <w:pPr>
      <w:pStyle w:val="HeaderFooter"/>
      <w:tabs>
        <w:tab w:val="clear" w:pos="9020"/>
        <w:tab w:val="center" w:pos="4819"/>
        <w:tab w:val="right" w:pos="961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A16D3" w14:textId="77777777" w:rsidR="006D3639" w:rsidRDefault="006D3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E16CD" w14:textId="77777777" w:rsidR="00D12565" w:rsidRDefault="00D12565">
      <w:r>
        <w:separator/>
      </w:r>
    </w:p>
  </w:footnote>
  <w:footnote w:type="continuationSeparator" w:id="0">
    <w:p w14:paraId="2492BC56" w14:textId="77777777" w:rsidR="00D12565" w:rsidRDefault="00D12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C5390" w14:textId="77777777" w:rsidR="006D3639" w:rsidRDefault="006D3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273E1" w14:textId="77777777" w:rsidR="006D3639" w:rsidRDefault="006D3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FC6C5" w14:textId="77777777" w:rsidR="006D3639" w:rsidRDefault="006D3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802AC"/>
    <w:multiLevelType w:val="hybridMultilevel"/>
    <w:tmpl w:val="5E2058A4"/>
    <w:styleLink w:val="ImportedStyle1"/>
    <w:lvl w:ilvl="0" w:tplc="18E67B70">
      <w:start w:val="1"/>
      <w:numFmt w:val="bullet"/>
      <w:lvlText w:val="·"/>
      <w:lvlJc w:val="left"/>
      <w:pPr>
        <w:tabs>
          <w:tab w:val="left" w:pos="676"/>
        </w:tabs>
        <w:ind w:left="306" w:hanging="198"/>
      </w:pPr>
      <w:rPr>
        <w:rFonts w:ascii="Symbol" w:eastAsia="Symbol" w:hAnsi="Symbol" w:cs="Symbo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1" w:tplc="1634509E">
      <w:start w:val="1"/>
      <w:numFmt w:val="bullet"/>
      <w:lvlText w:val="·"/>
      <w:lvlJc w:val="left"/>
      <w:pPr>
        <w:tabs>
          <w:tab w:val="left" w:pos="676"/>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34A62662">
      <w:start w:val="1"/>
      <w:numFmt w:val="bullet"/>
      <w:lvlText w:val="o"/>
      <w:lvlJc w:val="left"/>
      <w:pPr>
        <w:ind w:left="67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CA9C3996">
      <w:start w:val="1"/>
      <w:numFmt w:val="bullet"/>
      <w:lvlText w:val="·"/>
      <w:lvlJc w:val="left"/>
      <w:pPr>
        <w:tabs>
          <w:tab w:val="left" w:pos="676"/>
        </w:tabs>
        <w:ind w:left="193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1C7D0A">
      <w:start w:val="1"/>
      <w:numFmt w:val="bullet"/>
      <w:lvlText w:val="·"/>
      <w:lvlJc w:val="left"/>
      <w:pPr>
        <w:tabs>
          <w:tab w:val="left" w:pos="676"/>
        </w:tabs>
        <w:ind w:left="313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BF66E50">
      <w:start w:val="1"/>
      <w:numFmt w:val="bullet"/>
      <w:lvlText w:val="·"/>
      <w:lvlJc w:val="left"/>
      <w:pPr>
        <w:tabs>
          <w:tab w:val="left" w:pos="676"/>
        </w:tabs>
        <w:ind w:left="43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B76B598">
      <w:start w:val="1"/>
      <w:numFmt w:val="bullet"/>
      <w:lvlText w:val="·"/>
      <w:lvlJc w:val="left"/>
      <w:pPr>
        <w:tabs>
          <w:tab w:val="left" w:pos="676"/>
        </w:tabs>
        <w:ind w:left="554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2458A4">
      <w:start w:val="1"/>
      <w:numFmt w:val="bullet"/>
      <w:lvlText w:val="·"/>
      <w:lvlJc w:val="left"/>
      <w:pPr>
        <w:tabs>
          <w:tab w:val="left" w:pos="676"/>
        </w:tabs>
        <w:ind w:left="6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FA464C6">
      <w:start w:val="1"/>
      <w:numFmt w:val="bullet"/>
      <w:lvlText w:val="·"/>
      <w:lvlJc w:val="left"/>
      <w:pPr>
        <w:tabs>
          <w:tab w:val="left" w:pos="676"/>
        </w:tabs>
        <w:ind w:left="79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54A0943"/>
    <w:multiLevelType w:val="hybridMultilevel"/>
    <w:tmpl w:val="6528302E"/>
    <w:numStyleLink w:val="ImportedStyle4"/>
  </w:abstractNum>
  <w:abstractNum w:abstractNumId="2" w15:restartNumberingAfterBreak="0">
    <w:nsid w:val="4B19534E"/>
    <w:multiLevelType w:val="hybridMultilevel"/>
    <w:tmpl w:val="26A6F91C"/>
    <w:numStyleLink w:val="ImportedStyle2"/>
  </w:abstractNum>
  <w:abstractNum w:abstractNumId="3" w15:restartNumberingAfterBreak="0">
    <w:nsid w:val="4C8B32F5"/>
    <w:multiLevelType w:val="hybridMultilevel"/>
    <w:tmpl w:val="5E2058A4"/>
    <w:numStyleLink w:val="ImportedStyle1"/>
  </w:abstractNum>
  <w:abstractNum w:abstractNumId="4" w15:restartNumberingAfterBreak="0">
    <w:nsid w:val="594445DC"/>
    <w:multiLevelType w:val="hybridMultilevel"/>
    <w:tmpl w:val="82D22672"/>
    <w:lvl w:ilvl="0" w:tplc="3F32CBC4">
      <w:start w:val="1"/>
      <w:numFmt w:val="decimal"/>
      <w:lvlText w:val="%1."/>
      <w:lvlJc w:val="left"/>
      <w:pPr>
        <w:ind w:left="698"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A7422970">
      <w:start w:val="1"/>
      <w:numFmt w:val="decimal"/>
      <w:lvlText w:val="%2."/>
      <w:lvlJc w:val="left"/>
      <w:pPr>
        <w:ind w:left="1418"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12BC0CB0">
      <w:start w:val="1"/>
      <w:numFmt w:val="decimal"/>
      <w:lvlText w:val="%3."/>
      <w:lvlJc w:val="left"/>
      <w:pPr>
        <w:ind w:left="213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F2E5158">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7AC9BC">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AA7A96">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A3C9410">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ACC1AE">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12AC76">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AAB1A9E"/>
    <w:multiLevelType w:val="hybridMultilevel"/>
    <w:tmpl w:val="9EB04DFC"/>
    <w:lvl w:ilvl="0" w:tplc="4C70E7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D454C8">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B872B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DCDDE4">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5E4668">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1A14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C4AAE8">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647022">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F43E4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DD97775"/>
    <w:multiLevelType w:val="hybridMultilevel"/>
    <w:tmpl w:val="26A6F91C"/>
    <w:styleLink w:val="ImportedStyle2"/>
    <w:lvl w:ilvl="0" w:tplc="71124DE6">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727A2E">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C6663A">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04B5E4">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6C6AC82">
      <w:start w:val="1"/>
      <w:numFmt w:val="bullet"/>
      <w:lvlText w:val="▪"/>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0CE7FE">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1440D0">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114936E">
      <w:start w:val="1"/>
      <w:numFmt w:val="bullet"/>
      <w:lvlText w:val="▪"/>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CEE8C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B3325E0"/>
    <w:multiLevelType w:val="hybridMultilevel"/>
    <w:tmpl w:val="6528302E"/>
    <w:styleLink w:val="ImportedStyle4"/>
    <w:lvl w:ilvl="0" w:tplc="BE4C1CF0">
      <w:start w:val="1"/>
      <w:numFmt w:val="bullet"/>
      <w:lvlText w:val="·"/>
      <w:lvlJc w:val="left"/>
      <w:pPr>
        <w:ind w:left="312" w:hanging="3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725894">
      <w:start w:val="1"/>
      <w:numFmt w:val="bullet"/>
      <w:lvlText w:val="o"/>
      <w:lvlJc w:val="left"/>
      <w:pPr>
        <w:ind w:left="103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1C0A0E">
      <w:start w:val="1"/>
      <w:numFmt w:val="bullet"/>
      <w:lvlText w:val="▪"/>
      <w:lvlJc w:val="left"/>
      <w:pPr>
        <w:ind w:left="17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D886C4">
      <w:start w:val="1"/>
      <w:numFmt w:val="bullet"/>
      <w:lvlText w:val="·"/>
      <w:lvlJc w:val="left"/>
      <w:pPr>
        <w:ind w:left="2472" w:hanging="3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485398">
      <w:start w:val="1"/>
      <w:numFmt w:val="bullet"/>
      <w:lvlText w:val="o"/>
      <w:lvlJc w:val="left"/>
      <w:pPr>
        <w:ind w:left="319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54A00A">
      <w:start w:val="1"/>
      <w:numFmt w:val="bullet"/>
      <w:lvlText w:val="▪"/>
      <w:lvlJc w:val="left"/>
      <w:pPr>
        <w:ind w:left="391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52E3A4">
      <w:start w:val="1"/>
      <w:numFmt w:val="bullet"/>
      <w:lvlText w:val="·"/>
      <w:lvlJc w:val="left"/>
      <w:pPr>
        <w:ind w:left="4632" w:hanging="3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92F45E">
      <w:start w:val="1"/>
      <w:numFmt w:val="bullet"/>
      <w:lvlText w:val="o"/>
      <w:lvlJc w:val="left"/>
      <w:pPr>
        <w:ind w:left="53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F4C3D0">
      <w:start w:val="1"/>
      <w:numFmt w:val="bullet"/>
      <w:lvlText w:val="▪"/>
      <w:lvlJc w:val="left"/>
      <w:pPr>
        <w:ind w:left="607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6"/>
  </w:num>
  <w:num w:numId="4">
    <w:abstractNumId w:val="2"/>
  </w:num>
  <w:num w:numId="5">
    <w:abstractNumId w:val="2"/>
    <w:lvlOverride w:ilvl="0">
      <w:lvl w:ilvl="0" w:tplc="D5465B3C">
        <w:start w:val="1"/>
        <w:numFmt w:val="bullet"/>
        <w:lvlText w:val="·"/>
        <w:lvlJc w:val="left"/>
        <w:pPr>
          <w:tabs>
            <w:tab w:val="left" w:pos="720"/>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04C2D1A">
        <w:start w:val="1"/>
        <w:numFmt w:val="bullet"/>
        <w:lvlText w:val="o"/>
        <w:lvlJc w:val="left"/>
        <w:pPr>
          <w:tabs>
            <w:tab w:val="left" w:pos="720"/>
          </w:tabs>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3F47824">
        <w:start w:val="1"/>
        <w:numFmt w:val="bullet"/>
        <w:lvlText w:val="▪"/>
        <w:lvlJc w:val="left"/>
        <w:pPr>
          <w:tabs>
            <w:tab w:val="left" w:pos="720"/>
          </w:tabs>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B001296">
        <w:start w:val="1"/>
        <w:numFmt w:val="bullet"/>
        <w:lvlText w:val="▪"/>
        <w:lvlJc w:val="left"/>
        <w:pPr>
          <w:tabs>
            <w:tab w:val="left" w:pos="720"/>
          </w:tabs>
          <w:ind w:left="24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51E6040">
        <w:start w:val="1"/>
        <w:numFmt w:val="bullet"/>
        <w:lvlText w:val="▪"/>
        <w:lvlJc w:val="left"/>
        <w:pPr>
          <w:tabs>
            <w:tab w:val="left" w:pos="720"/>
          </w:tabs>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EF8A242">
        <w:start w:val="1"/>
        <w:numFmt w:val="bullet"/>
        <w:lvlText w:val="▪"/>
        <w:lvlJc w:val="left"/>
        <w:pPr>
          <w:tabs>
            <w:tab w:val="left" w:pos="720"/>
          </w:tabs>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86493E2">
        <w:start w:val="1"/>
        <w:numFmt w:val="bullet"/>
        <w:lvlText w:val="▪"/>
        <w:lvlJc w:val="left"/>
        <w:pPr>
          <w:tabs>
            <w:tab w:val="left" w:pos="720"/>
          </w:tabs>
          <w:ind w:left="46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367522">
        <w:start w:val="1"/>
        <w:numFmt w:val="bullet"/>
        <w:lvlText w:val="▪"/>
        <w:lvlJc w:val="left"/>
        <w:pPr>
          <w:tabs>
            <w:tab w:val="left" w:pos="720"/>
          </w:tabs>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14102E">
        <w:start w:val="1"/>
        <w:numFmt w:val="bullet"/>
        <w:lvlText w:val="▪"/>
        <w:lvlJc w:val="left"/>
        <w:pPr>
          <w:tabs>
            <w:tab w:val="left" w:pos="720"/>
          </w:tabs>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7"/>
  </w:num>
  <w:num w:numId="7">
    <w:abstractNumId w:val="1"/>
  </w:num>
  <w:num w:numId="8">
    <w:abstractNumId w:val="2"/>
    <w:lvlOverride w:ilvl="0">
      <w:lvl w:ilvl="0" w:tplc="D5465B3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04C2D1A">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3F4782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B001296">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51E6040">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EF8A24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86493E2">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36752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14102E">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60650"/>
    <w:rsid w:val="00011147"/>
    <w:rsid w:val="000C68DE"/>
    <w:rsid w:val="00104964"/>
    <w:rsid w:val="00112B9C"/>
    <w:rsid w:val="00175DBB"/>
    <w:rsid w:val="001F3980"/>
    <w:rsid w:val="002427E8"/>
    <w:rsid w:val="00276974"/>
    <w:rsid w:val="002857E4"/>
    <w:rsid w:val="00321E7B"/>
    <w:rsid w:val="003A1D24"/>
    <w:rsid w:val="00415EDE"/>
    <w:rsid w:val="00460650"/>
    <w:rsid w:val="004C14DC"/>
    <w:rsid w:val="004F0A98"/>
    <w:rsid w:val="00595F45"/>
    <w:rsid w:val="00632824"/>
    <w:rsid w:val="00641281"/>
    <w:rsid w:val="006D3639"/>
    <w:rsid w:val="007D074F"/>
    <w:rsid w:val="008D1466"/>
    <w:rsid w:val="00A36930"/>
    <w:rsid w:val="00D11C60"/>
    <w:rsid w:val="00D12565"/>
    <w:rsid w:val="00E3184A"/>
    <w:rsid w:val="00F3777E"/>
    <w:rsid w:val="00F4125A"/>
    <w:rsid w:val="00F83ECB"/>
    <w:rsid w:val="00F90774"/>
    <w:rsid w:val="00FD52B4"/>
    <w:rsid w:val="00FE5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9A2AA"/>
  <w15:docId w15:val="{9D99A8E5-3F43-0A47-BFC5-228993DB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7E4"/>
    <w:rPr>
      <w:sz w:val="24"/>
      <w:szCs w:val="24"/>
      <w:lang w:val="en-US" w:eastAsia="en-US"/>
    </w:rPr>
  </w:style>
  <w:style w:type="paragraph" w:styleId="Heading3">
    <w:name w:val="heading 3"/>
    <w:uiPriority w:val="9"/>
    <w:unhideWhenUsed/>
    <w:qFormat/>
    <w:rsid w:val="002857E4"/>
    <w:pPr>
      <w:keepNext/>
      <w:pBdr>
        <w:top w:val="single" w:sz="4" w:space="0" w:color="515151"/>
      </w:pBdr>
      <w:spacing w:before="360" w:after="40" w:line="288" w:lineRule="auto"/>
      <w:outlineLvl w:val="2"/>
    </w:pPr>
    <w:rPr>
      <w:rFonts w:ascii="Helvetica Neue" w:hAnsi="Helvetica Neue" w:cs="Arial Unicode MS"/>
      <w:color w:val="000000"/>
      <w:spacing w:val="5"/>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7E4"/>
    <w:rPr>
      <w:u w:val="single"/>
    </w:rPr>
  </w:style>
  <w:style w:type="paragraph" w:customStyle="1" w:styleId="HeaderFooter">
    <w:name w:val="Header &amp; Footer"/>
    <w:rsid w:val="002857E4"/>
    <w:pPr>
      <w:tabs>
        <w:tab w:val="right" w:pos="9020"/>
      </w:tabs>
    </w:pPr>
    <w:rPr>
      <w:rFonts w:ascii="Helvetica Neue" w:hAnsi="Helvetica Neue" w:cs="Arial Unicode MS"/>
      <w:color w:val="000000"/>
      <w:sz w:val="24"/>
      <w:szCs w:val="24"/>
      <w:u w:color="000000"/>
    </w:rPr>
  </w:style>
  <w:style w:type="paragraph" w:customStyle="1" w:styleId="BodyA">
    <w:name w:val="Body A"/>
    <w:rsid w:val="002857E4"/>
    <w:rPr>
      <w:rFonts w:ascii="Helvetica Neue" w:eastAsia="Helvetica Neue" w:hAnsi="Helvetica Neue" w:cs="Helvetica Neue"/>
      <w:color w:val="000000"/>
      <w:sz w:val="22"/>
      <w:szCs w:val="22"/>
      <w:u w:color="000000"/>
    </w:rPr>
  </w:style>
  <w:style w:type="paragraph" w:customStyle="1" w:styleId="Body">
    <w:name w:val="Body"/>
    <w:rsid w:val="002857E4"/>
    <w:rPr>
      <w:rFonts w:eastAsia="Times New Roman"/>
      <w:color w:val="000000"/>
      <w:sz w:val="24"/>
      <w:szCs w:val="24"/>
      <w:u w:color="000000"/>
    </w:rPr>
  </w:style>
  <w:style w:type="numbering" w:customStyle="1" w:styleId="ImportedStyle1">
    <w:name w:val="Imported Style 1"/>
    <w:rsid w:val="002857E4"/>
    <w:pPr>
      <w:numPr>
        <w:numId w:val="1"/>
      </w:numPr>
    </w:pPr>
  </w:style>
  <w:style w:type="numbering" w:customStyle="1" w:styleId="ImportedStyle2">
    <w:name w:val="Imported Style 2"/>
    <w:rsid w:val="002857E4"/>
    <w:pPr>
      <w:numPr>
        <w:numId w:val="3"/>
      </w:numPr>
    </w:pPr>
  </w:style>
  <w:style w:type="numbering" w:customStyle="1" w:styleId="ImportedStyle4">
    <w:name w:val="Imported Style 4"/>
    <w:rsid w:val="002857E4"/>
    <w:pPr>
      <w:numPr>
        <w:numId w:val="6"/>
      </w:numPr>
    </w:pPr>
  </w:style>
  <w:style w:type="character" w:customStyle="1" w:styleId="None">
    <w:name w:val="None"/>
    <w:rsid w:val="002857E4"/>
  </w:style>
  <w:style w:type="character" w:customStyle="1" w:styleId="Hyperlink0">
    <w:name w:val="Hyperlink.0"/>
    <w:basedOn w:val="None"/>
    <w:rsid w:val="002857E4"/>
    <w:rPr>
      <w:rFonts w:ascii="Calibri" w:eastAsia="Calibri" w:hAnsi="Calibri" w:cs="Calibri"/>
      <w:outline w:val="0"/>
      <w:color w:val="0070C0"/>
      <w:sz w:val="20"/>
      <w:szCs w:val="20"/>
      <w:u w:color="0070C0"/>
      <w:lang w:val="en-US"/>
    </w:rPr>
  </w:style>
  <w:style w:type="paragraph" w:customStyle="1" w:styleId="Default">
    <w:name w:val="Default"/>
    <w:rsid w:val="002857E4"/>
    <w:pPr>
      <w:spacing w:before="160"/>
    </w:pPr>
    <w:rPr>
      <w:rFonts w:ascii="Helvetica Neue" w:hAnsi="Helvetica Neue" w:cs="Arial Unicode MS"/>
      <w:color w:val="000000"/>
      <w:sz w:val="24"/>
      <w:szCs w:val="24"/>
      <w:u w:color="000000"/>
      <w:lang w:val="en-US"/>
    </w:rPr>
  </w:style>
  <w:style w:type="paragraph" w:styleId="Subtitle">
    <w:name w:val="Subtitle"/>
    <w:uiPriority w:val="11"/>
    <w:qFormat/>
    <w:rsid w:val="002857E4"/>
    <w:pPr>
      <w:keepNext/>
    </w:pPr>
    <w:rPr>
      <w:rFonts w:ascii="Helvetica Neue" w:eastAsia="Helvetica Neue" w:hAnsi="Helvetica Neue" w:cs="Helvetica Neue"/>
      <w:color w:val="000000"/>
      <w:sz w:val="40"/>
      <w:szCs w:val="40"/>
      <w:u w:color="000000"/>
    </w:rPr>
  </w:style>
  <w:style w:type="paragraph" w:styleId="Header">
    <w:name w:val="header"/>
    <w:basedOn w:val="Normal"/>
    <w:link w:val="HeaderChar"/>
    <w:uiPriority w:val="99"/>
    <w:unhideWhenUsed/>
    <w:rsid w:val="00F83ECB"/>
    <w:pPr>
      <w:tabs>
        <w:tab w:val="center" w:pos="4513"/>
        <w:tab w:val="right" w:pos="9026"/>
      </w:tabs>
    </w:pPr>
  </w:style>
  <w:style w:type="character" w:customStyle="1" w:styleId="HeaderChar">
    <w:name w:val="Header Char"/>
    <w:basedOn w:val="DefaultParagraphFont"/>
    <w:link w:val="Header"/>
    <w:uiPriority w:val="99"/>
    <w:rsid w:val="00F83ECB"/>
    <w:rPr>
      <w:sz w:val="24"/>
      <w:szCs w:val="24"/>
      <w:lang w:val="en-US" w:eastAsia="en-US"/>
    </w:rPr>
  </w:style>
  <w:style w:type="paragraph" w:styleId="Footer">
    <w:name w:val="footer"/>
    <w:basedOn w:val="Normal"/>
    <w:link w:val="FooterChar"/>
    <w:uiPriority w:val="99"/>
    <w:unhideWhenUsed/>
    <w:rsid w:val="00F83ECB"/>
    <w:pPr>
      <w:tabs>
        <w:tab w:val="center" w:pos="4513"/>
        <w:tab w:val="right" w:pos="9026"/>
      </w:tabs>
    </w:pPr>
  </w:style>
  <w:style w:type="character" w:customStyle="1" w:styleId="FooterChar">
    <w:name w:val="Footer Char"/>
    <w:basedOn w:val="DefaultParagraphFont"/>
    <w:link w:val="Footer"/>
    <w:uiPriority w:val="99"/>
    <w:rsid w:val="00F83EC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3535</Words>
  <Characters>20152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Rigby</dc:creator>
  <cp:lastModifiedBy>Leanne Maddock</cp:lastModifiedBy>
  <cp:revision>5</cp:revision>
  <cp:lastPrinted>2021-03-09T13:19:00Z</cp:lastPrinted>
  <dcterms:created xsi:type="dcterms:W3CDTF">2022-01-25T11:57:00Z</dcterms:created>
  <dcterms:modified xsi:type="dcterms:W3CDTF">2023-03-20T12:52:00Z</dcterms:modified>
</cp:coreProperties>
</file>